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825222" w14:textId="54795A9B" w:rsidR="00BA7E9C" w:rsidRPr="006460D7" w:rsidRDefault="00BA7E9C" w:rsidP="003A64D9">
      <w:pPr>
        <w:pStyle w:val="DocTitle"/>
        <w:spacing w:after="240" w:line="276" w:lineRule="auto"/>
        <w:rPr>
          <w:szCs w:val="48"/>
          <w:rtl/>
        </w:rPr>
      </w:pPr>
      <w:bookmarkStart w:id="0" w:name="_GoBack"/>
      <w:bookmarkEnd w:id="0"/>
      <w:r w:rsidRPr="006460D7">
        <w:rPr>
          <w:rFonts w:hint="cs"/>
          <w:szCs w:val="48"/>
          <w:rtl/>
        </w:rPr>
        <w:t>מכרז</w:t>
      </w:r>
      <w:r w:rsidRPr="006460D7">
        <w:rPr>
          <w:szCs w:val="48"/>
          <w:rtl/>
        </w:rPr>
        <w:t xml:space="preserve"> </w:t>
      </w:r>
      <w:r w:rsidR="006017DD">
        <w:rPr>
          <w:szCs w:val="48"/>
          <w:rtl/>
        </w:rPr>
        <w:t>פומבי</w:t>
      </w:r>
      <w:r w:rsidRPr="006460D7">
        <w:rPr>
          <w:rFonts w:hint="cs"/>
          <w:szCs w:val="48"/>
          <w:rtl/>
        </w:rPr>
        <w:t xml:space="preserve"> </w:t>
      </w:r>
      <w:r w:rsidR="003A64D9">
        <w:rPr>
          <w:rFonts w:hint="cs"/>
          <w:sz w:val="44"/>
          <w:szCs w:val="44"/>
          <w:rtl/>
        </w:rPr>
        <w:t>12</w:t>
      </w:r>
      <w:r w:rsidR="006017DD">
        <w:rPr>
          <w:sz w:val="44"/>
          <w:szCs w:val="44"/>
          <w:rtl/>
        </w:rPr>
        <w:t>-2019</w:t>
      </w:r>
    </w:p>
    <w:p w14:paraId="7281ED9A" w14:textId="44B385CF" w:rsidR="00BA7E9C" w:rsidRPr="00553E8B" w:rsidRDefault="00535097" w:rsidP="006C6B45">
      <w:pPr>
        <w:pStyle w:val="Para0"/>
        <w:spacing w:before="0" w:line="276" w:lineRule="auto"/>
        <w:jc w:val="center"/>
        <w:rPr>
          <w:rtl/>
        </w:rPr>
      </w:pPr>
      <w:r w:rsidRPr="00535097">
        <w:rPr>
          <w:b/>
          <w:bCs/>
          <w:sz w:val="48"/>
          <w:szCs w:val="48"/>
          <w:rtl/>
        </w:rPr>
        <w:t>אספקה</w:t>
      </w:r>
      <w:r w:rsidR="00381C7C">
        <w:rPr>
          <w:rFonts w:hint="cs"/>
          <w:b/>
          <w:bCs/>
          <w:sz w:val="48"/>
          <w:szCs w:val="48"/>
          <w:rtl/>
        </w:rPr>
        <w:t>,</w:t>
      </w:r>
      <w:r w:rsidRPr="00535097">
        <w:rPr>
          <w:b/>
          <w:bCs/>
          <w:sz w:val="48"/>
          <w:szCs w:val="48"/>
          <w:rtl/>
        </w:rPr>
        <w:t xml:space="preserve"> שדרוג ותחזוקה של תשתית החשמל במרכז המחשבים של משרד המשפטים</w:t>
      </w:r>
    </w:p>
    <w:p w14:paraId="7D850ECC" w14:textId="0D982967" w:rsidR="00BA7E9C" w:rsidRDefault="00BA7E9C" w:rsidP="00553E8B">
      <w:pPr>
        <w:pStyle w:val="Para0"/>
        <w:spacing w:before="360" w:line="240" w:lineRule="auto"/>
        <w:jc w:val="center"/>
        <w:rPr>
          <w:b/>
          <w:bCs/>
          <w:sz w:val="72"/>
          <w:szCs w:val="72"/>
          <w:rtl/>
        </w:rPr>
      </w:pPr>
      <w:r w:rsidRPr="00553E8B">
        <w:rPr>
          <w:rFonts w:hint="cs"/>
          <w:b/>
          <w:bCs/>
          <w:sz w:val="72"/>
          <w:szCs w:val="72"/>
          <w:rtl/>
        </w:rPr>
        <w:t>ריכוז נספחים</w:t>
      </w:r>
    </w:p>
    <w:p w14:paraId="05648038" w14:textId="01D9959F"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1.2.3.3</w:t>
      </w:r>
      <w:r>
        <w:rPr>
          <w:rFonts w:asciiTheme="minorHAnsi" w:eastAsiaTheme="minorEastAsia" w:hAnsiTheme="minorHAnsi" w:cstheme="minorBidi"/>
          <w:b w:val="0"/>
          <w:bCs w:val="0"/>
          <w:noProof/>
          <w:szCs w:val="22"/>
          <w:rtl/>
          <w:lang w:eastAsia="en-US"/>
        </w:rPr>
        <w:tab/>
      </w:r>
      <w:r w:rsidRPr="00DE3034">
        <w:rPr>
          <w:noProof/>
          <w:rtl/>
        </w:rPr>
        <w:t>טופס בקשה להשתתפות בכנס/סיור ספקים</w:t>
      </w:r>
      <w:r>
        <w:rPr>
          <w:noProof/>
          <w:webHidden/>
          <w:rtl/>
        </w:rPr>
        <w:tab/>
        <w:t>4</w:t>
      </w:r>
    </w:p>
    <w:p w14:paraId="7B978BFA" w14:textId="3A01F140" w:rsidR="00D8664F" w:rsidRDefault="001E40F5">
      <w:pPr>
        <w:pStyle w:val="TOC1"/>
        <w:rPr>
          <w:rFonts w:asciiTheme="minorHAnsi" w:eastAsiaTheme="minorEastAsia" w:hAnsiTheme="minorHAnsi" w:cstheme="minorBidi"/>
          <w:b w:val="0"/>
          <w:bCs w:val="0"/>
          <w:noProof/>
          <w:szCs w:val="22"/>
          <w:rtl/>
          <w:lang w:eastAsia="en-US"/>
        </w:rPr>
      </w:pPr>
      <w:r w:rsidRPr="00DE3034">
        <w:rPr>
          <w:noProof/>
          <w:rtl/>
        </w:rPr>
        <w:t>1.2.4</w:t>
      </w:r>
      <w:r w:rsidR="00D8664F" w:rsidRPr="00DE3034">
        <w:rPr>
          <w:noProof/>
          <w:rtl/>
        </w:rPr>
        <w:t>(א</w:t>
      </w:r>
      <w:r w:rsidR="000F41C7" w:rsidRPr="00DE3034">
        <w:rPr>
          <w:noProof/>
          <w:rtl/>
        </w:rPr>
        <w:t>)</w:t>
      </w:r>
      <w:r w:rsidR="000F41C7" w:rsidRPr="00DE3034">
        <w:rPr>
          <w:noProof/>
          <w:rtl/>
        </w:rPr>
        <w:tab/>
      </w:r>
      <w:r w:rsidR="00D8664F" w:rsidRPr="00DE3034">
        <w:rPr>
          <w:noProof/>
          <w:rtl/>
        </w:rPr>
        <w:t>טופס פרטי ספק</w:t>
      </w:r>
      <w:r w:rsidR="00D8664F">
        <w:rPr>
          <w:noProof/>
          <w:webHidden/>
          <w:rtl/>
        </w:rPr>
        <w:tab/>
        <w:t>5</w:t>
      </w:r>
    </w:p>
    <w:p w14:paraId="7FE1F964" w14:textId="391F79D0"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1.4.4</w:t>
      </w:r>
      <w:r>
        <w:rPr>
          <w:rFonts w:asciiTheme="minorHAnsi" w:eastAsiaTheme="minorEastAsia" w:hAnsiTheme="minorHAnsi" w:cstheme="minorBidi"/>
          <w:b w:val="0"/>
          <w:bCs w:val="0"/>
          <w:noProof/>
          <w:szCs w:val="22"/>
          <w:rtl/>
          <w:lang w:eastAsia="en-US"/>
        </w:rPr>
        <w:tab/>
      </w:r>
      <w:r w:rsidRPr="00DE3034">
        <w:rPr>
          <w:noProof/>
          <w:rtl/>
        </w:rPr>
        <w:t>טופס מידע אודות קבלני משנה</w:t>
      </w:r>
      <w:r>
        <w:rPr>
          <w:noProof/>
          <w:webHidden/>
          <w:rtl/>
        </w:rPr>
        <w:tab/>
        <w:t>6</w:t>
      </w:r>
    </w:p>
    <w:p w14:paraId="1B297009" w14:textId="2865031D"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1.4.4.1</w:t>
      </w:r>
      <w:r>
        <w:rPr>
          <w:rFonts w:asciiTheme="minorHAnsi" w:eastAsiaTheme="minorEastAsia" w:hAnsiTheme="minorHAnsi" w:cstheme="minorBidi"/>
          <w:b w:val="0"/>
          <w:bCs w:val="0"/>
          <w:noProof/>
          <w:szCs w:val="22"/>
          <w:rtl/>
          <w:lang w:eastAsia="en-US"/>
        </w:rPr>
        <w:tab/>
      </w:r>
      <w:r w:rsidRPr="00DE3034">
        <w:rPr>
          <w:noProof/>
          <w:rtl/>
        </w:rPr>
        <w:t>הצהרת קבלני משנה על היעדר הסדר כובל עם המציע</w:t>
      </w:r>
      <w:r>
        <w:rPr>
          <w:noProof/>
          <w:webHidden/>
          <w:rtl/>
        </w:rPr>
        <w:tab/>
        <w:t>7</w:t>
      </w:r>
    </w:p>
    <w:p w14:paraId="1FBBC2BE" w14:textId="0BEA3712"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1.4.4.2</w:t>
      </w:r>
      <w:r>
        <w:rPr>
          <w:rFonts w:asciiTheme="minorHAnsi" w:eastAsiaTheme="minorEastAsia" w:hAnsiTheme="minorHAnsi" w:cstheme="minorBidi"/>
          <w:b w:val="0"/>
          <w:bCs w:val="0"/>
          <w:noProof/>
          <w:szCs w:val="22"/>
          <w:rtl/>
          <w:lang w:eastAsia="en-US"/>
        </w:rPr>
        <w:tab/>
      </w:r>
      <w:r w:rsidRPr="00DE3034">
        <w:rPr>
          <w:noProof/>
          <w:rtl/>
        </w:rPr>
        <w:t>הצהרת המציע על היעדר הסדר כובל עם קבלני משנה</w:t>
      </w:r>
      <w:r>
        <w:rPr>
          <w:noProof/>
          <w:webHidden/>
          <w:rtl/>
        </w:rPr>
        <w:tab/>
        <w:t>8</w:t>
      </w:r>
    </w:p>
    <w:p w14:paraId="012AB2B7" w14:textId="1C34FEBC"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 xml:space="preserve">1.4.6 </w:t>
      </w:r>
      <w:r w:rsidRPr="00DE3034">
        <w:rPr>
          <w:noProof/>
          <w:rtl/>
        </w:rPr>
        <w:tab/>
        <w:t>אישור רואה חשבון לעניין שליטת אישה</w:t>
      </w:r>
      <w:r>
        <w:rPr>
          <w:noProof/>
          <w:webHidden/>
          <w:rtl/>
        </w:rPr>
        <w:tab/>
        <w:t>9</w:t>
      </w:r>
    </w:p>
    <w:p w14:paraId="5E16D917" w14:textId="52CE63C9"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1.5.2</w:t>
      </w:r>
      <w:r>
        <w:rPr>
          <w:rFonts w:asciiTheme="minorHAnsi" w:eastAsiaTheme="minorEastAsia" w:hAnsiTheme="minorHAnsi" w:cstheme="minorBidi"/>
          <w:b w:val="0"/>
          <w:bCs w:val="0"/>
          <w:noProof/>
          <w:szCs w:val="22"/>
          <w:rtl/>
          <w:lang w:eastAsia="en-US"/>
        </w:rPr>
        <w:tab/>
      </w:r>
      <w:r w:rsidRPr="00DE3034">
        <w:rPr>
          <w:noProof/>
          <w:rtl/>
        </w:rPr>
        <w:t>ניסיון המציע</w:t>
      </w:r>
      <w:r>
        <w:rPr>
          <w:noProof/>
          <w:webHidden/>
          <w:rtl/>
        </w:rPr>
        <w:tab/>
        <w:t>10</w:t>
      </w:r>
    </w:p>
    <w:p w14:paraId="2D93338E" w14:textId="1A0B4E89"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1.5.3</w:t>
      </w:r>
      <w:r>
        <w:rPr>
          <w:rFonts w:asciiTheme="minorHAnsi" w:eastAsiaTheme="minorEastAsia" w:hAnsiTheme="minorHAnsi" w:cstheme="minorBidi"/>
          <w:b w:val="0"/>
          <w:bCs w:val="0"/>
          <w:noProof/>
          <w:szCs w:val="22"/>
          <w:rtl/>
          <w:lang w:eastAsia="en-US"/>
        </w:rPr>
        <w:tab/>
      </w:r>
      <w:r w:rsidRPr="00DE3034">
        <w:rPr>
          <w:noProof/>
          <w:rtl/>
        </w:rPr>
        <w:t>חוזה התקשרות</w:t>
      </w:r>
      <w:r>
        <w:rPr>
          <w:noProof/>
          <w:webHidden/>
          <w:rtl/>
        </w:rPr>
        <w:tab/>
        <w:t>11</w:t>
      </w:r>
    </w:p>
    <w:p w14:paraId="032D989E" w14:textId="5795E096"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1.5.4</w:t>
      </w:r>
      <w:r>
        <w:rPr>
          <w:rFonts w:asciiTheme="minorHAnsi" w:eastAsiaTheme="minorEastAsia" w:hAnsiTheme="minorHAnsi" w:cstheme="minorBidi"/>
          <w:b w:val="0"/>
          <w:bCs w:val="0"/>
          <w:noProof/>
          <w:szCs w:val="22"/>
          <w:rtl/>
          <w:lang w:eastAsia="en-US"/>
        </w:rPr>
        <w:tab/>
      </w:r>
      <w:r w:rsidRPr="00DE3034">
        <w:rPr>
          <w:noProof/>
          <w:rtl/>
        </w:rPr>
        <w:t>אישור ניהול ספרים</w:t>
      </w:r>
      <w:r>
        <w:rPr>
          <w:noProof/>
          <w:webHidden/>
          <w:rtl/>
        </w:rPr>
        <w:tab/>
        <w:t>50</w:t>
      </w:r>
    </w:p>
    <w:p w14:paraId="0744AA90" w14:textId="59499D68"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1.5.5(א)</w:t>
      </w:r>
      <w:r>
        <w:rPr>
          <w:rFonts w:asciiTheme="minorHAnsi" w:eastAsiaTheme="minorEastAsia" w:hAnsiTheme="minorHAnsi" w:cstheme="minorBidi"/>
          <w:b w:val="0"/>
          <w:bCs w:val="0"/>
          <w:noProof/>
          <w:szCs w:val="22"/>
          <w:rtl/>
          <w:lang w:eastAsia="en-US"/>
        </w:rPr>
        <w:tab/>
      </w:r>
      <w:r w:rsidRPr="00DE3034">
        <w:rPr>
          <w:noProof/>
          <w:rtl/>
        </w:rPr>
        <w:t>העתק תעודת רישום תאגיד</w:t>
      </w:r>
      <w:r>
        <w:rPr>
          <w:noProof/>
          <w:webHidden/>
          <w:rtl/>
        </w:rPr>
        <w:tab/>
        <w:t>51</w:t>
      </w:r>
    </w:p>
    <w:p w14:paraId="704FFC87" w14:textId="739D3129"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1.5.7</w:t>
      </w:r>
      <w:r>
        <w:rPr>
          <w:rFonts w:asciiTheme="minorHAnsi" w:eastAsiaTheme="minorEastAsia" w:hAnsiTheme="minorHAnsi" w:cstheme="minorBidi"/>
          <w:b w:val="0"/>
          <w:bCs w:val="0"/>
          <w:noProof/>
          <w:szCs w:val="22"/>
          <w:rtl/>
          <w:lang w:eastAsia="en-US"/>
        </w:rPr>
        <w:tab/>
      </w:r>
      <w:r w:rsidRPr="00DE3034">
        <w:rPr>
          <w:noProof/>
          <w:rtl/>
        </w:rPr>
        <w:t>אימות זהות מורשה חתימה</w:t>
      </w:r>
      <w:r>
        <w:rPr>
          <w:noProof/>
          <w:webHidden/>
          <w:rtl/>
        </w:rPr>
        <w:tab/>
        <w:t>52</w:t>
      </w:r>
    </w:p>
    <w:p w14:paraId="4797A9F0" w14:textId="32B303AD"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1.5.8</w:t>
      </w:r>
      <w:r>
        <w:rPr>
          <w:rFonts w:asciiTheme="minorHAnsi" w:eastAsiaTheme="minorEastAsia" w:hAnsiTheme="minorHAnsi" w:cstheme="minorBidi"/>
          <w:b w:val="0"/>
          <w:bCs w:val="0"/>
          <w:noProof/>
          <w:szCs w:val="22"/>
          <w:rtl/>
          <w:lang w:eastAsia="en-US"/>
        </w:rPr>
        <w:tab/>
      </w:r>
      <w:r w:rsidRPr="00DE3034">
        <w:rPr>
          <w:noProof/>
          <w:rtl/>
        </w:rPr>
        <w:t>היעדר חובות לרשם התאגידים</w:t>
      </w:r>
      <w:r>
        <w:rPr>
          <w:noProof/>
          <w:webHidden/>
          <w:rtl/>
        </w:rPr>
        <w:tab/>
        <w:t>53</w:t>
      </w:r>
    </w:p>
    <w:p w14:paraId="205F4444" w14:textId="7AC07A90"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1.5.9(א</w:t>
      </w:r>
      <w:r w:rsidR="000F41C7" w:rsidRPr="00DE3034">
        <w:rPr>
          <w:noProof/>
          <w:rtl/>
        </w:rPr>
        <w:t>)</w:t>
      </w:r>
      <w:r w:rsidR="000F41C7" w:rsidRPr="00DE3034">
        <w:rPr>
          <w:noProof/>
          <w:rtl/>
        </w:rPr>
        <w:tab/>
      </w:r>
      <w:r w:rsidRPr="00DE3034">
        <w:rPr>
          <w:noProof/>
          <w:rtl/>
        </w:rPr>
        <w:t>התחייבות לשמירת סודיות [תאגיד]</w:t>
      </w:r>
      <w:r>
        <w:rPr>
          <w:noProof/>
          <w:webHidden/>
          <w:rtl/>
        </w:rPr>
        <w:tab/>
        <w:t>54</w:t>
      </w:r>
    </w:p>
    <w:p w14:paraId="01CAA3A6" w14:textId="29BB49A4"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1.5.9(ב)</w:t>
      </w:r>
      <w:r>
        <w:rPr>
          <w:rFonts w:asciiTheme="minorHAnsi" w:eastAsiaTheme="minorEastAsia" w:hAnsiTheme="minorHAnsi" w:cstheme="minorBidi"/>
          <w:b w:val="0"/>
          <w:bCs w:val="0"/>
          <w:noProof/>
          <w:szCs w:val="22"/>
          <w:rtl/>
          <w:lang w:eastAsia="en-US"/>
        </w:rPr>
        <w:tab/>
      </w:r>
      <w:r w:rsidRPr="00DE3034">
        <w:rPr>
          <w:noProof/>
          <w:rtl/>
        </w:rPr>
        <w:t>התחייבות לשמירת סודיות [עובד]</w:t>
      </w:r>
      <w:r>
        <w:rPr>
          <w:noProof/>
          <w:webHidden/>
          <w:rtl/>
        </w:rPr>
        <w:tab/>
        <w:t>57</w:t>
      </w:r>
    </w:p>
    <w:p w14:paraId="55F4BA98" w14:textId="2148496B"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1.5.9(ג)</w:t>
      </w:r>
      <w:r>
        <w:rPr>
          <w:rFonts w:asciiTheme="minorHAnsi" w:eastAsiaTheme="minorEastAsia" w:hAnsiTheme="minorHAnsi" w:cstheme="minorBidi"/>
          <w:b w:val="0"/>
          <w:bCs w:val="0"/>
          <w:noProof/>
          <w:szCs w:val="22"/>
          <w:rtl/>
          <w:lang w:eastAsia="en-US"/>
        </w:rPr>
        <w:tab/>
      </w:r>
      <w:r w:rsidRPr="00DE3034">
        <w:rPr>
          <w:noProof/>
          <w:rtl/>
        </w:rPr>
        <w:t>התחייבות לשמירת סודיות [קבלן משנה]</w:t>
      </w:r>
      <w:r>
        <w:rPr>
          <w:noProof/>
          <w:webHidden/>
          <w:rtl/>
        </w:rPr>
        <w:tab/>
        <w:t>59</w:t>
      </w:r>
    </w:p>
    <w:p w14:paraId="28A74844" w14:textId="24F7A265"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1.5.9(ד)</w:t>
      </w:r>
      <w:r>
        <w:rPr>
          <w:rFonts w:asciiTheme="minorHAnsi" w:eastAsiaTheme="minorEastAsia" w:hAnsiTheme="minorHAnsi" w:cstheme="minorBidi"/>
          <w:b w:val="0"/>
          <w:bCs w:val="0"/>
          <w:noProof/>
          <w:szCs w:val="22"/>
          <w:rtl/>
          <w:lang w:eastAsia="en-US"/>
        </w:rPr>
        <w:tab/>
      </w:r>
      <w:r w:rsidRPr="00DE3034">
        <w:rPr>
          <w:noProof/>
          <w:rtl/>
        </w:rPr>
        <w:t>התחייבות לשמירת סודיות [עובד קבלן משנה]</w:t>
      </w:r>
      <w:r>
        <w:rPr>
          <w:noProof/>
          <w:webHidden/>
          <w:rtl/>
        </w:rPr>
        <w:tab/>
        <w:t>62</w:t>
      </w:r>
    </w:p>
    <w:p w14:paraId="348C2A87" w14:textId="37AAF2B0"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1.5.9(ה</w:t>
      </w:r>
      <w:r w:rsidR="000F41C7" w:rsidRPr="00DE3034">
        <w:rPr>
          <w:noProof/>
          <w:rtl/>
        </w:rPr>
        <w:t>)</w:t>
      </w:r>
      <w:r w:rsidR="000F41C7" w:rsidRPr="00DE3034">
        <w:rPr>
          <w:noProof/>
          <w:rtl/>
        </w:rPr>
        <w:tab/>
      </w:r>
      <w:r w:rsidRPr="00DE3034">
        <w:rPr>
          <w:noProof/>
          <w:rtl/>
        </w:rPr>
        <w:t>התחייבות להחתמת חברה בת/קבלן משנה – שמירת סודיות</w:t>
      </w:r>
      <w:r>
        <w:rPr>
          <w:noProof/>
          <w:webHidden/>
          <w:rtl/>
        </w:rPr>
        <w:tab/>
        <w:t>64</w:t>
      </w:r>
    </w:p>
    <w:p w14:paraId="00483E03" w14:textId="5784597E"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1.5.10(א</w:t>
      </w:r>
      <w:r w:rsidR="000F41C7" w:rsidRPr="00DE3034">
        <w:rPr>
          <w:noProof/>
          <w:rtl/>
        </w:rPr>
        <w:t>)</w:t>
      </w:r>
      <w:r w:rsidR="000F41C7" w:rsidRPr="00DE3034">
        <w:rPr>
          <w:noProof/>
          <w:rtl/>
        </w:rPr>
        <w:tab/>
      </w:r>
      <w:r w:rsidRPr="00DE3034">
        <w:rPr>
          <w:noProof/>
          <w:rtl/>
        </w:rPr>
        <w:t>הצהרה על היעדר ניגוד עניינים [מציע]</w:t>
      </w:r>
      <w:r>
        <w:rPr>
          <w:noProof/>
          <w:webHidden/>
          <w:rtl/>
        </w:rPr>
        <w:tab/>
        <w:t>65</w:t>
      </w:r>
    </w:p>
    <w:p w14:paraId="6E7F98B5" w14:textId="35741A18"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1.5.10(ב</w:t>
      </w:r>
      <w:r w:rsidR="000F41C7" w:rsidRPr="00DE3034">
        <w:rPr>
          <w:noProof/>
          <w:rtl/>
        </w:rPr>
        <w:t>)</w:t>
      </w:r>
      <w:r w:rsidR="000F41C7" w:rsidRPr="00DE3034">
        <w:rPr>
          <w:noProof/>
          <w:rtl/>
        </w:rPr>
        <w:tab/>
      </w:r>
      <w:r w:rsidRPr="00DE3034">
        <w:rPr>
          <w:noProof/>
          <w:rtl/>
        </w:rPr>
        <w:t>הצהרה על היעדר ניגוד עניינים [קבלן משנה]</w:t>
      </w:r>
      <w:r>
        <w:rPr>
          <w:noProof/>
          <w:webHidden/>
          <w:rtl/>
        </w:rPr>
        <w:tab/>
        <w:t>66</w:t>
      </w:r>
    </w:p>
    <w:p w14:paraId="30124A9F" w14:textId="34AB07D2"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1.5.10(ג</w:t>
      </w:r>
      <w:r w:rsidR="000F41C7" w:rsidRPr="00DE3034">
        <w:rPr>
          <w:noProof/>
          <w:rtl/>
        </w:rPr>
        <w:t>)</w:t>
      </w:r>
      <w:r w:rsidR="000F41C7" w:rsidRPr="00DE3034">
        <w:rPr>
          <w:noProof/>
          <w:rtl/>
        </w:rPr>
        <w:tab/>
      </w:r>
      <w:r w:rsidRPr="00DE3034">
        <w:rPr>
          <w:noProof/>
          <w:rtl/>
        </w:rPr>
        <w:t>התחייבות להחתמת חברה בת/קבלן משנה – היעדר ניגוד עניינים</w:t>
      </w:r>
      <w:r>
        <w:rPr>
          <w:noProof/>
          <w:webHidden/>
          <w:rtl/>
        </w:rPr>
        <w:tab/>
        <w:t>68</w:t>
      </w:r>
    </w:p>
    <w:p w14:paraId="48C58928" w14:textId="727733AE" w:rsidR="00D8664F" w:rsidRDefault="001E40F5">
      <w:pPr>
        <w:pStyle w:val="TOC1"/>
        <w:rPr>
          <w:rFonts w:asciiTheme="minorHAnsi" w:eastAsiaTheme="minorEastAsia" w:hAnsiTheme="minorHAnsi" w:cstheme="minorBidi"/>
          <w:b w:val="0"/>
          <w:bCs w:val="0"/>
          <w:noProof/>
          <w:szCs w:val="22"/>
          <w:rtl/>
          <w:lang w:eastAsia="en-US"/>
        </w:rPr>
      </w:pPr>
      <w:r w:rsidRPr="00DE3034">
        <w:rPr>
          <w:noProof/>
          <w:rtl/>
        </w:rPr>
        <w:t>1.5.11</w:t>
      </w:r>
      <w:r w:rsidR="00D8664F" w:rsidRPr="00DE3034">
        <w:rPr>
          <w:noProof/>
          <w:rtl/>
        </w:rPr>
        <w:tab/>
        <w:t>היעדר הרשעות בגין העסקת עובדים זרים ושכר מינימום</w:t>
      </w:r>
      <w:r w:rsidR="00D8664F">
        <w:rPr>
          <w:noProof/>
          <w:webHidden/>
          <w:rtl/>
        </w:rPr>
        <w:tab/>
        <w:t>69</w:t>
      </w:r>
    </w:p>
    <w:p w14:paraId="5D2BA3BD" w14:textId="3FB6586C"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1.5.12</w:t>
      </w:r>
      <w:r>
        <w:rPr>
          <w:rFonts w:asciiTheme="minorHAnsi" w:eastAsiaTheme="minorEastAsia" w:hAnsiTheme="minorHAnsi" w:cstheme="minorBidi"/>
          <w:b w:val="0"/>
          <w:bCs w:val="0"/>
          <w:noProof/>
          <w:szCs w:val="22"/>
          <w:rtl/>
          <w:lang w:eastAsia="en-US"/>
        </w:rPr>
        <w:tab/>
      </w:r>
      <w:r w:rsidRPr="00DE3034">
        <w:rPr>
          <w:noProof/>
          <w:rtl/>
        </w:rPr>
        <w:t>הצהרה בדבר העסקת אנשים עם מוגבלות</w:t>
      </w:r>
      <w:r>
        <w:rPr>
          <w:noProof/>
          <w:webHidden/>
          <w:rtl/>
        </w:rPr>
        <w:tab/>
        <w:t>70</w:t>
      </w:r>
    </w:p>
    <w:p w14:paraId="6E356C30" w14:textId="452AEA18"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1.5.13</w:t>
      </w:r>
      <w:r>
        <w:rPr>
          <w:rFonts w:asciiTheme="minorHAnsi" w:eastAsiaTheme="minorEastAsia" w:hAnsiTheme="minorHAnsi" w:cstheme="minorBidi"/>
          <w:b w:val="0"/>
          <w:bCs w:val="0"/>
          <w:noProof/>
          <w:szCs w:val="22"/>
          <w:rtl/>
          <w:lang w:eastAsia="en-US"/>
        </w:rPr>
        <w:tab/>
      </w:r>
      <w:r w:rsidRPr="00DE3034">
        <w:rPr>
          <w:noProof/>
          <w:rtl/>
        </w:rPr>
        <w:t>אישור יצרן/נציג מורשה</w:t>
      </w:r>
      <w:r>
        <w:rPr>
          <w:noProof/>
          <w:webHidden/>
          <w:rtl/>
        </w:rPr>
        <w:tab/>
        <w:t>72</w:t>
      </w:r>
    </w:p>
    <w:p w14:paraId="1284682C" w14:textId="4A3E5EAA"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1.6.1</w:t>
      </w:r>
      <w:r>
        <w:rPr>
          <w:rFonts w:asciiTheme="minorHAnsi" w:eastAsiaTheme="minorEastAsia" w:hAnsiTheme="minorHAnsi" w:cstheme="minorBidi"/>
          <w:b w:val="0"/>
          <w:bCs w:val="0"/>
          <w:noProof/>
          <w:szCs w:val="22"/>
          <w:rtl/>
          <w:lang w:eastAsia="en-US"/>
        </w:rPr>
        <w:tab/>
      </w:r>
      <w:r w:rsidRPr="00DE3034">
        <w:rPr>
          <w:noProof/>
          <w:rtl/>
        </w:rPr>
        <w:t>ערבות ביצוע</w:t>
      </w:r>
      <w:r>
        <w:rPr>
          <w:noProof/>
          <w:webHidden/>
          <w:rtl/>
        </w:rPr>
        <w:tab/>
        <w:t>74</w:t>
      </w:r>
    </w:p>
    <w:p w14:paraId="7C9D27D6" w14:textId="6E24FC94"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lastRenderedPageBreak/>
        <w:t>1.6.2</w:t>
      </w:r>
      <w:r>
        <w:rPr>
          <w:rFonts w:asciiTheme="minorHAnsi" w:eastAsiaTheme="minorEastAsia" w:hAnsiTheme="minorHAnsi" w:cstheme="minorBidi"/>
          <w:b w:val="0"/>
          <w:bCs w:val="0"/>
          <w:noProof/>
          <w:szCs w:val="22"/>
          <w:rtl/>
          <w:lang w:eastAsia="en-US"/>
        </w:rPr>
        <w:tab/>
      </w:r>
      <w:r w:rsidRPr="00DE3034">
        <w:rPr>
          <w:noProof/>
          <w:rtl/>
        </w:rPr>
        <w:t>התחייבות לחידוש סימוכין שפג תוקפם</w:t>
      </w:r>
      <w:r>
        <w:rPr>
          <w:noProof/>
          <w:webHidden/>
          <w:rtl/>
        </w:rPr>
        <w:tab/>
        <w:t>75</w:t>
      </w:r>
    </w:p>
    <w:p w14:paraId="340E445D" w14:textId="4F52DB6C"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1.6.5</w:t>
      </w:r>
      <w:r>
        <w:rPr>
          <w:rFonts w:asciiTheme="minorHAnsi" w:eastAsiaTheme="minorEastAsia" w:hAnsiTheme="minorHAnsi" w:cstheme="minorBidi"/>
          <w:b w:val="0"/>
          <w:bCs w:val="0"/>
          <w:noProof/>
          <w:szCs w:val="22"/>
          <w:rtl/>
          <w:lang w:eastAsia="en-US"/>
        </w:rPr>
        <w:tab/>
      </w:r>
      <w:r w:rsidRPr="00DE3034">
        <w:rPr>
          <w:noProof/>
          <w:rtl/>
        </w:rPr>
        <w:t>סיווג בטחוני</w:t>
      </w:r>
      <w:r>
        <w:rPr>
          <w:noProof/>
          <w:webHidden/>
          <w:rtl/>
        </w:rPr>
        <w:tab/>
        <w:t>76</w:t>
      </w:r>
    </w:p>
    <w:p w14:paraId="226174EF" w14:textId="1AED6E75"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 xml:space="preserve">2.4 </w:t>
      </w:r>
      <w:r w:rsidRPr="00DE3034">
        <w:rPr>
          <w:noProof/>
          <w:rtl/>
        </w:rPr>
        <w:tab/>
        <w:t>מענה למפרט אל פסק חדש</w:t>
      </w:r>
      <w:r>
        <w:rPr>
          <w:noProof/>
          <w:webHidden/>
          <w:rtl/>
        </w:rPr>
        <w:tab/>
        <w:t>77</w:t>
      </w:r>
    </w:p>
    <w:p w14:paraId="0FCFC3CD" w14:textId="49F64588"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 xml:space="preserve">2.7 </w:t>
      </w:r>
      <w:r w:rsidRPr="00DE3034">
        <w:rPr>
          <w:noProof/>
          <w:rtl/>
        </w:rPr>
        <w:tab/>
        <w:t>מענה למערכת בקרת מבנה</w:t>
      </w:r>
      <w:r>
        <w:rPr>
          <w:noProof/>
          <w:webHidden/>
          <w:rtl/>
        </w:rPr>
        <w:tab/>
        <w:t>79</w:t>
      </w:r>
    </w:p>
    <w:p w14:paraId="3097542F" w14:textId="701469EA" w:rsidR="00D8664F" w:rsidRDefault="00D8664F">
      <w:pPr>
        <w:pStyle w:val="TOC1"/>
        <w:rPr>
          <w:rFonts w:asciiTheme="minorHAnsi" w:eastAsiaTheme="minorEastAsia" w:hAnsiTheme="minorHAnsi" w:cstheme="minorBidi"/>
          <w:b w:val="0"/>
          <w:bCs w:val="0"/>
          <w:noProof/>
          <w:szCs w:val="22"/>
          <w:rtl/>
          <w:lang w:eastAsia="en-US"/>
        </w:rPr>
      </w:pPr>
      <w:r w:rsidRPr="00DE3034">
        <w:rPr>
          <w:noProof/>
          <w:rtl/>
        </w:rPr>
        <w:t>4.2</w:t>
      </w:r>
      <w:r>
        <w:rPr>
          <w:rFonts w:asciiTheme="minorHAnsi" w:eastAsiaTheme="minorEastAsia" w:hAnsiTheme="minorHAnsi" w:cstheme="minorBidi"/>
          <w:b w:val="0"/>
          <w:bCs w:val="0"/>
          <w:noProof/>
          <w:szCs w:val="22"/>
          <w:rtl/>
          <w:lang w:eastAsia="en-US"/>
        </w:rPr>
        <w:tab/>
      </w:r>
      <w:r w:rsidRPr="00DE3034">
        <w:rPr>
          <w:noProof/>
          <w:rtl/>
        </w:rPr>
        <w:t>הסמכות מקצועיות</w:t>
      </w:r>
      <w:r>
        <w:rPr>
          <w:noProof/>
          <w:webHidden/>
          <w:rtl/>
        </w:rPr>
        <w:tab/>
        <w:t>80</w:t>
      </w:r>
    </w:p>
    <w:p w14:paraId="58429698" w14:textId="4260423A" w:rsidR="00BA7E9C" w:rsidRPr="00553E8B" w:rsidRDefault="00BA7E9C" w:rsidP="007F6FF2">
      <w:pPr>
        <w:pStyle w:val="Para0"/>
        <w:spacing w:before="360" w:line="240" w:lineRule="auto"/>
        <w:rPr>
          <w:b/>
          <w:bCs/>
          <w:rtl/>
        </w:rPr>
      </w:pPr>
    </w:p>
    <w:p w14:paraId="7D5BF893" w14:textId="7DDFD355" w:rsidR="00553E8B" w:rsidRPr="009633F0" w:rsidRDefault="00CF47F2" w:rsidP="006C6B45">
      <w:pPr>
        <w:pStyle w:val="42"/>
        <w:pageBreakBefore/>
        <w:numPr>
          <w:ilvl w:val="0"/>
          <w:numId w:val="0"/>
        </w:numPr>
        <w:rPr>
          <w:rtl/>
        </w:rPr>
      </w:pPr>
      <w:r w:rsidRPr="00001094">
        <w:rPr>
          <w:rFonts w:hint="cs"/>
          <w:rtl/>
        </w:rPr>
        <w:lastRenderedPageBreak/>
        <w:t>1.2.3.1</w:t>
      </w:r>
      <w:r>
        <w:rPr>
          <w:rFonts w:hint="cs"/>
          <w:rtl/>
        </w:rPr>
        <w:tab/>
      </w:r>
      <w:r w:rsidR="00553E8B" w:rsidRPr="009633F0">
        <w:rPr>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5A91A381" w:rsidR="00553E8B" w:rsidRPr="006460D7" w:rsidRDefault="00553E8B" w:rsidP="003A64D9">
      <w:pPr>
        <w:pStyle w:val="Para0"/>
        <w:spacing w:after="120"/>
        <w:rPr>
          <w:rtl/>
        </w:rPr>
      </w:pPr>
      <w:r w:rsidRPr="006460D7">
        <w:rPr>
          <w:rFonts w:hint="cs"/>
          <w:rtl/>
        </w:rPr>
        <w:t xml:space="preserve">להלן שאלות ובקשות הבהרה שיש לנו בקשר עם </w:t>
      </w:r>
      <w:r w:rsidR="006460D7" w:rsidRPr="006460D7">
        <w:rPr>
          <w:rFonts w:hint="cs"/>
          <w:rtl/>
        </w:rPr>
        <w:t xml:space="preserve">מכרז </w:t>
      </w:r>
      <w:r w:rsidR="006017DD">
        <w:rPr>
          <w:rtl/>
        </w:rPr>
        <w:t>פומבי</w:t>
      </w:r>
      <w:r w:rsidR="006460D7" w:rsidRPr="006460D7">
        <w:rPr>
          <w:rFonts w:hint="cs"/>
          <w:rtl/>
        </w:rPr>
        <w:t xml:space="preserve"> </w:t>
      </w:r>
      <w:r w:rsidR="003A64D9">
        <w:t>12</w:t>
      </w:r>
      <w:r w:rsidR="006017DD">
        <w:t>-2019</w:t>
      </w:r>
      <w:r w:rsidR="006460D7" w:rsidRPr="006460D7">
        <w:rPr>
          <w:rFonts w:hint="cs"/>
          <w:rtl/>
        </w:rPr>
        <w:t xml:space="preserve"> </w:t>
      </w:r>
      <w:r w:rsidR="00381C7C">
        <w:rPr>
          <w:rFonts w:hint="cs"/>
          <w:rtl/>
        </w:rPr>
        <w:t>אספקה, שדרוג ותחזוקה של תשתית החשמל</w:t>
      </w:r>
      <w:r w:rsidR="0019074E">
        <w:rPr>
          <w:rFonts w:hint="cs"/>
          <w:rtl/>
        </w:rPr>
        <w:t xml:space="preserve"> במרכז המחשבים של מש</w:t>
      </w:r>
      <w:r w:rsidR="00CF47F2">
        <w:rPr>
          <w:rFonts w:hint="cs"/>
          <w:rtl/>
        </w:rPr>
        <w:t>ר</w:t>
      </w:r>
      <w:r w:rsidR="0019074E">
        <w:rPr>
          <w:rFonts w:hint="cs"/>
          <w:rtl/>
        </w:rPr>
        <w:t>ד</w:t>
      </w:r>
      <w:r w:rsidR="00CF47F2">
        <w:rPr>
          <w:rFonts w:hint="cs"/>
          <w:rtl/>
        </w:rPr>
        <w:t xml:space="preserve"> המשפטים</w:t>
      </w:r>
      <w:r w:rsidR="0019074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19074E">
        <w:trPr>
          <w:trHeight w:val="454"/>
        </w:trPr>
        <w:tc>
          <w:tcPr>
            <w:tcW w:w="3449" w:type="dxa"/>
            <w:shd w:val="clear" w:color="auto" w:fill="B8CCE4" w:themeFill="accent1" w:themeFillTint="66"/>
            <w:vAlign w:val="center"/>
            <w:hideMark/>
          </w:tcPr>
          <w:p w14:paraId="3732A610" w14:textId="77777777" w:rsidR="00553E8B" w:rsidRPr="00BE6CBA" w:rsidRDefault="00553E8B" w:rsidP="0089678E">
            <w:pPr>
              <w:pStyle w:val="TableTitle"/>
            </w:pPr>
            <w:r w:rsidRPr="00BE6CBA">
              <w:rPr>
                <w:rFonts w:hint="cs"/>
                <w:rtl/>
              </w:rPr>
              <w:t>שם הספק</w:t>
            </w:r>
          </w:p>
        </w:tc>
        <w:tc>
          <w:tcPr>
            <w:tcW w:w="5103" w:type="dxa"/>
            <w:vAlign w:val="center"/>
          </w:tcPr>
          <w:p w14:paraId="2D1988A2" w14:textId="77777777" w:rsidR="00553E8B" w:rsidRPr="00BE6CBA" w:rsidRDefault="00553E8B" w:rsidP="0089678E">
            <w:pPr>
              <w:pStyle w:val="TableText"/>
            </w:pPr>
          </w:p>
        </w:tc>
      </w:tr>
      <w:tr w:rsidR="00553E8B" w:rsidRPr="00BE6CBA" w14:paraId="2E76C751" w14:textId="77777777" w:rsidTr="0019074E">
        <w:trPr>
          <w:trHeight w:val="454"/>
        </w:trPr>
        <w:tc>
          <w:tcPr>
            <w:tcW w:w="3449" w:type="dxa"/>
            <w:shd w:val="clear" w:color="auto" w:fill="B8CCE4" w:themeFill="accent1" w:themeFillTint="66"/>
            <w:vAlign w:val="center"/>
            <w:hideMark/>
          </w:tcPr>
          <w:p w14:paraId="32A45952" w14:textId="77777777" w:rsidR="00553E8B" w:rsidRPr="00BE6CBA" w:rsidRDefault="00553E8B" w:rsidP="0089678E">
            <w:pPr>
              <w:pStyle w:val="TableTitle"/>
            </w:pPr>
            <w:r w:rsidRPr="00BE6CBA">
              <w:rPr>
                <w:rFonts w:hint="cs"/>
                <w:rtl/>
              </w:rPr>
              <w:t>מזהה הספק (ח.פ/ח.צ/ע.מ)</w:t>
            </w:r>
          </w:p>
        </w:tc>
        <w:tc>
          <w:tcPr>
            <w:tcW w:w="5103" w:type="dxa"/>
            <w:vAlign w:val="center"/>
          </w:tcPr>
          <w:p w14:paraId="66037A46" w14:textId="77777777" w:rsidR="00553E8B" w:rsidRPr="00BE6CBA" w:rsidRDefault="00553E8B" w:rsidP="0089678E">
            <w:pPr>
              <w:pStyle w:val="TableText"/>
            </w:pPr>
          </w:p>
        </w:tc>
      </w:tr>
      <w:tr w:rsidR="00553E8B" w:rsidRPr="00BE6CBA" w14:paraId="5D251341" w14:textId="77777777" w:rsidTr="0019074E">
        <w:trPr>
          <w:trHeight w:val="454"/>
        </w:trPr>
        <w:tc>
          <w:tcPr>
            <w:tcW w:w="3449" w:type="dxa"/>
            <w:shd w:val="clear" w:color="auto" w:fill="B8CCE4" w:themeFill="accent1" w:themeFillTint="66"/>
            <w:vAlign w:val="center"/>
            <w:hideMark/>
          </w:tcPr>
          <w:p w14:paraId="1DC939E2" w14:textId="77777777" w:rsidR="00553E8B" w:rsidRPr="00BE6CBA" w:rsidRDefault="00553E8B" w:rsidP="0089678E">
            <w:pPr>
              <w:pStyle w:val="TableTitle"/>
            </w:pPr>
            <w:r w:rsidRPr="00BE6CBA">
              <w:rPr>
                <w:rFonts w:hint="cs"/>
                <w:rtl/>
              </w:rPr>
              <w:t>כתובת דואר אלקטרוני</w:t>
            </w:r>
          </w:p>
        </w:tc>
        <w:tc>
          <w:tcPr>
            <w:tcW w:w="5103" w:type="dxa"/>
            <w:vAlign w:val="center"/>
          </w:tcPr>
          <w:p w14:paraId="4BBE4335" w14:textId="77777777" w:rsidR="00553E8B" w:rsidRPr="00BE6CBA" w:rsidRDefault="00553E8B" w:rsidP="0089678E">
            <w:pPr>
              <w:pStyle w:val="TableText"/>
            </w:pPr>
          </w:p>
        </w:tc>
      </w:tr>
      <w:tr w:rsidR="00553E8B" w:rsidRPr="00BE6CBA" w14:paraId="574B9DFF" w14:textId="77777777" w:rsidTr="0019074E">
        <w:trPr>
          <w:trHeight w:val="454"/>
        </w:trPr>
        <w:tc>
          <w:tcPr>
            <w:tcW w:w="3449" w:type="dxa"/>
            <w:shd w:val="clear" w:color="auto" w:fill="B8CCE4" w:themeFill="accent1" w:themeFillTint="66"/>
            <w:vAlign w:val="center"/>
            <w:hideMark/>
          </w:tcPr>
          <w:p w14:paraId="72609DFF" w14:textId="77777777" w:rsidR="00553E8B" w:rsidRPr="00BE6CBA" w:rsidRDefault="00553E8B" w:rsidP="0089678E">
            <w:pPr>
              <w:pStyle w:val="TableTitle"/>
            </w:pPr>
            <w:r w:rsidRPr="00BE6CBA">
              <w:rPr>
                <w:rFonts w:hint="cs"/>
                <w:rtl/>
              </w:rPr>
              <w:t>שם איש הקשר אצל הספק</w:t>
            </w:r>
          </w:p>
        </w:tc>
        <w:tc>
          <w:tcPr>
            <w:tcW w:w="5103" w:type="dxa"/>
            <w:vAlign w:val="center"/>
          </w:tcPr>
          <w:p w14:paraId="7F9A235D" w14:textId="77777777" w:rsidR="00553E8B" w:rsidRPr="00BE6CBA" w:rsidRDefault="00553E8B" w:rsidP="0089678E">
            <w:pPr>
              <w:pStyle w:val="TableText"/>
            </w:pPr>
          </w:p>
        </w:tc>
      </w:tr>
    </w:tbl>
    <w:p w14:paraId="0AF9192E" w14:textId="77777777" w:rsidR="00553E8B" w:rsidRPr="00BE6CBA" w:rsidRDefault="00553E8B" w:rsidP="0028384A">
      <w:pPr>
        <w:pStyle w:val="Para0"/>
        <w:spacing w:before="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19074E">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19074E">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19074E">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19074E">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19074E">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19074E">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19074E">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19074E">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19074E">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19074E">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19074E">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19074E">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19074E">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19074E">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tbl>
      <w:tblPr>
        <w:tblpPr w:leftFromText="181" w:rightFromText="284" w:vertAnchor="page" w:horzAnchor="margin" w:tblpY="13165"/>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56B0" w:rsidRPr="00BE6CBA" w14:paraId="0E523FF0" w14:textId="77777777" w:rsidTr="005956B0">
        <w:tc>
          <w:tcPr>
            <w:tcW w:w="9072" w:type="dxa"/>
            <w:gridSpan w:val="3"/>
            <w:tcBorders>
              <w:top w:val="nil"/>
              <w:left w:val="nil"/>
              <w:bottom w:val="single" w:sz="4" w:space="0" w:color="auto"/>
              <w:right w:val="nil"/>
            </w:tcBorders>
            <w:hideMark/>
          </w:tcPr>
          <w:p w14:paraId="4E46D47B" w14:textId="77777777" w:rsidR="005956B0" w:rsidRPr="00BE6CBA" w:rsidRDefault="005956B0" w:rsidP="005956B0">
            <w:pPr>
              <w:pStyle w:val="TableText"/>
              <w:spacing w:after="60"/>
            </w:pPr>
            <w:r w:rsidRPr="00BE6CBA">
              <w:rPr>
                <w:rFonts w:hint="cs"/>
                <w:rtl/>
              </w:rPr>
              <w:t>על החתום,</w:t>
            </w:r>
          </w:p>
        </w:tc>
      </w:tr>
      <w:tr w:rsidR="005956B0" w:rsidRPr="00BE6CBA" w14:paraId="78815C1A" w14:textId="77777777" w:rsidTr="005956B0">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46B9815" w14:textId="77777777" w:rsidR="005956B0" w:rsidRPr="00BE6CBA" w:rsidRDefault="005956B0" w:rsidP="005956B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EB61274" w14:textId="77777777" w:rsidR="005956B0" w:rsidRPr="00BE6CBA" w:rsidRDefault="005956B0" w:rsidP="005956B0">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9EEC828" w14:textId="77777777" w:rsidR="005956B0" w:rsidRPr="00BE6CBA" w:rsidRDefault="005956B0" w:rsidP="005956B0">
            <w:pPr>
              <w:pStyle w:val="TableHead"/>
            </w:pPr>
            <w:r w:rsidRPr="00BE6CBA">
              <w:rPr>
                <w:rFonts w:hint="cs"/>
                <w:rtl/>
              </w:rPr>
              <w:t>חתימה</w:t>
            </w:r>
          </w:p>
        </w:tc>
      </w:tr>
      <w:tr w:rsidR="005956B0" w:rsidRPr="00BE6CBA" w14:paraId="1489FA72" w14:textId="77777777" w:rsidTr="001E40F5">
        <w:trPr>
          <w:trHeight w:hRule="exact" w:val="1064"/>
        </w:trPr>
        <w:tc>
          <w:tcPr>
            <w:tcW w:w="3019" w:type="dxa"/>
            <w:tcBorders>
              <w:top w:val="single" w:sz="4" w:space="0" w:color="auto"/>
              <w:left w:val="single" w:sz="4" w:space="0" w:color="auto"/>
              <w:bottom w:val="single" w:sz="4" w:space="0" w:color="auto"/>
              <w:right w:val="single" w:sz="4" w:space="0" w:color="auto"/>
            </w:tcBorders>
            <w:vAlign w:val="center"/>
          </w:tcPr>
          <w:p w14:paraId="15B74CC8" w14:textId="77777777" w:rsidR="005956B0" w:rsidRPr="00BE6CBA" w:rsidRDefault="005956B0" w:rsidP="005956B0">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4094789" w14:textId="77777777" w:rsidR="005956B0" w:rsidRPr="00BE6CBA" w:rsidRDefault="005956B0" w:rsidP="005956B0">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30A130E" w14:textId="77777777" w:rsidR="005956B0" w:rsidRPr="00BE6CBA" w:rsidRDefault="005956B0" w:rsidP="005956B0">
            <w:pPr>
              <w:pStyle w:val="Para20"/>
              <w:ind w:left="0"/>
              <w:jc w:val="left"/>
            </w:pPr>
          </w:p>
        </w:tc>
      </w:tr>
    </w:tbl>
    <w:p w14:paraId="6FE1B318" w14:textId="5C02463E" w:rsidR="00001094" w:rsidRDefault="00001094" w:rsidP="00001094">
      <w:pPr>
        <w:pStyle w:val="11"/>
        <w:pageBreakBefore/>
        <w:numPr>
          <w:ilvl w:val="0"/>
          <w:numId w:val="0"/>
        </w:numPr>
        <w:rPr>
          <w:sz w:val="22"/>
          <w:szCs w:val="24"/>
          <w:rtl/>
        </w:rPr>
      </w:pPr>
      <w:bookmarkStart w:id="1" w:name="_Toc518229247"/>
      <w:bookmarkStart w:id="2" w:name="_Toc3469744"/>
      <w:r w:rsidRPr="00001094">
        <w:rPr>
          <w:rFonts w:hint="cs"/>
          <w:sz w:val="24"/>
          <w:szCs w:val="24"/>
          <w:rtl/>
        </w:rPr>
        <w:lastRenderedPageBreak/>
        <w:t>1.2.3.3</w:t>
      </w:r>
      <w:r w:rsidRPr="009633F0">
        <w:rPr>
          <w:rFonts w:hint="cs"/>
          <w:sz w:val="22"/>
          <w:szCs w:val="24"/>
          <w:rtl/>
        </w:rPr>
        <w:tab/>
      </w:r>
      <w:r w:rsidRPr="00941161">
        <w:rPr>
          <w:sz w:val="22"/>
          <w:szCs w:val="24"/>
          <w:rtl/>
        </w:rPr>
        <w:t>טופס בקשה להשתתפות בכנס/סיור ספקים</w:t>
      </w:r>
      <w:bookmarkEnd w:id="1"/>
      <w:bookmarkEnd w:id="2"/>
    </w:p>
    <w:p w14:paraId="40A0A624" w14:textId="77777777" w:rsidR="00001094" w:rsidRPr="00BE6CBA" w:rsidRDefault="00001094" w:rsidP="00001094">
      <w:pPr>
        <w:pStyle w:val="Para0"/>
        <w:spacing w:before="240"/>
        <w:rPr>
          <w:rtl/>
        </w:rPr>
      </w:pPr>
      <w:r w:rsidRPr="00BE6CBA">
        <w:rPr>
          <w:rFonts w:hint="cs"/>
          <w:rtl/>
        </w:rPr>
        <w:t>לכבוד,</w:t>
      </w:r>
    </w:p>
    <w:p w14:paraId="6E1287D2" w14:textId="77777777" w:rsidR="00001094" w:rsidRPr="00BE6CBA" w:rsidRDefault="00001094" w:rsidP="00001094">
      <w:pPr>
        <w:pStyle w:val="Para0"/>
        <w:rPr>
          <w:u w:val="single"/>
          <w:rtl/>
        </w:rPr>
      </w:pPr>
      <w:r w:rsidRPr="00BE6CBA">
        <w:rPr>
          <w:rFonts w:hint="cs"/>
          <w:u w:val="single"/>
          <w:rtl/>
        </w:rPr>
        <w:t>משרד המשפטים – אגף מערכות מידע</w:t>
      </w:r>
    </w:p>
    <w:p w14:paraId="57F16DD6" w14:textId="178B5C4E" w:rsidR="00001094" w:rsidRPr="00BE6CBA" w:rsidRDefault="00001094" w:rsidP="003A64D9">
      <w:pPr>
        <w:pStyle w:val="Para0"/>
        <w:spacing w:after="120"/>
        <w:rPr>
          <w:rtl/>
        </w:rPr>
      </w:pPr>
      <w:r w:rsidRPr="00BE6CBA">
        <w:rPr>
          <w:rFonts w:hint="cs"/>
          <w:rtl/>
        </w:rPr>
        <w:t xml:space="preserve">להלן </w:t>
      </w:r>
      <w:r>
        <w:rPr>
          <w:rFonts w:hint="cs"/>
          <w:rtl/>
        </w:rPr>
        <w:t>פרטי איש/אנשי קשר מטעמנו שמבקש להשתתף בכנס/סיור ספקים שיתקיים במסגרת</w:t>
      </w:r>
      <w:r w:rsidRPr="00BE6CBA">
        <w:rPr>
          <w:rFonts w:hint="cs"/>
          <w:rtl/>
        </w:rPr>
        <w:t xml:space="preserve"> </w:t>
      </w:r>
      <w:r w:rsidRPr="006460D7">
        <w:rPr>
          <w:rFonts w:hint="cs"/>
          <w:rtl/>
        </w:rPr>
        <w:t xml:space="preserve">מכרז </w:t>
      </w:r>
      <w:r w:rsidR="006017DD">
        <w:rPr>
          <w:rtl/>
        </w:rPr>
        <w:t>פומבי</w:t>
      </w:r>
      <w:r w:rsidRPr="006460D7">
        <w:rPr>
          <w:rFonts w:hint="cs"/>
          <w:rtl/>
        </w:rPr>
        <w:t xml:space="preserve"> </w:t>
      </w:r>
      <w:r w:rsidR="003A64D9">
        <w:t>12</w:t>
      </w:r>
      <w:r w:rsidR="006017DD">
        <w:t>-2019</w:t>
      </w:r>
      <w:r w:rsidRPr="006460D7">
        <w:rPr>
          <w:rFonts w:hint="cs"/>
          <w:rtl/>
        </w:rPr>
        <w:t xml:space="preserve"> </w:t>
      </w:r>
      <w:r w:rsidR="00381C7C">
        <w:rPr>
          <w:rFonts w:hint="cs"/>
          <w:rtl/>
        </w:rPr>
        <w:t>אספקה, שדרוג ותחזוקה של תשתית החשמל</w:t>
      </w:r>
      <w:r>
        <w:rPr>
          <w:rFonts w:hint="cs"/>
          <w:rtl/>
        </w:rPr>
        <w:t xml:space="preserve"> במרכז המחשבים של מ</w:t>
      </w:r>
      <w:r w:rsidR="0019074E">
        <w:rPr>
          <w:rFonts w:hint="cs"/>
          <w:rtl/>
        </w:rPr>
        <w:t>שר</w:t>
      </w:r>
      <w:r>
        <w:rPr>
          <w:rFonts w:hint="cs"/>
          <w:rtl/>
        </w:rPr>
        <w:t>ד המשפטים</w:t>
      </w:r>
      <w:r w:rsidR="0019074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2242"/>
        <w:gridCol w:w="5413"/>
      </w:tblGrid>
      <w:tr w:rsidR="00001094" w:rsidRPr="00BE6CBA" w14:paraId="28DF863F" w14:textId="77777777" w:rsidTr="0019074E">
        <w:trPr>
          <w:trHeight w:val="454"/>
        </w:trPr>
        <w:tc>
          <w:tcPr>
            <w:tcW w:w="3659" w:type="dxa"/>
            <w:gridSpan w:val="2"/>
            <w:shd w:val="clear" w:color="auto" w:fill="C6D9F1" w:themeFill="text2" w:themeFillTint="33"/>
            <w:vAlign w:val="center"/>
            <w:hideMark/>
          </w:tcPr>
          <w:p w14:paraId="640F8FF8" w14:textId="77777777" w:rsidR="00001094" w:rsidRPr="00BE6CBA" w:rsidRDefault="00001094" w:rsidP="007F7F3C">
            <w:pPr>
              <w:pStyle w:val="TableText"/>
            </w:pPr>
            <w:r w:rsidRPr="00BE6CBA">
              <w:rPr>
                <w:rFonts w:hint="cs"/>
                <w:rtl/>
              </w:rPr>
              <w:t>שם הספק</w:t>
            </w:r>
          </w:p>
        </w:tc>
        <w:tc>
          <w:tcPr>
            <w:tcW w:w="5413" w:type="dxa"/>
            <w:vAlign w:val="center"/>
          </w:tcPr>
          <w:p w14:paraId="44130625" w14:textId="77777777" w:rsidR="00001094" w:rsidRPr="00BE6CBA" w:rsidRDefault="00001094" w:rsidP="007F7F3C">
            <w:pPr>
              <w:pStyle w:val="TableText"/>
            </w:pPr>
          </w:p>
        </w:tc>
      </w:tr>
      <w:tr w:rsidR="00001094" w:rsidRPr="00BE6CBA" w14:paraId="5414D8B9" w14:textId="77777777" w:rsidTr="0019074E">
        <w:trPr>
          <w:trHeight w:val="454"/>
        </w:trPr>
        <w:tc>
          <w:tcPr>
            <w:tcW w:w="3659" w:type="dxa"/>
            <w:gridSpan w:val="2"/>
            <w:shd w:val="clear" w:color="auto" w:fill="C6D9F1" w:themeFill="text2" w:themeFillTint="33"/>
            <w:vAlign w:val="center"/>
            <w:hideMark/>
          </w:tcPr>
          <w:p w14:paraId="222DD955" w14:textId="77777777" w:rsidR="00001094" w:rsidRPr="00BE6CBA" w:rsidRDefault="00001094" w:rsidP="007F7F3C">
            <w:pPr>
              <w:pStyle w:val="TableText"/>
            </w:pPr>
            <w:r w:rsidRPr="00BE6CBA">
              <w:rPr>
                <w:rFonts w:hint="cs"/>
                <w:rtl/>
              </w:rPr>
              <w:t>מזהה הספק (ח.פ/ח.צ/ע.מ)</w:t>
            </w:r>
          </w:p>
        </w:tc>
        <w:tc>
          <w:tcPr>
            <w:tcW w:w="5413" w:type="dxa"/>
            <w:vAlign w:val="center"/>
          </w:tcPr>
          <w:p w14:paraId="53F75F6E" w14:textId="77777777" w:rsidR="00001094" w:rsidRPr="00BE6CBA" w:rsidRDefault="00001094" w:rsidP="007F7F3C">
            <w:pPr>
              <w:pStyle w:val="TableText"/>
            </w:pPr>
          </w:p>
        </w:tc>
      </w:tr>
      <w:tr w:rsidR="00001094" w:rsidRPr="00BE6CBA" w14:paraId="0DA04F68" w14:textId="77777777" w:rsidTr="0019074E">
        <w:trPr>
          <w:trHeight w:val="454"/>
        </w:trPr>
        <w:tc>
          <w:tcPr>
            <w:tcW w:w="3659" w:type="dxa"/>
            <w:gridSpan w:val="2"/>
            <w:shd w:val="clear" w:color="auto" w:fill="C6D9F1" w:themeFill="text2" w:themeFillTint="33"/>
            <w:vAlign w:val="center"/>
            <w:hideMark/>
          </w:tcPr>
          <w:p w14:paraId="3ECB2246" w14:textId="77777777" w:rsidR="00001094" w:rsidRPr="00BE6CBA" w:rsidRDefault="00001094" w:rsidP="007F7F3C">
            <w:pPr>
              <w:pStyle w:val="TableText"/>
            </w:pPr>
            <w:r w:rsidRPr="00BE6CBA">
              <w:rPr>
                <w:rFonts w:hint="cs"/>
                <w:rtl/>
              </w:rPr>
              <w:t>כתובת דואר אלקטרוני</w:t>
            </w:r>
          </w:p>
        </w:tc>
        <w:tc>
          <w:tcPr>
            <w:tcW w:w="5413" w:type="dxa"/>
            <w:vAlign w:val="center"/>
          </w:tcPr>
          <w:p w14:paraId="11EEB4F1" w14:textId="77777777" w:rsidR="00001094" w:rsidRPr="00BE6CBA" w:rsidRDefault="00001094" w:rsidP="007F7F3C">
            <w:pPr>
              <w:pStyle w:val="TableText"/>
            </w:pPr>
          </w:p>
        </w:tc>
      </w:tr>
      <w:tr w:rsidR="00001094" w:rsidRPr="00BE6CBA" w14:paraId="1EFD8C4D" w14:textId="77777777" w:rsidTr="0019074E">
        <w:trPr>
          <w:trHeight w:val="454"/>
        </w:trPr>
        <w:tc>
          <w:tcPr>
            <w:tcW w:w="1417" w:type="dxa"/>
            <w:vMerge w:val="restart"/>
            <w:shd w:val="clear" w:color="auto" w:fill="C6D9F1" w:themeFill="text2" w:themeFillTint="33"/>
            <w:hideMark/>
          </w:tcPr>
          <w:p w14:paraId="5A12F1B1" w14:textId="77777777" w:rsidR="00001094" w:rsidRPr="00BE6CBA" w:rsidRDefault="00001094" w:rsidP="00446D42">
            <w:pPr>
              <w:pStyle w:val="TableText"/>
              <w:spacing w:before="120"/>
            </w:pPr>
            <w:r>
              <w:rPr>
                <w:rFonts w:hint="cs"/>
                <w:rtl/>
              </w:rPr>
              <w:t xml:space="preserve">פרטי איש </w:t>
            </w:r>
            <w:r w:rsidRPr="00BE6CBA">
              <w:rPr>
                <w:rFonts w:hint="cs"/>
                <w:rtl/>
              </w:rPr>
              <w:t>קשר</w:t>
            </w:r>
            <w:r>
              <w:rPr>
                <w:rFonts w:hint="cs"/>
                <w:rtl/>
              </w:rPr>
              <w:t xml:space="preserve"> 1</w:t>
            </w:r>
          </w:p>
        </w:tc>
        <w:tc>
          <w:tcPr>
            <w:tcW w:w="2242" w:type="dxa"/>
            <w:shd w:val="clear" w:color="auto" w:fill="C6D9F1" w:themeFill="text2" w:themeFillTint="33"/>
            <w:vAlign w:val="center"/>
          </w:tcPr>
          <w:p w14:paraId="23CEF3E3" w14:textId="77777777" w:rsidR="00001094" w:rsidRPr="00BE6CBA" w:rsidRDefault="00001094" w:rsidP="007F7F3C">
            <w:pPr>
              <w:pStyle w:val="TableText"/>
            </w:pPr>
            <w:r>
              <w:rPr>
                <w:rFonts w:hint="cs"/>
                <w:rtl/>
              </w:rPr>
              <w:t>שם מלא</w:t>
            </w:r>
          </w:p>
        </w:tc>
        <w:tc>
          <w:tcPr>
            <w:tcW w:w="5413" w:type="dxa"/>
            <w:vAlign w:val="center"/>
          </w:tcPr>
          <w:p w14:paraId="556F041C" w14:textId="77777777" w:rsidR="00001094" w:rsidRPr="00BE6CBA" w:rsidRDefault="00001094" w:rsidP="007F7F3C">
            <w:pPr>
              <w:pStyle w:val="TableText"/>
            </w:pPr>
          </w:p>
        </w:tc>
      </w:tr>
      <w:tr w:rsidR="00001094" w:rsidRPr="00BE6CBA" w14:paraId="74B7DE88" w14:textId="77777777" w:rsidTr="0019074E">
        <w:trPr>
          <w:trHeight w:val="454"/>
        </w:trPr>
        <w:tc>
          <w:tcPr>
            <w:tcW w:w="1417" w:type="dxa"/>
            <w:vMerge/>
            <w:shd w:val="clear" w:color="auto" w:fill="C6D9F1" w:themeFill="text2" w:themeFillTint="33"/>
            <w:vAlign w:val="center"/>
          </w:tcPr>
          <w:p w14:paraId="7FFC2F8C" w14:textId="77777777" w:rsidR="00001094" w:rsidRPr="00BE6CBA" w:rsidRDefault="00001094" w:rsidP="00446D42">
            <w:pPr>
              <w:pStyle w:val="TableText"/>
              <w:rPr>
                <w:rtl/>
              </w:rPr>
            </w:pPr>
          </w:p>
        </w:tc>
        <w:tc>
          <w:tcPr>
            <w:tcW w:w="2242" w:type="dxa"/>
            <w:shd w:val="clear" w:color="auto" w:fill="C6D9F1" w:themeFill="text2" w:themeFillTint="33"/>
            <w:vAlign w:val="center"/>
          </w:tcPr>
          <w:p w14:paraId="08B91C4D" w14:textId="77777777" w:rsidR="00001094" w:rsidRPr="00BE6CBA" w:rsidRDefault="00001094" w:rsidP="007F7F3C">
            <w:pPr>
              <w:pStyle w:val="TableText"/>
              <w:rPr>
                <w:rtl/>
              </w:rPr>
            </w:pPr>
            <w:r>
              <w:rPr>
                <w:rFonts w:hint="cs"/>
                <w:rtl/>
              </w:rPr>
              <w:t>ת.ז.</w:t>
            </w:r>
          </w:p>
        </w:tc>
        <w:tc>
          <w:tcPr>
            <w:tcW w:w="5413" w:type="dxa"/>
            <w:vAlign w:val="center"/>
          </w:tcPr>
          <w:p w14:paraId="407F74FD" w14:textId="77777777" w:rsidR="00001094" w:rsidRPr="00BE6CBA" w:rsidRDefault="00001094" w:rsidP="007F7F3C">
            <w:pPr>
              <w:pStyle w:val="TableText"/>
            </w:pPr>
          </w:p>
        </w:tc>
      </w:tr>
      <w:tr w:rsidR="00001094" w:rsidRPr="00BE6CBA" w14:paraId="7FB5B219" w14:textId="77777777" w:rsidTr="0019074E">
        <w:trPr>
          <w:trHeight w:val="454"/>
        </w:trPr>
        <w:tc>
          <w:tcPr>
            <w:tcW w:w="1417" w:type="dxa"/>
            <w:vMerge/>
            <w:shd w:val="clear" w:color="auto" w:fill="C6D9F1" w:themeFill="text2" w:themeFillTint="33"/>
            <w:vAlign w:val="center"/>
          </w:tcPr>
          <w:p w14:paraId="4CE0F254" w14:textId="77777777" w:rsidR="00001094" w:rsidRPr="00BE6CBA" w:rsidRDefault="00001094" w:rsidP="00446D42">
            <w:pPr>
              <w:pStyle w:val="TableText"/>
              <w:rPr>
                <w:rtl/>
              </w:rPr>
            </w:pPr>
          </w:p>
        </w:tc>
        <w:tc>
          <w:tcPr>
            <w:tcW w:w="2242" w:type="dxa"/>
            <w:shd w:val="clear" w:color="auto" w:fill="C6D9F1" w:themeFill="text2" w:themeFillTint="33"/>
            <w:vAlign w:val="center"/>
          </w:tcPr>
          <w:p w14:paraId="6CBD6225" w14:textId="77777777" w:rsidR="00001094" w:rsidRDefault="00001094" w:rsidP="007F7F3C">
            <w:pPr>
              <w:pStyle w:val="TableText"/>
              <w:rPr>
                <w:rtl/>
              </w:rPr>
            </w:pPr>
            <w:r>
              <w:rPr>
                <w:rFonts w:hint="cs"/>
                <w:rtl/>
              </w:rPr>
              <w:t>טלפון נייד</w:t>
            </w:r>
          </w:p>
        </w:tc>
        <w:tc>
          <w:tcPr>
            <w:tcW w:w="5413" w:type="dxa"/>
            <w:vAlign w:val="center"/>
          </w:tcPr>
          <w:p w14:paraId="386B1948" w14:textId="77777777" w:rsidR="00001094" w:rsidRPr="00BE6CBA" w:rsidRDefault="00001094" w:rsidP="007F7F3C">
            <w:pPr>
              <w:pStyle w:val="TableText"/>
            </w:pPr>
          </w:p>
        </w:tc>
      </w:tr>
      <w:tr w:rsidR="00001094" w:rsidRPr="00BE6CBA" w14:paraId="03413D97" w14:textId="77777777" w:rsidTr="0019074E">
        <w:trPr>
          <w:trHeight w:val="454"/>
        </w:trPr>
        <w:tc>
          <w:tcPr>
            <w:tcW w:w="1417" w:type="dxa"/>
            <w:vMerge w:val="restart"/>
            <w:shd w:val="clear" w:color="auto" w:fill="C6D9F1" w:themeFill="text2" w:themeFillTint="33"/>
          </w:tcPr>
          <w:p w14:paraId="787E6C34" w14:textId="77777777" w:rsidR="00001094" w:rsidRPr="00BE6CBA" w:rsidRDefault="00001094" w:rsidP="00446D42">
            <w:pPr>
              <w:pStyle w:val="TableText"/>
              <w:spacing w:before="120"/>
            </w:pPr>
            <w:r>
              <w:rPr>
                <w:rFonts w:hint="cs"/>
                <w:rtl/>
              </w:rPr>
              <w:t xml:space="preserve">פרטי איש </w:t>
            </w:r>
            <w:r w:rsidRPr="00BE6CBA">
              <w:rPr>
                <w:rFonts w:hint="cs"/>
                <w:rtl/>
              </w:rPr>
              <w:t>קשר</w:t>
            </w:r>
            <w:r>
              <w:rPr>
                <w:rFonts w:hint="cs"/>
                <w:rtl/>
              </w:rPr>
              <w:t xml:space="preserve"> 2</w:t>
            </w:r>
          </w:p>
        </w:tc>
        <w:tc>
          <w:tcPr>
            <w:tcW w:w="2242" w:type="dxa"/>
            <w:shd w:val="clear" w:color="auto" w:fill="C6D9F1" w:themeFill="text2" w:themeFillTint="33"/>
            <w:vAlign w:val="center"/>
          </w:tcPr>
          <w:p w14:paraId="250A024D" w14:textId="77777777" w:rsidR="00001094" w:rsidRPr="00BE6CBA" w:rsidRDefault="00001094" w:rsidP="007F7F3C">
            <w:pPr>
              <w:pStyle w:val="TableText"/>
            </w:pPr>
            <w:r>
              <w:rPr>
                <w:rFonts w:hint="cs"/>
                <w:rtl/>
              </w:rPr>
              <w:t>שם מלא</w:t>
            </w:r>
          </w:p>
        </w:tc>
        <w:tc>
          <w:tcPr>
            <w:tcW w:w="5413" w:type="dxa"/>
            <w:vAlign w:val="center"/>
          </w:tcPr>
          <w:p w14:paraId="0C06FDBF" w14:textId="77777777" w:rsidR="00001094" w:rsidRPr="00BE6CBA" w:rsidRDefault="00001094" w:rsidP="007F7F3C">
            <w:pPr>
              <w:pStyle w:val="TableText"/>
            </w:pPr>
          </w:p>
        </w:tc>
      </w:tr>
      <w:tr w:rsidR="00001094" w:rsidRPr="00BE6CBA" w14:paraId="45B4CADA" w14:textId="77777777" w:rsidTr="0019074E">
        <w:trPr>
          <w:trHeight w:val="454"/>
        </w:trPr>
        <w:tc>
          <w:tcPr>
            <w:tcW w:w="1417" w:type="dxa"/>
            <w:vMerge/>
            <w:shd w:val="clear" w:color="auto" w:fill="C6D9F1" w:themeFill="text2" w:themeFillTint="33"/>
            <w:vAlign w:val="center"/>
          </w:tcPr>
          <w:p w14:paraId="78E47BFB" w14:textId="77777777" w:rsidR="00001094" w:rsidRPr="00BE6CBA" w:rsidRDefault="00001094" w:rsidP="007F7F3C">
            <w:pPr>
              <w:pStyle w:val="TableText"/>
              <w:rPr>
                <w:rtl/>
              </w:rPr>
            </w:pPr>
          </w:p>
        </w:tc>
        <w:tc>
          <w:tcPr>
            <w:tcW w:w="2242" w:type="dxa"/>
            <w:shd w:val="clear" w:color="auto" w:fill="C6D9F1" w:themeFill="text2" w:themeFillTint="33"/>
            <w:vAlign w:val="center"/>
          </w:tcPr>
          <w:p w14:paraId="707539E1" w14:textId="77777777" w:rsidR="00001094" w:rsidRPr="00BE6CBA" w:rsidRDefault="00001094" w:rsidP="007F7F3C">
            <w:pPr>
              <w:pStyle w:val="TableText"/>
              <w:rPr>
                <w:rtl/>
              </w:rPr>
            </w:pPr>
            <w:r>
              <w:rPr>
                <w:rFonts w:hint="cs"/>
                <w:rtl/>
              </w:rPr>
              <w:t>ת.ז.</w:t>
            </w:r>
          </w:p>
        </w:tc>
        <w:tc>
          <w:tcPr>
            <w:tcW w:w="5413" w:type="dxa"/>
            <w:vAlign w:val="center"/>
          </w:tcPr>
          <w:p w14:paraId="5C3A5AA8" w14:textId="77777777" w:rsidR="00001094" w:rsidRPr="00BE6CBA" w:rsidRDefault="00001094" w:rsidP="007F7F3C">
            <w:pPr>
              <w:pStyle w:val="TableText"/>
            </w:pPr>
          </w:p>
        </w:tc>
      </w:tr>
      <w:tr w:rsidR="00001094" w:rsidRPr="00BE6CBA" w14:paraId="696ADE50" w14:textId="77777777" w:rsidTr="0019074E">
        <w:trPr>
          <w:trHeight w:val="454"/>
        </w:trPr>
        <w:tc>
          <w:tcPr>
            <w:tcW w:w="1417" w:type="dxa"/>
            <w:vMerge/>
            <w:shd w:val="clear" w:color="auto" w:fill="C6D9F1" w:themeFill="text2" w:themeFillTint="33"/>
            <w:vAlign w:val="center"/>
          </w:tcPr>
          <w:p w14:paraId="43D6F5A5" w14:textId="77777777" w:rsidR="00001094" w:rsidRPr="00BE6CBA" w:rsidRDefault="00001094" w:rsidP="007F7F3C">
            <w:pPr>
              <w:pStyle w:val="TableText"/>
              <w:rPr>
                <w:rtl/>
              </w:rPr>
            </w:pPr>
          </w:p>
        </w:tc>
        <w:tc>
          <w:tcPr>
            <w:tcW w:w="2242" w:type="dxa"/>
            <w:shd w:val="clear" w:color="auto" w:fill="C6D9F1" w:themeFill="text2" w:themeFillTint="33"/>
            <w:vAlign w:val="center"/>
          </w:tcPr>
          <w:p w14:paraId="289A9CB9" w14:textId="77777777" w:rsidR="00001094" w:rsidRDefault="00001094" w:rsidP="007F7F3C">
            <w:pPr>
              <w:pStyle w:val="TableText"/>
              <w:rPr>
                <w:rtl/>
              </w:rPr>
            </w:pPr>
            <w:r>
              <w:rPr>
                <w:rFonts w:hint="cs"/>
                <w:rtl/>
              </w:rPr>
              <w:t>טלפון נייד</w:t>
            </w:r>
          </w:p>
        </w:tc>
        <w:tc>
          <w:tcPr>
            <w:tcW w:w="5413" w:type="dxa"/>
            <w:vAlign w:val="center"/>
          </w:tcPr>
          <w:p w14:paraId="4E7B409E" w14:textId="77777777" w:rsidR="00001094" w:rsidRPr="00BE6CBA" w:rsidRDefault="00001094" w:rsidP="007F7F3C">
            <w:pPr>
              <w:pStyle w:val="TableText"/>
            </w:pPr>
          </w:p>
        </w:tc>
      </w:tr>
    </w:tbl>
    <w:tbl>
      <w:tblPr>
        <w:tblpPr w:leftFromText="181" w:rightFromText="284" w:vertAnchor="page" w:horzAnchor="margin" w:tblpY="1344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56B0" w:rsidRPr="00BE6CBA" w14:paraId="6B0E791E" w14:textId="77777777" w:rsidTr="005956B0">
        <w:tc>
          <w:tcPr>
            <w:tcW w:w="9072" w:type="dxa"/>
            <w:gridSpan w:val="3"/>
            <w:tcBorders>
              <w:top w:val="nil"/>
              <w:left w:val="nil"/>
              <w:bottom w:val="single" w:sz="4" w:space="0" w:color="auto"/>
              <w:right w:val="nil"/>
            </w:tcBorders>
            <w:hideMark/>
          </w:tcPr>
          <w:p w14:paraId="19303FDB" w14:textId="77777777" w:rsidR="005956B0" w:rsidRPr="00BE6CBA" w:rsidRDefault="005956B0" w:rsidP="005956B0">
            <w:pPr>
              <w:pStyle w:val="TableText"/>
              <w:spacing w:after="60"/>
            </w:pPr>
            <w:r w:rsidRPr="00BE6CBA">
              <w:rPr>
                <w:rFonts w:hint="cs"/>
                <w:rtl/>
              </w:rPr>
              <w:t>על החתום,</w:t>
            </w:r>
          </w:p>
        </w:tc>
      </w:tr>
      <w:tr w:rsidR="005956B0" w:rsidRPr="00BE6CBA" w14:paraId="745F80F4" w14:textId="77777777" w:rsidTr="005956B0">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5495575" w14:textId="77777777" w:rsidR="005956B0" w:rsidRPr="00BE6CBA" w:rsidRDefault="005956B0" w:rsidP="005956B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60302A" w14:textId="77777777" w:rsidR="005956B0" w:rsidRPr="00BE6CBA" w:rsidRDefault="005956B0" w:rsidP="005956B0">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A2479BF" w14:textId="77777777" w:rsidR="005956B0" w:rsidRPr="00BE6CBA" w:rsidRDefault="005956B0" w:rsidP="005956B0">
            <w:pPr>
              <w:pStyle w:val="TableHead"/>
            </w:pPr>
            <w:r w:rsidRPr="00BE6CBA">
              <w:rPr>
                <w:rFonts w:hint="cs"/>
                <w:rtl/>
              </w:rPr>
              <w:t>חתימה</w:t>
            </w:r>
          </w:p>
        </w:tc>
      </w:tr>
      <w:tr w:rsidR="005956B0" w:rsidRPr="00BE6CBA" w14:paraId="54E8F44C" w14:textId="77777777" w:rsidTr="001E40F5">
        <w:trPr>
          <w:trHeight w:hRule="exact" w:val="921"/>
        </w:trPr>
        <w:tc>
          <w:tcPr>
            <w:tcW w:w="3019" w:type="dxa"/>
            <w:tcBorders>
              <w:top w:val="single" w:sz="4" w:space="0" w:color="auto"/>
              <w:left w:val="single" w:sz="4" w:space="0" w:color="auto"/>
              <w:bottom w:val="single" w:sz="4" w:space="0" w:color="auto"/>
              <w:right w:val="single" w:sz="4" w:space="0" w:color="auto"/>
            </w:tcBorders>
            <w:vAlign w:val="center"/>
          </w:tcPr>
          <w:p w14:paraId="0EE3186A" w14:textId="77777777" w:rsidR="005956B0" w:rsidRPr="00BE6CBA" w:rsidRDefault="005956B0" w:rsidP="005956B0">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92C5314" w14:textId="77777777" w:rsidR="005956B0" w:rsidRPr="00BE6CBA" w:rsidRDefault="005956B0" w:rsidP="005956B0">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747C056C" w14:textId="77777777" w:rsidR="005956B0" w:rsidRPr="00BE6CBA" w:rsidRDefault="005956B0" w:rsidP="005956B0">
            <w:pPr>
              <w:pStyle w:val="Para20"/>
              <w:ind w:left="0"/>
              <w:jc w:val="left"/>
            </w:pPr>
          </w:p>
        </w:tc>
      </w:tr>
    </w:tbl>
    <w:p w14:paraId="5B4427E8" w14:textId="68D3850D" w:rsidR="0096047F" w:rsidRPr="0019074E" w:rsidRDefault="0019074E" w:rsidP="0019074E">
      <w:pPr>
        <w:pStyle w:val="11"/>
        <w:pageBreakBefore/>
        <w:numPr>
          <w:ilvl w:val="0"/>
          <w:numId w:val="0"/>
        </w:numPr>
        <w:rPr>
          <w:sz w:val="24"/>
          <w:szCs w:val="24"/>
          <w:rtl/>
        </w:rPr>
      </w:pPr>
      <w:bookmarkStart w:id="3" w:name="_Toc3469745"/>
      <w:r>
        <w:rPr>
          <w:rFonts w:hint="cs"/>
          <w:sz w:val="24"/>
          <w:szCs w:val="24"/>
          <w:rtl/>
        </w:rPr>
        <w:lastRenderedPageBreak/>
        <w:t xml:space="preserve">1.2.4 </w:t>
      </w:r>
      <w:r w:rsidR="00627090" w:rsidRPr="0019074E">
        <w:rPr>
          <w:rFonts w:hint="cs"/>
          <w:sz w:val="24"/>
          <w:szCs w:val="24"/>
          <w:rtl/>
        </w:rPr>
        <w:t>(א</w:t>
      </w:r>
      <w:r>
        <w:rPr>
          <w:rFonts w:hint="cs"/>
          <w:sz w:val="24"/>
          <w:szCs w:val="24"/>
          <w:rtl/>
        </w:rPr>
        <w:t xml:space="preserve">) </w:t>
      </w:r>
      <w:r w:rsidR="00426A8C" w:rsidRPr="0019074E">
        <w:rPr>
          <w:rFonts w:hint="cs"/>
          <w:sz w:val="24"/>
          <w:szCs w:val="24"/>
          <w:rtl/>
        </w:rPr>
        <w:t xml:space="preserve">טופס </w:t>
      </w:r>
      <w:r w:rsidR="0096047F" w:rsidRPr="0019074E">
        <w:rPr>
          <w:rFonts w:hint="cs"/>
          <w:sz w:val="24"/>
          <w:szCs w:val="24"/>
          <w:rtl/>
        </w:rPr>
        <w:t>פרטי ספק</w:t>
      </w:r>
      <w:bookmarkEnd w:id="3"/>
    </w:p>
    <w:p w14:paraId="60BBC8E5" w14:textId="77777777" w:rsidR="0096047F" w:rsidRPr="009C438A" w:rsidRDefault="0096047F" w:rsidP="00611512">
      <w:pPr>
        <w:pStyle w:val="Para0"/>
        <w:spacing w:before="240"/>
        <w:rPr>
          <w:rtl/>
        </w:rPr>
      </w:pPr>
      <w:r w:rsidRPr="0096047F">
        <w:rPr>
          <w:rFonts w:hint="cs"/>
          <w:rtl/>
        </w:rPr>
        <w:t>לכבוד</w:t>
      </w:r>
      <w:r>
        <w:rPr>
          <w:rFonts w:hint="cs"/>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72C1E572" w:rsidR="0096047F" w:rsidRDefault="0096047F" w:rsidP="003A64D9">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006460D7" w:rsidRPr="006460D7">
        <w:rPr>
          <w:rFonts w:hint="cs"/>
          <w:rtl/>
        </w:rPr>
        <w:t xml:space="preserve">מכרז </w:t>
      </w:r>
      <w:r w:rsidR="006017DD">
        <w:rPr>
          <w:rtl/>
        </w:rPr>
        <w:t>פומבי</w:t>
      </w:r>
      <w:r w:rsidR="006460D7" w:rsidRPr="006460D7">
        <w:rPr>
          <w:rFonts w:hint="cs"/>
          <w:rtl/>
        </w:rPr>
        <w:t xml:space="preserve"> </w:t>
      </w:r>
      <w:r w:rsidR="003A64D9">
        <w:t>12</w:t>
      </w:r>
      <w:r w:rsidR="006017DD">
        <w:t>-2019</w:t>
      </w:r>
      <w:r w:rsidR="006460D7" w:rsidRPr="006460D7">
        <w:rPr>
          <w:rFonts w:hint="cs"/>
          <w:rtl/>
        </w:rPr>
        <w:t xml:space="preserve"> </w:t>
      </w:r>
      <w:r w:rsidR="00381C7C">
        <w:rPr>
          <w:rFonts w:hint="cs"/>
          <w:rtl/>
        </w:rPr>
        <w:t>אספקה, שדרוג ותחזוקה של תשתית החשמל</w:t>
      </w:r>
      <w:r w:rsidR="00CF47F2">
        <w:rPr>
          <w:rFonts w:hint="cs"/>
          <w:rtl/>
        </w:rPr>
        <w:t xml:space="preserve"> במרכז המחשבים של משרד המשפטים</w:t>
      </w:r>
      <w:r w:rsidR="0019074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E3140B">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81C7C">
            <w:pPr>
              <w:pStyle w:val="TableTitle"/>
              <w:spacing w:before="0"/>
              <w:jc w:val="center"/>
              <w:rPr>
                <w:rtl/>
              </w:rPr>
            </w:pPr>
            <w:r>
              <w:rPr>
                <w:rFonts w:hint="cs"/>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89678E">
            <w:pPr>
              <w:pStyle w:val="TableTitle"/>
              <w:rPr>
                <w:rtl/>
              </w:rPr>
            </w:pPr>
            <w:r w:rsidRPr="00A23590">
              <w:rPr>
                <w:rFonts w:hint="cs"/>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E3140B">
        <w:trPr>
          <w:trHeight w:val="454"/>
        </w:trPr>
        <w:tc>
          <w:tcPr>
            <w:tcW w:w="522" w:type="dxa"/>
            <w:vMerge/>
            <w:shd w:val="clear" w:color="auto" w:fill="B8CCE4" w:themeFill="accent1" w:themeFillTint="66"/>
          </w:tcPr>
          <w:p w14:paraId="61B9372E"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1986B79B" w14:textId="77777777" w:rsidR="0096047F" w:rsidRPr="00A23590" w:rsidRDefault="00392F57" w:rsidP="0089678E">
            <w:pPr>
              <w:pStyle w:val="TableTitle"/>
              <w:rPr>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E3140B">
        <w:trPr>
          <w:trHeight w:val="454"/>
        </w:trPr>
        <w:tc>
          <w:tcPr>
            <w:tcW w:w="522" w:type="dxa"/>
            <w:vMerge/>
            <w:shd w:val="clear" w:color="auto" w:fill="B8CCE4" w:themeFill="accent1" w:themeFillTint="66"/>
          </w:tcPr>
          <w:p w14:paraId="4C3BDE15"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2FC3A638" w14:textId="77777777" w:rsidR="0096047F" w:rsidRPr="00A23590" w:rsidRDefault="0096047F" w:rsidP="0089678E">
            <w:pPr>
              <w:pStyle w:val="TableTitle"/>
              <w:rPr>
                <w:rtl/>
              </w:rPr>
            </w:pPr>
            <w:r w:rsidRPr="00A23590">
              <w:rPr>
                <w:rFonts w:hint="cs"/>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E3140B">
        <w:trPr>
          <w:trHeight w:val="454"/>
        </w:trPr>
        <w:tc>
          <w:tcPr>
            <w:tcW w:w="522" w:type="dxa"/>
            <w:vMerge/>
            <w:shd w:val="clear" w:color="auto" w:fill="B8CCE4" w:themeFill="accent1" w:themeFillTint="66"/>
          </w:tcPr>
          <w:p w14:paraId="4128590C"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43ECF73A" w14:textId="77777777" w:rsidR="0096047F" w:rsidRPr="00A23590" w:rsidRDefault="0096047F" w:rsidP="0089678E">
            <w:pPr>
              <w:pStyle w:val="TableTitle"/>
              <w:rPr>
                <w:rtl/>
              </w:rPr>
            </w:pPr>
            <w:r w:rsidRPr="00A23590">
              <w:rPr>
                <w:rFonts w:hint="cs"/>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E3140B">
        <w:trPr>
          <w:trHeight w:val="454"/>
        </w:trPr>
        <w:tc>
          <w:tcPr>
            <w:tcW w:w="522" w:type="dxa"/>
            <w:vMerge/>
            <w:shd w:val="clear" w:color="auto" w:fill="B8CCE4" w:themeFill="accent1" w:themeFillTint="66"/>
          </w:tcPr>
          <w:p w14:paraId="0E4A60DA" w14:textId="77777777" w:rsidR="0096047F" w:rsidRPr="00A23590" w:rsidRDefault="0096047F" w:rsidP="0089678E">
            <w:pPr>
              <w:pStyle w:val="TableTitle"/>
              <w:rPr>
                <w:rtl/>
              </w:rPr>
            </w:pPr>
          </w:p>
        </w:tc>
        <w:tc>
          <w:tcPr>
            <w:tcW w:w="3163" w:type="dxa"/>
            <w:shd w:val="clear" w:color="auto" w:fill="B8CCE4" w:themeFill="accent1" w:themeFillTint="66"/>
            <w:vAlign w:val="center"/>
          </w:tcPr>
          <w:p w14:paraId="567251C7" w14:textId="77777777" w:rsidR="0096047F" w:rsidRPr="00A23590" w:rsidRDefault="0096047F" w:rsidP="0089678E">
            <w:pPr>
              <w:pStyle w:val="TableTitle"/>
              <w:rPr>
                <w:rtl/>
              </w:rPr>
            </w:pPr>
            <w:r w:rsidRPr="00A23590">
              <w:rPr>
                <w:rFonts w:hint="cs"/>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81C7C">
            <w:pPr>
              <w:pStyle w:val="TableTitle"/>
              <w:spacing w:before="0"/>
              <w:jc w:val="center"/>
              <w:rPr>
                <w:rtl/>
              </w:rPr>
            </w:pPr>
            <w:r>
              <w:rPr>
                <w:rFonts w:hint="cs"/>
                <w:rtl/>
              </w:rPr>
              <w:t>איש קשר</w:t>
            </w:r>
          </w:p>
        </w:tc>
        <w:tc>
          <w:tcPr>
            <w:tcW w:w="3163" w:type="dxa"/>
            <w:shd w:val="clear" w:color="auto" w:fill="B8CCE4" w:themeFill="accent1" w:themeFillTint="66"/>
            <w:vAlign w:val="center"/>
            <w:hideMark/>
          </w:tcPr>
          <w:p w14:paraId="2DEAEF62" w14:textId="77777777" w:rsidR="0096047F" w:rsidRPr="00A23590" w:rsidRDefault="0096047F" w:rsidP="0089678E">
            <w:pPr>
              <w:pStyle w:val="TableTitle"/>
              <w:rPr>
                <w:rtl/>
              </w:rPr>
            </w:pPr>
            <w:r w:rsidRPr="00A23590">
              <w:rPr>
                <w:rFonts w:hint="cs"/>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F71BBE3" w14:textId="77777777" w:rsidR="0096047F" w:rsidRPr="00A23590" w:rsidRDefault="0096047F" w:rsidP="0089678E">
            <w:pPr>
              <w:pStyle w:val="TableTitle"/>
              <w:rPr>
                <w:rtl/>
              </w:rPr>
            </w:pPr>
            <w:r w:rsidRPr="00A23590">
              <w:rPr>
                <w:rFonts w:hint="cs"/>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1143100" w14:textId="77777777" w:rsidR="0096047F" w:rsidRPr="00A23590" w:rsidRDefault="0096047F" w:rsidP="0089678E">
            <w:pPr>
              <w:pStyle w:val="TableTitle"/>
              <w:rPr>
                <w:rtl/>
              </w:rPr>
            </w:pPr>
            <w:r w:rsidRPr="00A23590">
              <w:rPr>
                <w:rFonts w:hint="cs"/>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2D8BFE6" w14:textId="77777777" w:rsidR="0096047F" w:rsidRPr="00A23590" w:rsidRDefault="0096047F" w:rsidP="0089678E">
            <w:pPr>
              <w:pStyle w:val="TableTitle"/>
              <w:rPr>
                <w:rtl/>
              </w:rPr>
            </w:pPr>
            <w:r w:rsidRPr="00A23590">
              <w:rPr>
                <w:rFonts w:hint="cs"/>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493E1E4B" w14:textId="77777777" w:rsidR="0096047F" w:rsidRPr="00A23590" w:rsidRDefault="0096047F" w:rsidP="0089678E">
            <w:pPr>
              <w:pStyle w:val="TableTitle"/>
              <w:rPr>
                <w:rtl/>
              </w:rPr>
            </w:pPr>
            <w:r w:rsidRPr="00A23590">
              <w:rPr>
                <w:rFonts w:hint="cs"/>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A8EF72" w14:textId="77777777" w:rsidR="0096047F" w:rsidRPr="00A23590" w:rsidRDefault="0096047F" w:rsidP="0089678E">
            <w:pPr>
              <w:pStyle w:val="TableTitle"/>
              <w:rPr>
                <w:rtl/>
              </w:rPr>
            </w:pPr>
            <w:r w:rsidRPr="00A23590">
              <w:rPr>
                <w:rFonts w:hint="cs"/>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9B798AC" w14:textId="77777777" w:rsidR="0096047F" w:rsidRPr="00A23590" w:rsidRDefault="0096047F" w:rsidP="0089678E">
            <w:pPr>
              <w:pStyle w:val="TableTitle"/>
              <w:rPr>
                <w:rtl/>
              </w:rPr>
            </w:pPr>
            <w:r w:rsidRPr="00A23590">
              <w:rPr>
                <w:rFonts w:hint="cs"/>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14:paraId="70413A82" w14:textId="77777777" w:rsidTr="006460D7">
        <w:tc>
          <w:tcPr>
            <w:tcW w:w="9072" w:type="dxa"/>
            <w:gridSpan w:val="3"/>
            <w:tcBorders>
              <w:top w:val="nil"/>
              <w:left w:val="nil"/>
              <w:bottom w:val="single" w:sz="4" w:space="0" w:color="auto"/>
              <w:right w:val="nil"/>
            </w:tcBorders>
            <w:shd w:val="clear" w:color="auto" w:fill="auto"/>
          </w:tcPr>
          <w:p w14:paraId="68C8891E" w14:textId="77777777" w:rsidR="006460D7" w:rsidRDefault="006460D7" w:rsidP="006460D7">
            <w:pPr>
              <w:pStyle w:val="TableText"/>
              <w:rPr>
                <w:rtl/>
              </w:rPr>
            </w:pPr>
            <w:r w:rsidRPr="00E412CB">
              <w:rPr>
                <w:rFonts w:hint="cs"/>
                <w:rtl/>
              </w:rPr>
              <w:t>על החתום</w:t>
            </w:r>
            <w:r>
              <w:rPr>
                <w:rFonts w:hint="cs"/>
                <w:rtl/>
              </w:rPr>
              <w:t>,</w:t>
            </w:r>
          </w:p>
        </w:tc>
      </w:tr>
      <w:tr w:rsidR="006460D7" w14:paraId="1464827A" w14:textId="77777777" w:rsidTr="006460D7">
        <w:tc>
          <w:tcPr>
            <w:tcW w:w="3019" w:type="dxa"/>
            <w:tcBorders>
              <w:bottom w:val="single" w:sz="4" w:space="0" w:color="auto"/>
            </w:tcBorders>
            <w:shd w:val="clear" w:color="auto" w:fill="B8CCE4" w:themeFill="accent1" w:themeFillTint="66"/>
          </w:tcPr>
          <w:p w14:paraId="116E7BAD" w14:textId="77777777" w:rsidR="006460D7" w:rsidRDefault="006460D7" w:rsidP="006460D7">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68B456F" w14:textId="77777777" w:rsidR="006460D7" w:rsidRDefault="006460D7" w:rsidP="006460D7">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37F385E5" w14:textId="77777777" w:rsidR="006460D7" w:rsidRDefault="006460D7" w:rsidP="006460D7">
            <w:pPr>
              <w:pStyle w:val="TableHead"/>
              <w:rPr>
                <w:rtl/>
              </w:rPr>
            </w:pPr>
            <w:r>
              <w:rPr>
                <w:rFonts w:hint="cs"/>
                <w:rtl/>
              </w:rPr>
              <w:t>חתימה</w:t>
            </w:r>
          </w:p>
        </w:tc>
      </w:tr>
      <w:tr w:rsidR="006460D7" w14:paraId="335002D6" w14:textId="77777777" w:rsidTr="001E40F5">
        <w:trPr>
          <w:trHeight w:hRule="exact" w:val="844"/>
        </w:trPr>
        <w:tc>
          <w:tcPr>
            <w:tcW w:w="3019" w:type="dxa"/>
            <w:tcBorders>
              <w:bottom w:val="single" w:sz="4" w:space="0" w:color="auto"/>
            </w:tcBorders>
            <w:shd w:val="clear" w:color="auto" w:fill="auto"/>
          </w:tcPr>
          <w:p w14:paraId="6EEE4574" w14:textId="77777777" w:rsidR="006460D7" w:rsidRDefault="006460D7" w:rsidP="006460D7">
            <w:pPr>
              <w:pStyle w:val="Para20"/>
              <w:ind w:left="0"/>
              <w:rPr>
                <w:rtl/>
              </w:rPr>
            </w:pPr>
          </w:p>
        </w:tc>
        <w:tc>
          <w:tcPr>
            <w:tcW w:w="3027" w:type="dxa"/>
            <w:tcBorders>
              <w:bottom w:val="single" w:sz="4" w:space="0" w:color="auto"/>
            </w:tcBorders>
            <w:shd w:val="clear" w:color="auto" w:fill="auto"/>
          </w:tcPr>
          <w:p w14:paraId="45EB69C1" w14:textId="77777777" w:rsidR="006460D7" w:rsidRDefault="006460D7" w:rsidP="006460D7">
            <w:pPr>
              <w:pStyle w:val="Para20"/>
              <w:ind w:left="0"/>
              <w:rPr>
                <w:rtl/>
              </w:rPr>
            </w:pPr>
          </w:p>
        </w:tc>
        <w:tc>
          <w:tcPr>
            <w:tcW w:w="3026" w:type="dxa"/>
            <w:tcBorders>
              <w:bottom w:val="single" w:sz="4" w:space="0" w:color="auto"/>
            </w:tcBorders>
            <w:shd w:val="clear" w:color="auto" w:fill="auto"/>
          </w:tcPr>
          <w:p w14:paraId="7344D944" w14:textId="77777777" w:rsidR="006460D7" w:rsidRDefault="006460D7" w:rsidP="006460D7">
            <w:pPr>
              <w:pStyle w:val="Para20"/>
              <w:ind w:left="0"/>
              <w:rPr>
                <w:rtl/>
              </w:rPr>
            </w:pPr>
          </w:p>
        </w:tc>
      </w:tr>
    </w:tbl>
    <w:p w14:paraId="775B8345" w14:textId="77777777" w:rsidR="0096047F" w:rsidRPr="003E6384" w:rsidRDefault="0096047F" w:rsidP="007A4ADC">
      <w:pPr>
        <w:pStyle w:val="Para0"/>
      </w:pPr>
    </w:p>
    <w:p w14:paraId="5F4927B4" w14:textId="2EFD99AE" w:rsidR="0096047F" w:rsidRPr="00DE0D1F" w:rsidRDefault="000C2946" w:rsidP="005601C7">
      <w:pPr>
        <w:pStyle w:val="11"/>
        <w:pageBreakBefore/>
        <w:numPr>
          <w:ilvl w:val="0"/>
          <w:numId w:val="0"/>
        </w:numPr>
        <w:rPr>
          <w:rtl/>
        </w:rPr>
      </w:pPr>
      <w:bookmarkStart w:id="4" w:name="_Toc3469746"/>
      <w:r>
        <w:rPr>
          <w:rFonts w:hint="cs"/>
          <w:sz w:val="22"/>
          <w:szCs w:val="24"/>
          <w:rtl/>
        </w:rPr>
        <w:lastRenderedPageBreak/>
        <w:t>1</w:t>
      </w:r>
      <w:r w:rsidR="00627090">
        <w:rPr>
          <w:rFonts w:hint="cs"/>
          <w:sz w:val="22"/>
          <w:szCs w:val="24"/>
          <w:rtl/>
        </w:rPr>
        <w:t>.4.</w:t>
      </w:r>
      <w:r w:rsidR="005601C7">
        <w:rPr>
          <w:rFonts w:hint="cs"/>
          <w:sz w:val="22"/>
          <w:szCs w:val="24"/>
          <w:rtl/>
        </w:rPr>
        <w:t>4</w:t>
      </w:r>
      <w:r w:rsidR="00381C7C">
        <w:rPr>
          <w:rFonts w:hint="cs"/>
          <w:sz w:val="22"/>
          <w:szCs w:val="24"/>
          <w:rtl/>
        </w:rPr>
        <w:t xml:space="preserve"> </w:t>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bookmarkEnd w:id="4"/>
    </w:p>
    <w:p w14:paraId="14850E6B" w14:textId="77777777" w:rsidR="0096047F" w:rsidRPr="009C438A" w:rsidRDefault="0096047F" w:rsidP="00611512">
      <w:pPr>
        <w:pStyle w:val="Para0"/>
        <w:spacing w:before="240"/>
        <w:rPr>
          <w:rtl/>
        </w:rPr>
      </w:pPr>
      <w:r>
        <w:rPr>
          <w:rFonts w:hint="cs"/>
          <w:rtl/>
        </w:rPr>
        <w:t>לכבוד,</w:t>
      </w:r>
    </w:p>
    <w:p w14:paraId="4F86D32C" w14:textId="77777777" w:rsidR="0096047F" w:rsidRPr="00893C54" w:rsidRDefault="0096047F" w:rsidP="0096047F">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14:paraId="02601096" w14:textId="6C7AC406" w:rsidR="0096047F" w:rsidRDefault="0096047F" w:rsidP="003A64D9">
      <w:pPr>
        <w:pStyle w:val="Para0"/>
        <w:spacing w:after="24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ED7040">
        <w:rPr>
          <w:rFonts w:hint="cs"/>
          <w:rtl/>
        </w:rPr>
        <w:t>ב</w:t>
      </w:r>
      <w:r w:rsidR="006460D7" w:rsidRPr="006460D7">
        <w:rPr>
          <w:rFonts w:hint="cs"/>
          <w:rtl/>
        </w:rPr>
        <w:t xml:space="preserve">מכרז </w:t>
      </w:r>
      <w:r w:rsidR="006017DD">
        <w:rPr>
          <w:rtl/>
        </w:rPr>
        <w:t>פומבי</w:t>
      </w:r>
      <w:r w:rsidR="006460D7" w:rsidRPr="006460D7">
        <w:rPr>
          <w:rFonts w:hint="cs"/>
          <w:rtl/>
        </w:rPr>
        <w:t xml:space="preserve"> </w:t>
      </w:r>
      <w:r w:rsidR="003A64D9">
        <w:t>12</w:t>
      </w:r>
      <w:r w:rsidR="006017DD">
        <w:t>-2019</w:t>
      </w:r>
      <w:r w:rsidR="006460D7" w:rsidRPr="006460D7">
        <w:rPr>
          <w:rFonts w:hint="cs"/>
          <w:rtl/>
        </w:rPr>
        <w:t xml:space="preserve"> </w:t>
      </w:r>
      <w:r w:rsidR="00381C7C">
        <w:rPr>
          <w:rFonts w:hint="cs"/>
          <w:rtl/>
        </w:rPr>
        <w:t>אספקה, שדרוג ותחזוקה של תשתית החשמל</w:t>
      </w:r>
      <w:r w:rsidR="00CF47F2">
        <w:rPr>
          <w:rFonts w:hint="cs"/>
          <w:rtl/>
        </w:rPr>
        <w:t xml:space="preserve"> במרכז המחשבים</w:t>
      </w:r>
      <w:r w:rsidR="000C2946">
        <w:rPr>
          <w:rFonts w:hint="cs"/>
          <w:rtl/>
        </w:rPr>
        <w:t xml:space="preserve"> של משרד המשפטים</w:t>
      </w:r>
      <w:r w:rsidR="00E2276E">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30FB65AB" w14:textId="77777777" w:rsidTr="00956C3F">
        <w:trPr>
          <w:trHeight w:val="454"/>
        </w:trPr>
        <w:tc>
          <w:tcPr>
            <w:tcW w:w="522" w:type="dxa"/>
            <w:vMerge w:val="restart"/>
            <w:shd w:val="clear" w:color="auto" w:fill="B8CCE4" w:themeFill="accent1" w:themeFillTint="66"/>
            <w:textDirection w:val="tbRl"/>
          </w:tcPr>
          <w:p w14:paraId="3A68F68D" w14:textId="77777777" w:rsidR="00BA71A1" w:rsidRPr="00A23590" w:rsidRDefault="00BA71A1" w:rsidP="00381C7C">
            <w:pPr>
              <w:pStyle w:val="TableTitle"/>
              <w:spacing w:before="0"/>
              <w:jc w:val="center"/>
              <w:rPr>
                <w:rtl/>
              </w:rPr>
            </w:pPr>
            <w:r>
              <w:rPr>
                <w:rFonts w:hint="cs"/>
                <w:rtl/>
              </w:rPr>
              <w:t>פרטי חברה</w:t>
            </w:r>
          </w:p>
        </w:tc>
        <w:tc>
          <w:tcPr>
            <w:tcW w:w="3163" w:type="dxa"/>
            <w:shd w:val="clear" w:color="auto" w:fill="B8CCE4" w:themeFill="accent1" w:themeFillTint="66"/>
            <w:vAlign w:val="center"/>
            <w:hideMark/>
          </w:tcPr>
          <w:p w14:paraId="67C75192" w14:textId="77777777" w:rsidR="00BA71A1" w:rsidRPr="00A23590" w:rsidRDefault="00BA71A1" w:rsidP="0089678E">
            <w:pPr>
              <w:pStyle w:val="TableTitle"/>
              <w:rPr>
                <w:rtl/>
              </w:rPr>
            </w:pPr>
            <w:r w:rsidRPr="00A23590">
              <w:rPr>
                <w:rFonts w:hint="cs"/>
                <w:rtl/>
              </w:rPr>
              <w:t>שם החברה</w:t>
            </w:r>
          </w:p>
        </w:tc>
        <w:tc>
          <w:tcPr>
            <w:tcW w:w="5387" w:type="dxa"/>
            <w:vAlign w:val="center"/>
          </w:tcPr>
          <w:p w14:paraId="6491306B" w14:textId="77777777" w:rsidR="00BA71A1" w:rsidRPr="00BE6CBA" w:rsidRDefault="00BA71A1" w:rsidP="00956C3F">
            <w:pPr>
              <w:pStyle w:val="TableText"/>
            </w:pPr>
          </w:p>
        </w:tc>
      </w:tr>
      <w:tr w:rsidR="00BA71A1" w:rsidRPr="00BE6CBA" w14:paraId="0A7EE7A5" w14:textId="77777777" w:rsidTr="00956C3F">
        <w:trPr>
          <w:trHeight w:val="454"/>
        </w:trPr>
        <w:tc>
          <w:tcPr>
            <w:tcW w:w="522" w:type="dxa"/>
            <w:vMerge/>
            <w:shd w:val="clear" w:color="auto" w:fill="B8CCE4" w:themeFill="accent1" w:themeFillTint="66"/>
          </w:tcPr>
          <w:p w14:paraId="37782112"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1699821D" w14:textId="77777777" w:rsidR="00BA71A1" w:rsidRPr="00A23590" w:rsidRDefault="00BA71A1" w:rsidP="0089678E">
            <w:pPr>
              <w:pStyle w:val="TableTitle"/>
              <w:rPr>
                <w:rtl/>
              </w:rPr>
            </w:pPr>
            <w:r w:rsidRPr="00BE6CBA">
              <w:rPr>
                <w:rFonts w:hint="cs"/>
                <w:rtl/>
              </w:rPr>
              <w:t>מזהה הספק (ח.פ/ח.צ/ע.מ)</w:t>
            </w:r>
          </w:p>
        </w:tc>
        <w:tc>
          <w:tcPr>
            <w:tcW w:w="5387" w:type="dxa"/>
            <w:vAlign w:val="center"/>
          </w:tcPr>
          <w:p w14:paraId="1A214C75" w14:textId="77777777" w:rsidR="00BA71A1" w:rsidRPr="00BE6CBA" w:rsidRDefault="00BA71A1" w:rsidP="00956C3F">
            <w:pPr>
              <w:pStyle w:val="TableText"/>
            </w:pPr>
          </w:p>
        </w:tc>
      </w:tr>
      <w:tr w:rsidR="00BA71A1" w:rsidRPr="00BE6CBA" w14:paraId="28F873BD" w14:textId="77777777" w:rsidTr="00956C3F">
        <w:trPr>
          <w:trHeight w:val="454"/>
        </w:trPr>
        <w:tc>
          <w:tcPr>
            <w:tcW w:w="522" w:type="dxa"/>
            <w:vMerge/>
            <w:shd w:val="clear" w:color="auto" w:fill="B8CCE4" w:themeFill="accent1" w:themeFillTint="66"/>
          </w:tcPr>
          <w:p w14:paraId="41894ED4"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4BA1E319" w14:textId="77777777" w:rsidR="00BA71A1" w:rsidRPr="00A23590" w:rsidRDefault="00BA71A1" w:rsidP="0089678E">
            <w:pPr>
              <w:pStyle w:val="TableTitle"/>
              <w:rPr>
                <w:rtl/>
              </w:rPr>
            </w:pPr>
            <w:r w:rsidRPr="00A23590">
              <w:rPr>
                <w:rFonts w:hint="cs"/>
                <w:rtl/>
              </w:rPr>
              <w:t>כתובת</w:t>
            </w:r>
          </w:p>
        </w:tc>
        <w:tc>
          <w:tcPr>
            <w:tcW w:w="5387" w:type="dxa"/>
            <w:vAlign w:val="center"/>
          </w:tcPr>
          <w:p w14:paraId="1C9205E2" w14:textId="77777777" w:rsidR="00BA71A1" w:rsidRPr="00BE6CBA" w:rsidRDefault="00BA71A1" w:rsidP="00956C3F">
            <w:pPr>
              <w:pStyle w:val="TableText"/>
            </w:pPr>
          </w:p>
        </w:tc>
      </w:tr>
      <w:tr w:rsidR="00BA71A1" w:rsidRPr="00BE6CBA" w14:paraId="6D26FD19" w14:textId="77777777" w:rsidTr="00956C3F">
        <w:trPr>
          <w:trHeight w:val="454"/>
        </w:trPr>
        <w:tc>
          <w:tcPr>
            <w:tcW w:w="522" w:type="dxa"/>
            <w:vMerge/>
            <w:shd w:val="clear" w:color="auto" w:fill="B8CCE4" w:themeFill="accent1" w:themeFillTint="66"/>
          </w:tcPr>
          <w:p w14:paraId="5E7CDBD2"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7709F009" w14:textId="77777777" w:rsidR="00BA71A1" w:rsidRPr="00A23590" w:rsidRDefault="00BA71A1" w:rsidP="0089678E">
            <w:pPr>
              <w:pStyle w:val="TableTitle"/>
              <w:rPr>
                <w:rtl/>
              </w:rPr>
            </w:pPr>
            <w:r w:rsidRPr="00A23590">
              <w:rPr>
                <w:rFonts w:hint="cs"/>
                <w:rtl/>
              </w:rPr>
              <w:t>טלפון</w:t>
            </w:r>
          </w:p>
        </w:tc>
        <w:tc>
          <w:tcPr>
            <w:tcW w:w="5387" w:type="dxa"/>
            <w:vAlign w:val="center"/>
          </w:tcPr>
          <w:p w14:paraId="534A86EC" w14:textId="77777777" w:rsidR="00BA71A1" w:rsidRPr="00BE6CBA" w:rsidRDefault="00BA71A1" w:rsidP="00956C3F">
            <w:pPr>
              <w:pStyle w:val="TableText"/>
            </w:pPr>
          </w:p>
        </w:tc>
      </w:tr>
      <w:tr w:rsidR="00BA71A1" w:rsidRPr="00BE6CBA" w14:paraId="489C0A93" w14:textId="77777777" w:rsidTr="00956C3F">
        <w:trPr>
          <w:trHeight w:val="454"/>
        </w:trPr>
        <w:tc>
          <w:tcPr>
            <w:tcW w:w="522" w:type="dxa"/>
            <w:vMerge/>
            <w:shd w:val="clear" w:color="auto" w:fill="B8CCE4" w:themeFill="accent1" w:themeFillTint="66"/>
          </w:tcPr>
          <w:p w14:paraId="0BC8A178" w14:textId="77777777" w:rsidR="00BA71A1" w:rsidRPr="00A23590" w:rsidRDefault="00BA71A1" w:rsidP="0089678E">
            <w:pPr>
              <w:pStyle w:val="TableTitle"/>
              <w:rPr>
                <w:rtl/>
              </w:rPr>
            </w:pPr>
          </w:p>
        </w:tc>
        <w:tc>
          <w:tcPr>
            <w:tcW w:w="3163" w:type="dxa"/>
            <w:shd w:val="clear" w:color="auto" w:fill="B8CCE4" w:themeFill="accent1" w:themeFillTint="66"/>
            <w:vAlign w:val="center"/>
          </w:tcPr>
          <w:p w14:paraId="2AE735F6" w14:textId="77777777" w:rsidR="00BA71A1" w:rsidRPr="00A23590" w:rsidRDefault="00BA71A1" w:rsidP="0089678E">
            <w:pPr>
              <w:pStyle w:val="TableTitle"/>
              <w:rPr>
                <w:rtl/>
              </w:rPr>
            </w:pPr>
            <w:r w:rsidRPr="00A23590">
              <w:rPr>
                <w:rFonts w:hint="cs"/>
                <w:rtl/>
              </w:rPr>
              <w:t>דואר אלקטרוני</w:t>
            </w:r>
          </w:p>
        </w:tc>
        <w:tc>
          <w:tcPr>
            <w:tcW w:w="5387" w:type="dxa"/>
            <w:vAlign w:val="center"/>
          </w:tcPr>
          <w:p w14:paraId="030DEF25" w14:textId="77777777" w:rsidR="00BA71A1" w:rsidRPr="00BE6CBA" w:rsidRDefault="00BA71A1" w:rsidP="00956C3F">
            <w:pPr>
              <w:pStyle w:val="TableText"/>
              <w:rPr>
                <w:rtl/>
              </w:rPr>
            </w:pPr>
          </w:p>
        </w:tc>
      </w:tr>
    </w:tbl>
    <w:p w14:paraId="254E82B9" w14:textId="77777777"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4919B0FB" w14:textId="77777777" w:rsidTr="00956C3F">
        <w:trPr>
          <w:trHeight w:val="454"/>
        </w:trPr>
        <w:tc>
          <w:tcPr>
            <w:tcW w:w="522" w:type="dxa"/>
            <w:vMerge w:val="restart"/>
            <w:shd w:val="clear" w:color="auto" w:fill="B8CCE4" w:themeFill="accent1" w:themeFillTint="66"/>
            <w:textDirection w:val="tbRl"/>
          </w:tcPr>
          <w:p w14:paraId="4FF9AB1A" w14:textId="77777777" w:rsidR="00BA71A1" w:rsidRPr="0089678E" w:rsidRDefault="00BA71A1" w:rsidP="00381C7C">
            <w:pPr>
              <w:pStyle w:val="TableTitle"/>
              <w:spacing w:before="0"/>
              <w:jc w:val="center"/>
              <w:rPr>
                <w:rtl/>
              </w:rPr>
            </w:pPr>
            <w:r w:rsidRPr="0089678E">
              <w:rPr>
                <w:rFonts w:hint="cs"/>
                <w:rtl/>
              </w:rPr>
              <w:t>איש קשר</w:t>
            </w:r>
          </w:p>
        </w:tc>
        <w:tc>
          <w:tcPr>
            <w:tcW w:w="3163" w:type="dxa"/>
            <w:shd w:val="clear" w:color="auto" w:fill="B8CCE4" w:themeFill="accent1" w:themeFillTint="66"/>
            <w:vAlign w:val="center"/>
            <w:hideMark/>
          </w:tcPr>
          <w:p w14:paraId="3825F19E" w14:textId="77777777" w:rsidR="00BA71A1" w:rsidRPr="0089678E" w:rsidRDefault="00BA71A1" w:rsidP="0089678E">
            <w:pPr>
              <w:pStyle w:val="TableTitle"/>
              <w:rPr>
                <w:rtl/>
              </w:rPr>
            </w:pPr>
            <w:r w:rsidRPr="0089678E">
              <w:rPr>
                <w:rFonts w:hint="cs"/>
                <w:rtl/>
              </w:rPr>
              <w:t>תפקיד ארגוני</w:t>
            </w:r>
          </w:p>
        </w:tc>
        <w:tc>
          <w:tcPr>
            <w:tcW w:w="5387" w:type="dxa"/>
            <w:vAlign w:val="center"/>
          </w:tcPr>
          <w:p w14:paraId="22B306D4" w14:textId="77777777" w:rsidR="00BA71A1" w:rsidRPr="00BE6CBA" w:rsidRDefault="00BA71A1" w:rsidP="00956C3F">
            <w:pPr>
              <w:pStyle w:val="TableText"/>
            </w:pPr>
          </w:p>
        </w:tc>
      </w:tr>
      <w:tr w:rsidR="00BA71A1" w:rsidRPr="00BE6CBA" w14:paraId="1EFA9519" w14:textId="77777777" w:rsidTr="00956C3F">
        <w:trPr>
          <w:trHeight w:val="454"/>
        </w:trPr>
        <w:tc>
          <w:tcPr>
            <w:tcW w:w="522" w:type="dxa"/>
            <w:vMerge/>
            <w:shd w:val="clear" w:color="auto" w:fill="B8CCE4" w:themeFill="accent1" w:themeFillTint="66"/>
          </w:tcPr>
          <w:p w14:paraId="79A76F56"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27673480" w14:textId="77777777" w:rsidR="00BA71A1" w:rsidRPr="0089678E" w:rsidRDefault="00BA71A1" w:rsidP="0089678E">
            <w:pPr>
              <w:pStyle w:val="TableTitle"/>
              <w:rPr>
                <w:rtl/>
              </w:rPr>
            </w:pPr>
            <w:r w:rsidRPr="0089678E">
              <w:rPr>
                <w:rFonts w:hint="cs"/>
                <w:rtl/>
              </w:rPr>
              <w:t>שם מלא</w:t>
            </w:r>
          </w:p>
        </w:tc>
        <w:tc>
          <w:tcPr>
            <w:tcW w:w="5387" w:type="dxa"/>
            <w:vAlign w:val="center"/>
          </w:tcPr>
          <w:p w14:paraId="3D55C886" w14:textId="77777777" w:rsidR="00BA71A1" w:rsidRPr="00BE6CBA" w:rsidRDefault="00BA71A1" w:rsidP="00956C3F">
            <w:pPr>
              <w:pStyle w:val="TableText"/>
            </w:pPr>
          </w:p>
        </w:tc>
      </w:tr>
      <w:tr w:rsidR="00BA71A1" w:rsidRPr="00BE6CBA" w14:paraId="4AA8B845" w14:textId="77777777" w:rsidTr="00956C3F">
        <w:trPr>
          <w:trHeight w:val="454"/>
        </w:trPr>
        <w:tc>
          <w:tcPr>
            <w:tcW w:w="522" w:type="dxa"/>
            <w:vMerge/>
            <w:shd w:val="clear" w:color="auto" w:fill="B8CCE4" w:themeFill="accent1" w:themeFillTint="66"/>
          </w:tcPr>
          <w:p w14:paraId="0E36A073"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60B61060" w14:textId="77777777" w:rsidR="00BA71A1" w:rsidRPr="0089678E" w:rsidRDefault="00BA71A1" w:rsidP="0089678E">
            <w:pPr>
              <w:pStyle w:val="TableTitle"/>
              <w:rPr>
                <w:rtl/>
              </w:rPr>
            </w:pPr>
            <w:r w:rsidRPr="0089678E">
              <w:rPr>
                <w:rFonts w:hint="cs"/>
                <w:rtl/>
              </w:rPr>
              <w:t>אגף/מחלקה/יחידה</w:t>
            </w:r>
          </w:p>
        </w:tc>
        <w:tc>
          <w:tcPr>
            <w:tcW w:w="5387" w:type="dxa"/>
            <w:vAlign w:val="center"/>
          </w:tcPr>
          <w:p w14:paraId="439F2058" w14:textId="77777777" w:rsidR="00BA71A1" w:rsidRPr="00BE6CBA" w:rsidRDefault="00BA71A1" w:rsidP="00956C3F">
            <w:pPr>
              <w:pStyle w:val="TableText"/>
            </w:pPr>
          </w:p>
        </w:tc>
      </w:tr>
      <w:tr w:rsidR="00BA71A1" w:rsidRPr="00BE6CBA" w14:paraId="78FB97E8" w14:textId="77777777" w:rsidTr="00956C3F">
        <w:trPr>
          <w:trHeight w:val="454"/>
        </w:trPr>
        <w:tc>
          <w:tcPr>
            <w:tcW w:w="522" w:type="dxa"/>
            <w:vMerge/>
            <w:shd w:val="clear" w:color="auto" w:fill="B8CCE4" w:themeFill="accent1" w:themeFillTint="66"/>
          </w:tcPr>
          <w:p w14:paraId="45B202E9"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5926884C" w14:textId="77777777" w:rsidR="00BA71A1" w:rsidRPr="0089678E" w:rsidRDefault="00BA71A1" w:rsidP="0089678E">
            <w:pPr>
              <w:pStyle w:val="TableTitle"/>
              <w:rPr>
                <w:rtl/>
              </w:rPr>
            </w:pPr>
            <w:r w:rsidRPr="0089678E">
              <w:rPr>
                <w:rFonts w:hint="cs"/>
                <w:rtl/>
              </w:rPr>
              <w:t>כתובת</w:t>
            </w:r>
          </w:p>
        </w:tc>
        <w:tc>
          <w:tcPr>
            <w:tcW w:w="5387" w:type="dxa"/>
            <w:vAlign w:val="center"/>
          </w:tcPr>
          <w:p w14:paraId="3647BBC7" w14:textId="77777777" w:rsidR="00BA71A1" w:rsidRPr="00BE6CBA" w:rsidRDefault="00BA71A1" w:rsidP="00956C3F">
            <w:pPr>
              <w:pStyle w:val="TableText"/>
            </w:pPr>
          </w:p>
        </w:tc>
      </w:tr>
      <w:tr w:rsidR="00BA71A1" w:rsidRPr="00BE6CBA" w14:paraId="17AAE0A2" w14:textId="77777777" w:rsidTr="00956C3F">
        <w:trPr>
          <w:trHeight w:val="454"/>
        </w:trPr>
        <w:tc>
          <w:tcPr>
            <w:tcW w:w="522" w:type="dxa"/>
            <w:vMerge/>
            <w:shd w:val="clear" w:color="auto" w:fill="B8CCE4" w:themeFill="accent1" w:themeFillTint="66"/>
          </w:tcPr>
          <w:p w14:paraId="66FF9E95"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7773AB58" w14:textId="77777777" w:rsidR="00BA71A1" w:rsidRPr="0089678E" w:rsidRDefault="00BA71A1" w:rsidP="0089678E">
            <w:pPr>
              <w:pStyle w:val="TableTitle"/>
              <w:rPr>
                <w:rtl/>
              </w:rPr>
            </w:pPr>
            <w:r w:rsidRPr="0089678E">
              <w:rPr>
                <w:rFonts w:hint="cs"/>
                <w:rtl/>
              </w:rPr>
              <w:t>טלפון</w:t>
            </w:r>
          </w:p>
        </w:tc>
        <w:tc>
          <w:tcPr>
            <w:tcW w:w="5387" w:type="dxa"/>
            <w:vAlign w:val="center"/>
          </w:tcPr>
          <w:p w14:paraId="2B813A6B" w14:textId="77777777" w:rsidR="00BA71A1" w:rsidRPr="00BE6CBA" w:rsidRDefault="00BA71A1" w:rsidP="00956C3F">
            <w:pPr>
              <w:pStyle w:val="TableText"/>
              <w:rPr>
                <w:rtl/>
              </w:rPr>
            </w:pPr>
          </w:p>
        </w:tc>
      </w:tr>
      <w:tr w:rsidR="00BA71A1" w:rsidRPr="00BE6CBA" w14:paraId="4CB9DA64" w14:textId="77777777" w:rsidTr="00956C3F">
        <w:trPr>
          <w:trHeight w:val="454"/>
        </w:trPr>
        <w:tc>
          <w:tcPr>
            <w:tcW w:w="522" w:type="dxa"/>
            <w:vMerge/>
            <w:shd w:val="clear" w:color="auto" w:fill="B8CCE4" w:themeFill="accent1" w:themeFillTint="66"/>
          </w:tcPr>
          <w:p w14:paraId="11785E74"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51CC3313" w14:textId="77777777" w:rsidR="00BA71A1" w:rsidRPr="0089678E" w:rsidRDefault="00BA71A1" w:rsidP="0089678E">
            <w:pPr>
              <w:pStyle w:val="TableTitle"/>
              <w:rPr>
                <w:rtl/>
              </w:rPr>
            </w:pPr>
            <w:r w:rsidRPr="0089678E">
              <w:rPr>
                <w:rFonts w:hint="cs"/>
                <w:rtl/>
              </w:rPr>
              <w:t>נייד</w:t>
            </w:r>
          </w:p>
        </w:tc>
        <w:tc>
          <w:tcPr>
            <w:tcW w:w="5387" w:type="dxa"/>
            <w:vAlign w:val="center"/>
          </w:tcPr>
          <w:p w14:paraId="21D03CD1" w14:textId="77777777" w:rsidR="00BA71A1" w:rsidRPr="00BE6CBA" w:rsidRDefault="00BA71A1" w:rsidP="00956C3F">
            <w:pPr>
              <w:pStyle w:val="TableText"/>
              <w:rPr>
                <w:rtl/>
              </w:rPr>
            </w:pPr>
          </w:p>
        </w:tc>
      </w:tr>
      <w:tr w:rsidR="00BA71A1" w:rsidRPr="00BE6CBA" w14:paraId="2B0DA912" w14:textId="77777777" w:rsidTr="00956C3F">
        <w:trPr>
          <w:trHeight w:val="454"/>
        </w:trPr>
        <w:tc>
          <w:tcPr>
            <w:tcW w:w="522" w:type="dxa"/>
            <w:vMerge/>
            <w:shd w:val="clear" w:color="auto" w:fill="B8CCE4" w:themeFill="accent1" w:themeFillTint="66"/>
          </w:tcPr>
          <w:p w14:paraId="10FC1E93"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332DA4A0" w14:textId="77777777" w:rsidR="00BA71A1" w:rsidRPr="0089678E" w:rsidRDefault="00BA71A1" w:rsidP="0089678E">
            <w:pPr>
              <w:pStyle w:val="TableTitle"/>
              <w:rPr>
                <w:rtl/>
              </w:rPr>
            </w:pPr>
            <w:r w:rsidRPr="0089678E">
              <w:rPr>
                <w:rFonts w:hint="cs"/>
                <w:rtl/>
              </w:rPr>
              <w:t>דואר אלקטרוני</w:t>
            </w:r>
          </w:p>
        </w:tc>
        <w:tc>
          <w:tcPr>
            <w:tcW w:w="5387" w:type="dxa"/>
            <w:vAlign w:val="center"/>
          </w:tcPr>
          <w:p w14:paraId="791162F1" w14:textId="77777777" w:rsidR="00BA71A1" w:rsidRPr="00BE6CBA" w:rsidRDefault="00BA71A1" w:rsidP="00956C3F">
            <w:pPr>
              <w:pStyle w:val="TableText"/>
              <w:rPr>
                <w:rtl/>
              </w:rPr>
            </w:pPr>
          </w:p>
        </w:tc>
      </w:tr>
    </w:tbl>
    <w:p w14:paraId="461BD235" w14:textId="77777777"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2C3D6625" w14:textId="77777777" w:rsidTr="001E40F5">
        <w:trPr>
          <w:trHeight w:val="1955"/>
        </w:trPr>
        <w:tc>
          <w:tcPr>
            <w:tcW w:w="3685" w:type="dxa"/>
            <w:shd w:val="clear" w:color="auto" w:fill="B8CCE4" w:themeFill="accent1" w:themeFillTint="66"/>
          </w:tcPr>
          <w:p w14:paraId="345C1DB6" w14:textId="77777777" w:rsidR="00BA71A1" w:rsidRPr="00A23590" w:rsidRDefault="00BA71A1" w:rsidP="0089678E">
            <w:pPr>
              <w:pStyle w:val="TableTitle"/>
              <w:rPr>
                <w:rtl/>
              </w:rPr>
            </w:pPr>
            <w:r>
              <w:rPr>
                <w:rFonts w:hint="cs"/>
                <w:rtl/>
              </w:rPr>
              <w:t>תיאור הטובין/שירותים שקבלן המשנה מספק במסגרת מענה החברה</w:t>
            </w:r>
          </w:p>
        </w:tc>
        <w:tc>
          <w:tcPr>
            <w:tcW w:w="5387" w:type="dxa"/>
            <w:vAlign w:val="center"/>
          </w:tcPr>
          <w:p w14:paraId="4CEC9C85" w14:textId="77777777" w:rsidR="00BA71A1" w:rsidRPr="00BE6CBA" w:rsidRDefault="00BA71A1" w:rsidP="00956C3F">
            <w:pPr>
              <w:pStyle w:val="TableText"/>
              <w:rPr>
                <w:rtl/>
              </w:rPr>
            </w:pPr>
          </w:p>
        </w:tc>
      </w:tr>
    </w:tbl>
    <w:tbl>
      <w:tblPr>
        <w:tblpPr w:vertAnchor="page" w:horzAnchor="margin" w:tblpY="1377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56B0" w:rsidRPr="00BE6CBA" w14:paraId="7C1834FF" w14:textId="77777777" w:rsidTr="005956B0">
        <w:tc>
          <w:tcPr>
            <w:tcW w:w="9072" w:type="dxa"/>
            <w:gridSpan w:val="3"/>
            <w:tcBorders>
              <w:top w:val="nil"/>
              <w:left w:val="nil"/>
              <w:bottom w:val="single" w:sz="4" w:space="0" w:color="auto"/>
              <w:right w:val="nil"/>
            </w:tcBorders>
            <w:hideMark/>
          </w:tcPr>
          <w:p w14:paraId="6C365999" w14:textId="77777777" w:rsidR="005956B0" w:rsidRPr="00BE6CBA" w:rsidRDefault="005956B0" w:rsidP="005956B0">
            <w:pPr>
              <w:pStyle w:val="TableText"/>
              <w:spacing w:after="60"/>
            </w:pPr>
            <w:r w:rsidRPr="00BE6CBA">
              <w:rPr>
                <w:rFonts w:hint="cs"/>
                <w:rtl/>
              </w:rPr>
              <w:t>על החתום,</w:t>
            </w:r>
          </w:p>
        </w:tc>
      </w:tr>
      <w:tr w:rsidR="005956B0" w:rsidRPr="00BE6CBA" w14:paraId="7699A1FE" w14:textId="77777777" w:rsidTr="005956B0">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7B60290" w14:textId="77777777" w:rsidR="005956B0" w:rsidRPr="00BE6CBA" w:rsidRDefault="005956B0" w:rsidP="005956B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C8D25C1" w14:textId="77777777" w:rsidR="005956B0" w:rsidRPr="00BE6CBA" w:rsidRDefault="005956B0" w:rsidP="005956B0">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DEE35FB" w14:textId="77777777" w:rsidR="005956B0" w:rsidRPr="00BE6CBA" w:rsidRDefault="005956B0" w:rsidP="005956B0">
            <w:pPr>
              <w:pStyle w:val="TableHead"/>
            </w:pPr>
            <w:r w:rsidRPr="00BE6CBA">
              <w:rPr>
                <w:rFonts w:hint="cs"/>
                <w:rtl/>
              </w:rPr>
              <w:t>חתימה</w:t>
            </w:r>
          </w:p>
        </w:tc>
      </w:tr>
      <w:tr w:rsidR="005956B0" w:rsidRPr="00BE6CBA" w14:paraId="43E97EFB" w14:textId="77777777" w:rsidTr="001E40F5">
        <w:trPr>
          <w:trHeight w:hRule="exact" w:val="917"/>
        </w:trPr>
        <w:tc>
          <w:tcPr>
            <w:tcW w:w="3019" w:type="dxa"/>
            <w:tcBorders>
              <w:top w:val="single" w:sz="4" w:space="0" w:color="auto"/>
              <w:left w:val="single" w:sz="4" w:space="0" w:color="auto"/>
              <w:bottom w:val="single" w:sz="4" w:space="0" w:color="auto"/>
              <w:right w:val="single" w:sz="4" w:space="0" w:color="auto"/>
            </w:tcBorders>
            <w:vAlign w:val="center"/>
          </w:tcPr>
          <w:p w14:paraId="7EE875DF" w14:textId="77777777" w:rsidR="005956B0" w:rsidRPr="00BE6CBA" w:rsidRDefault="005956B0" w:rsidP="005956B0">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6FEDBBB" w14:textId="77777777" w:rsidR="005956B0" w:rsidRPr="00BE6CBA" w:rsidRDefault="005956B0" w:rsidP="005956B0">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A40682D" w14:textId="77777777" w:rsidR="005956B0" w:rsidRPr="00BE6CBA" w:rsidRDefault="005956B0" w:rsidP="005956B0">
            <w:pPr>
              <w:pStyle w:val="Para20"/>
              <w:ind w:left="0"/>
              <w:jc w:val="left"/>
            </w:pPr>
          </w:p>
        </w:tc>
      </w:tr>
    </w:tbl>
    <w:p w14:paraId="553EEEBA" w14:textId="77777777" w:rsidR="00426A8C" w:rsidRPr="00426A8C" w:rsidRDefault="00426A8C" w:rsidP="0096047F">
      <w:pPr>
        <w:rPr>
          <w:vanish/>
        </w:rPr>
      </w:pPr>
    </w:p>
    <w:p w14:paraId="1E4556B0" w14:textId="7CE3A1A2" w:rsidR="005D24AA" w:rsidRPr="00805F46" w:rsidRDefault="000C2946" w:rsidP="005601C7">
      <w:pPr>
        <w:pStyle w:val="11"/>
        <w:pageBreakBefore/>
        <w:numPr>
          <w:ilvl w:val="0"/>
          <w:numId w:val="0"/>
        </w:numPr>
        <w:rPr>
          <w:sz w:val="20"/>
          <w:szCs w:val="24"/>
          <w:rtl/>
        </w:rPr>
      </w:pPr>
      <w:bookmarkStart w:id="5" w:name="_Toc3469747"/>
      <w:r>
        <w:rPr>
          <w:rFonts w:hint="cs"/>
          <w:sz w:val="20"/>
          <w:szCs w:val="24"/>
          <w:rtl/>
        </w:rPr>
        <w:lastRenderedPageBreak/>
        <w:t>1</w:t>
      </w:r>
      <w:r w:rsidR="00805F46">
        <w:rPr>
          <w:rFonts w:hint="cs"/>
          <w:sz w:val="20"/>
          <w:szCs w:val="24"/>
          <w:rtl/>
        </w:rPr>
        <w:t>.4.</w:t>
      </w:r>
      <w:r w:rsidR="005601C7">
        <w:rPr>
          <w:rFonts w:hint="cs"/>
          <w:sz w:val="20"/>
          <w:szCs w:val="24"/>
          <w:rtl/>
        </w:rPr>
        <w:t>4</w:t>
      </w:r>
      <w:r w:rsidR="00805F46">
        <w:rPr>
          <w:rFonts w:hint="cs"/>
          <w:sz w:val="20"/>
          <w:szCs w:val="24"/>
          <w:rtl/>
        </w:rPr>
        <w:t>.1</w:t>
      </w:r>
      <w:r w:rsidR="00805F46">
        <w:rPr>
          <w:rFonts w:hint="cs"/>
          <w:sz w:val="20"/>
          <w:szCs w:val="24"/>
          <w:rtl/>
        </w:rPr>
        <w:tab/>
      </w:r>
      <w:r w:rsidR="005D24AA" w:rsidRPr="00805F46">
        <w:rPr>
          <w:sz w:val="20"/>
          <w:szCs w:val="24"/>
          <w:rtl/>
        </w:rPr>
        <w:t>הצהר</w:t>
      </w:r>
      <w:r w:rsidR="005D24AA" w:rsidRPr="00805F46">
        <w:rPr>
          <w:rFonts w:hint="cs"/>
          <w:sz w:val="20"/>
          <w:szCs w:val="24"/>
          <w:rtl/>
        </w:rPr>
        <w:t xml:space="preserve">ת </w:t>
      </w:r>
      <w:r w:rsidR="005D24AA" w:rsidRPr="00805F46">
        <w:rPr>
          <w:sz w:val="20"/>
          <w:szCs w:val="24"/>
          <w:rtl/>
        </w:rPr>
        <w:t>קבל</w:t>
      </w:r>
      <w:r w:rsidR="005D24AA" w:rsidRPr="00805F46">
        <w:rPr>
          <w:rFonts w:hint="cs"/>
          <w:sz w:val="20"/>
          <w:szCs w:val="24"/>
          <w:rtl/>
        </w:rPr>
        <w:t>ני</w:t>
      </w:r>
      <w:r w:rsidR="005D24AA" w:rsidRPr="00805F46">
        <w:rPr>
          <w:sz w:val="20"/>
          <w:szCs w:val="24"/>
          <w:rtl/>
        </w:rPr>
        <w:t xml:space="preserve"> משנה</w:t>
      </w:r>
      <w:r w:rsidR="005D24AA" w:rsidRPr="00805F46">
        <w:rPr>
          <w:rFonts w:hint="cs"/>
          <w:sz w:val="20"/>
          <w:szCs w:val="24"/>
          <w:rtl/>
        </w:rPr>
        <w:t xml:space="preserve"> על היעדר הסדר כובל עם המציע</w:t>
      </w:r>
      <w:bookmarkEnd w:id="5"/>
    </w:p>
    <w:p w14:paraId="5CDF89A2" w14:textId="73F593B2" w:rsidR="00527A86" w:rsidRPr="000322F6" w:rsidRDefault="00527A86" w:rsidP="00527A86">
      <w:pPr>
        <w:pStyle w:val="Normal1"/>
        <w:spacing w:before="320" w:line="360" w:lineRule="auto"/>
        <w:ind w:left="0"/>
        <w:rPr>
          <w:rtl/>
        </w:rPr>
      </w:pPr>
      <w:r>
        <w:rPr>
          <w:rFonts w:hint="cs"/>
          <w:rtl/>
        </w:rPr>
        <w:t>לכבוד,</w:t>
      </w:r>
    </w:p>
    <w:p w14:paraId="06AFEBB0" w14:textId="77777777" w:rsidR="00527A86" w:rsidRPr="000322F6" w:rsidRDefault="00527A86" w:rsidP="00527A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25F17EA1" w14:textId="77777777" w:rsidR="00527A86" w:rsidRDefault="00527A86" w:rsidP="00527A86">
      <w:pPr>
        <w:pStyle w:val="Para0"/>
        <w:spacing w:after="240"/>
        <w:rPr>
          <w:rtl/>
        </w:rPr>
      </w:pPr>
      <w:r>
        <w:rPr>
          <w:rtl/>
        </w:rPr>
        <w:t>אנ</w:t>
      </w:r>
      <w:r>
        <w:rPr>
          <w:rFonts w:hint="cs"/>
          <w:rtl/>
        </w:rPr>
        <w:t>י,</w:t>
      </w:r>
    </w:p>
    <w:tbl>
      <w:tblPr>
        <w:tblStyle w:val="ae"/>
        <w:bidiVisual/>
        <w:tblW w:w="9061" w:type="dxa"/>
        <w:tblInd w:w="122" w:type="dxa"/>
        <w:tblLayout w:type="fixed"/>
        <w:tblLook w:val="04A0" w:firstRow="1" w:lastRow="0" w:firstColumn="1" w:lastColumn="0" w:noHBand="0" w:noVBand="1"/>
      </w:tblPr>
      <w:tblGrid>
        <w:gridCol w:w="3505"/>
        <w:gridCol w:w="2778"/>
        <w:gridCol w:w="2778"/>
      </w:tblGrid>
      <w:tr w:rsidR="00527A86" w14:paraId="6A247E62" w14:textId="77777777" w:rsidTr="006460D7">
        <w:trPr>
          <w:tblHeader/>
        </w:trPr>
        <w:tc>
          <w:tcPr>
            <w:tcW w:w="3505" w:type="dxa"/>
            <w:shd w:val="clear" w:color="auto" w:fill="C6D9F1"/>
          </w:tcPr>
          <w:p w14:paraId="3C93A91A" w14:textId="77777777" w:rsidR="00527A86" w:rsidRPr="0074116F" w:rsidRDefault="00527A86" w:rsidP="006460D7">
            <w:pPr>
              <w:pStyle w:val="TableHead"/>
              <w:rPr>
                <w:rtl/>
              </w:rPr>
            </w:pPr>
            <w:r w:rsidRPr="0074116F">
              <w:rPr>
                <w:rFonts w:hint="cs"/>
                <w:rtl/>
              </w:rPr>
              <w:t>שם מורשה חתימה</w:t>
            </w:r>
          </w:p>
        </w:tc>
        <w:tc>
          <w:tcPr>
            <w:tcW w:w="2778" w:type="dxa"/>
            <w:shd w:val="clear" w:color="auto" w:fill="C6D9F1"/>
          </w:tcPr>
          <w:p w14:paraId="07CB1048" w14:textId="77777777" w:rsidR="00527A86" w:rsidRPr="0074116F" w:rsidRDefault="00527A86" w:rsidP="006460D7">
            <w:pPr>
              <w:pStyle w:val="TableHead"/>
              <w:rPr>
                <w:rtl/>
              </w:rPr>
            </w:pPr>
            <w:r w:rsidRPr="0074116F">
              <w:rPr>
                <w:rFonts w:hint="cs"/>
                <w:rtl/>
              </w:rPr>
              <w:t>ת.ז.</w:t>
            </w:r>
          </w:p>
        </w:tc>
        <w:tc>
          <w:tcPr>
            <w:tcW w:w="2778" w:type="dxa"/>
            <w:shd w:val="clear" w:color="auto" w:fill="C6D9F1"/>
          </w:tcPr>
          <w:p w14:paraId="143C58B9" w14:textId="77777777" w:rsidR="00527A86" w:rsidRPr="0074116F" w:rsidRDefault="00527A86" w:rsidP="006460D7">
            <w:pPr>
              <w:pStyle w:val="TableHead"/>
              <w:rPr>
                <w:rtl/>
              </w:rPr>
            </w:pPr>
            <w:r w:rsidRPr="0074116F">
              <w:rPr>
                <w:rFonts w:hint="cs"/>
                <w:rtl/>
              </w:rPr>
              <w:t>תפקיד</w:t>
            </w:r>
          </w:p>
        </w:tc>
      </w:tr>
      <w:tr w:rsidR="00527A86" w14:paraId="236D7A23" w14:textId="77777777" w:rsidTr="001E40F5">
        <w:trPr>
          <w:trHeight w:val="1010"/>
        </w:trPr>
        <w:tc>
          <w:tcPr>
            <w:tcW w:w="3505" w:type="dxa"/>
            <w:shd w:val="clear" w:color="auto" w:fill="auto"/>
          </w:tcPr>
          <w:p w14:paraId="151152E4" w14:textId="77777777" w:rsidR="00527A86" w:rsidRPr="0074116F" w:rsidRDefault="00527A86" w:rsidP="006460D7">
            <w:pPr>
              <w:pStyle w:val="TableText"/>
              <w:rPr>
                <w:rtl/>
              </w:rPr>
            </w:pPr>
          </w:p>
        </w:tc>
        <w:tc>
          <w:tcPr>
            <w:tcW w:w="2778" w:type="dxa"/>
            <w:shd w:val="clear" w:color="auto" w:fill="auto"/>
          </w:tcPr>
          <w:p w14:paraId="54A5ADC6" w14:textId="77777777" w:rsidR="00527A86" w:rsidRPr="0074116F" w:rsidRDefault="00527A86" w:rsidP="006460D7">
            <w:pPr>
              <w:pStyle w:val="TableText"/>
              <w:rPr>
                <w:rtl/>
              </w:rPr>
            </w:pPr>
          </w:p>
        </w:tc>
        <w:tc>
          <w:tcPr>
            <w:tcW w:w="2778" w:type="dxa"/>
            <w:shd w:val="clear" w:color="auto" w:fill="auto"/>
          </w:tcPr>
          <w:p w14:paraId="73086090" w14:textId="77777777" w:rsidR="00527A86" w:rsidRPr="0074116F" w:rsidRDefault="00527A86" w:rsidP="006460D7">
            <w:pPr>
              <w:pStyle w:val="TableText"/>
              <w:rPr>
                <w:rtl/>
              </w:rPr>
            </w:pPr>
          </w:p>
        </w:tc>
      </w:tr>
    </w:tbl>
    <w:p w14:paraId="39F35413" w14:textId="2A1B2ACF" w:rsidR="00527A86" w:rsidRDefault="00527A86" w:rsidP="003A64D9">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ED7040" w:rsidRPr="00ED7040">
        <w:rPr>
          <w:rFonts w:hint="cs"/>
          <w:rtl/>
        </w:rPr>
        <w:t>ל</w:t>
      </w:r>
      <w:r w:rsidR="004166F9" w:rsidRPr="006460D7">
        <w:rPr>
          <w:rFonts w:hint="cs"/>
          <w:rtl/>
        </w:rPr>
        <w:t xml:space="preserve">מכרז </w:t>
      </w:r>
      <w:r w:rsidR="006017DD">
        <w:rPr>
          <w:rtl/>
        </w:rPr>
        <w:t>פומבי</w:t>
      </w:r>
      <w:r w:rsidR="004166F9" w:rsidRPr="006460D7">
        <w:rPr>
          <w:rFonts w:hint="cs"/>
          <w:rtl/>
        </w:rPr>
        <w:t xml:space="preserve"> </w:t>
      </w:r>
      <w:r w:rsidR="003A64D9">
        <w:t>12</w:t>
      </w:r>
      <w:r w:rsidR="006017DD">
        <w:t>-2019</w:t>
      </w:r>
      <w:r w:rsidR="004166F9" w:rsidRPr="006460D7">
        <w:rPr>
          <w:rFonts w:hint="cs"/>
          <w:rtl/>
        </w:rPr>
        <w:t xml:space="preserve"> </w:t>
      </w:r>
      <w:r w:rsidR="00381C7C">
        <w:rPr>
          <w:rFonts w:hint="cs"/>
          <w:rtl/>
        </w:rPr>
        <w:t>אספקה, שדרוג ותחזוקה של תשתית החשמל</w:t>
      </w:r>
      <w:r w:rsidR="00CF47F2">
        <w:rPr>
          <w:rFonts w:hint="cs"/>
          <w:rtl/>
        </w:rPr>
        <w:t xml:space="preserve"> במרכז המחשבים</w:t>
      </w:r>
      <w:r w:rsidR="000C2946">
        <w:rPr>
          <w:rFonts w:hint="cs"/>
          <w:rtl/>
        </w:rPr>
        <w:t xml:space="preserve"> של משרד המשפטים</w:t>
      </w:r>
      <w:r w:rsidR="00CF47F2">
        <w:rPr>
          <w:rFonts w:hint="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46ED420E" w14:textId="77777777" w:rsidR="00527A86" w:rsidRDefault="00527A86" w:rsidP="00527A86">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tblStyle w:val="ae"/>
        <w:bidiVisual/>
        <w:tblW w:w="9061" w:type="dxa"/>
        <w:tblInd w:w="122" w:type="dxa"/>
        <w:tblLook w:val="04A0" w:firstRow="1" w:lastRow="0" w:firstColumn="1" w:lastColumn="0" w:noHBand="0" w:noVBand="1"/>
      </w:tblPr>
      <w:tblGrid>
        <w:gridCol w:w="9061"/>
      </w:tblGrid>
      <w:tr w:rsidR="00527A86" w:rsidRPr="001B6E3E" w14:paraId="40C9438B" w14:textId="77777777" w:rsidTr="006460D7">
        <w:trPr>
          <w:tblHeader/>
        </w:trPr>
        <w:tc>
          <w:tcPr>
            <w:tcW w:w="9061" w:type="dxa"/>
            <w:shd w:val="clear" w:color="auto" w:fill="C6D9F1"/>
          </w:tcPr>
          <w:p w14:paraId="170BF52B" w14:textId="77777777" w:rsidR="00527A86" w:rsidRPr="00A968EC" w:rsidRDefault="00527A86" w:rsidP="006460D7">
            <w:pPr>
              <w:pStyle w:val="TableHead"/>
              <w:rPr>
                <w:rtl/>
              </w:rPr>
            </w:pPr>
            <w:r w:rsidRPr="00A968EC">
              <w:rPr>
                <w:rtl/>
              </w:rPr>
              <w:t>תיאור הרכיב</w:t>
            </w:r>
          </w:p>
        </w:tc>
      </w:tr>
      <w:tr w:rsidR="00527A86" w:rsidRPr="001B6E3E" w14:paraId="68A37A88" w14:textId="77777777" w:rsidTr="006460D7">
        <w:trPr>
          <w:trHeight w:val="1134"/>
        </w:trPr>
        <w:tc>
          <w:tcPr>
            <w:tcW w:w="9061" w:type="dxa"/>
            <w:shd w:val="clear" w:color="auto" w:fill="auto"/>
          </w:tcPr>
          <w:p w14:paraId="04310BEF" w14:textId="77777777" w:rsidR="00527A86" w:rsidRPr="001B6E3E" w:rsidRDefault="00527A86" w:rsidP="006460D7">
            <w:pPr>
              <w:pStyle w:val="TableText"/>
              <w:rPr>
                <w:rtl/>
              </w:rPr>
            </w:pPr>
          </w:p>
        </w:tc>
      </w:tr>
    </w:tbl>
    <w:tbl>
      <w:tblPr>
        <w:tblStyle w:val="ae"/>
        <w:tblpPr w:leftFromText="181" w:rightFromText="181" w:vertAnchor="page" w:horzAnchor="margin" w:tblpY="13693"/>
        <w:tblOverlap w:val="never"/>
        <w:bidiVisual/>
        <w:tblW w:w="9061" w:type="dxa"/>
        <w:tblLayout w:type="fixed"/>
        <w:tblLook w:val="04A0" w:firstRow="1" w:lastRow="0" w:firstColumn="1" w:lastColumn="0" w:noHBand="0" w:noVBand="1"/>
      </w:tblPr>
      <w:tblGrid>
        <w:gridCol w:w="3505"/>
        <w:gridCol w:w="2778"/>
        <w:gridCol w:w="2778"/>
      </w:tblGrid>
      <w:tr w:rsidR="00BA7E9C" w14:paraId="61534E5C" w14:textId="77777777" w:rsidTr="005956B0">
        <w:trPr>
          <w:trHeight w:val="432"/>
          <w:tblHeader/>
        </w:trPr>
        <w:tc>
          <w:tcPr>
            <w:tcW w:w="3505" w:type="dxa"/>
            <w:tcBorders>
              <w:top w:val="nil"/>
              <w:left w:val="nil"/>
              <w:right w:val="nil"/>
            </w:tcBorders>
            <w:shd w:val="clear" w:color="auto" w:fill="auto"/>
          </w:tcPr>
          <w:p w14:paraId="16D49F95" w14:textId="77777777" w:rsidR="00BA7E9C" w:rsidRPr="0074116F" w:rsidRDefault="00BA7E9C" w:rsidP="005956B0">
            <w:pPr>
              <w:pStyle w:val="TableTitle"/>
              <w:rPr>
                <w:rtl/>
              </w:rPr>
            </w:pPr>
            <w:r w:rsidRPr="003D2C15">
              <w:rPr>
                <w:rFonts w:hint="cs"/>
                <w:rtl/>
              </w:rPr>
              <w:t>ועל כך באתי על החתום:</w:t>
            </w:r>
          </w:p>
        </w:tc>
        <w:tc>
          <w:tcPr>
            <w:tcW w:w="2778" w:type="dxa"/>
            <w:tcBorders>
              <w:top w:val="nil"/>
              <w:left w:val="nil"/>
              <w:right w:val="nil"/>
            </w:tcBorders>
            <w:shd w:val="clear" w:color="auto" w:fill="auto"/>
          </w:tcPr>
          <w:p w14:paraId="75FAD923" w14:textId="77777777" w:rsidR="00BA7E9C" w:rsidRPr="0074116F" w:rsidRDefault="00BA7E9C" w:rsidP="005956B0">
            <w:pPr>
              <w:pStyle w:val="TableHead"/>
              <w:rPr>
                <w:rtl/>
              </w:rPr>
            </w:pPr>
          </w:p>
        </w:tc>
        <w:tc>
          <w:tcPr>
            <w:tcW w:w="2778" w:type="dxa"/>
            <w:tcBorders>
              <w:top w:val="nil"/>
              <w:left w:val="nil"/>
              <w:right w:val="nil"/>
            </w:tcBorders>
            <w:shd w:val="clear" w:color="auto" w:fill="auto"/>
          </w:tcPr>
          <w:p w14:paraId="336914E4" w14:textId="77777777" w:rsidR="00BA7E9C" w:rsidRPr="0074116F" w:rsidRDefault="00BA7E9C" w:rsidP="005956B0">
            <w:pPr>
              <w:pStyle w:val="TableHead"/>
              <w:rPr>
                <w:rtl/>
              </w:rPr>
            </w:pPr>
          </w:p>
        </w:tc>
      </w:tr>
      <w:tr w:rsidR="00BA7E9C" w14:paraId="022F5F5A" w14:textId="77777777" w:rsidTr="005956B0">
        <w:trPr>
          <w:tblHeader/>
        </w:trPr>
        <w:tc>
          <w:tcPr>
            <w:tcW w:w="3505" w:type="dxa"/>
            <w:shd w:val="clear" w:color="auto" w:fill="C6D9F1"/>
          </w:tcPr>
          <w:p w14:paraId="53F20FF7" w14:textId="77777777" w:rsidR="00BA7E9C" w:rsidRPr="0074116F" w:rsidRDefault="00BA7E9C" w:rsidP="005956B0">
            <w:pPr>
              <w:pStyle w:val="TableHead"/>
              <w:rPr>
                <w:rtl/>
              </w:rPr>
            </w:pPr>
            <w:r w:rsidRPr="0074116F">
              <w:rPr>
                <w:rFonts w:hint="cs"/>
                <w:rtl/>
              </w:rPr>
              <w:t>תאריך</w:t>
            </w:r>
          </w:p>
        </w:tc>
        <w:tc>
          <w:tcPr>
            <w:tcW w:w="2778" w:type="dxa"/>
            <w:shd w:val="clear" w:color="auto" w:fill="C6D9F1"/>
          </w:tcPr>
          <w:p w14:paraId="085B49D4" w14:textId="77777777" w:rsidR="00BA7E9C" w:rsidRPr="0074116F" w:rsidRDefault="00BA7E9C" w:rsidP="005956B0">
            <w:pPr>
              <w:pStyle w:val="TableHead"/>
              <w:rPr>
                <w:rtl/>
              </w:rPr>
            </w:pPr>
            <w:r w:rsidRPr="0074116F">
              <w:rPr>
                <w:rFonts w:hint="cs"/>
                <w:rtl/>
              </w:rPr>
              <w:t>שם מלא</w:t>
            </w:r>
          </w:p>
        </w:tc>
        <w:tc>
          <w:tcPr>
            <w:tcW w:w="2778" w:type="dxa"/>
            <w:shd w:val="clear" w:color="auto" w:fill="C6D9F1"/>
          </w:tcPr>
          <w:p w14:paraId="312C0E5A" w14:textId="77777777" w:rsidR="00BA7E9C" w:rsidRPr="0074116F" w:rsidRDefault="00BA7E9C" w:rsidP="005956B0">
            <w:pPr>
              <w:pStyle w:val="TableHead"/>
              <w:rPr>
                <w:rtl/>
              </w:rPr>
            </w:pPr>
            <w:r w:rsidRPr="0074116F">
              <w:rPr>
                <w:rFonts w:hint="cs"/>
                <w:rtl/>
              </w:rPr>
              <w:t>חותמת וחתימה</w:t>
            </w:r>
          </w:p>
        </w:tc>
      </w:tr>
      <w:tr w:rsidR="00BA7E9C" w:rsidRPr="004D1592" w14:paraId="203570E7" w14:textId="77777777" w:rsidTr="001E40F5">
        <w:trPr>
          <w:trHeight w:hRule="exact" w:val="869"/>
        </w:trPr>
        <w:tc>
          <w:tcPr>
            <w:tcW w:w="3505" w:type="dxa"/>
            <w:shd w:val="clear" w:color="auto" w:fill="auto"/>
          </w:tcPr>
          <w:p w14:paraId="6E69AC33" w14:textId="77777777" w:rsidR="00BA7E9C" w:rsidRDefault="00BA7E9C" w:rsidP="005956B0">
            <w:pPr>
              <w:pStyle w:val="TableText"/>
              <w:rPr>
                <w:rtl/>
              </w:rPr>
            </w:pPr>
          </w:p>
        </w:tc>
        <w:tc>
          <w:tcPr>
            <w:tcW w:w="2778" w:type="dxa"/>
            <w:shd w:val="clear" w:color="auto" w:fill="auto"/>
          </w:tcPr>
          <w:p w14:paraId="67001CAF" w14:textId="77777777" w:rsidR="00BA7E9C" w:rsidRDefault="00BA7E9C" w:rsidP="005956B0">
            <w:pPr>
              <w:pStyle w:val="TableText"/>
              <w:rPr>
                <w:rtl/>
              </w:rPr>
            </w:pPr>
          </w:p>
        </w:tc>
        <w:tc>
          <w:tcPr>
            <w:tcW w:w="2778" w:type="dxa"/>
            <w:shd w:val="clear" w:color="auto" w:fill="auto"/>
          </w:tcPr>
          <w:p w14:paraId="0A595598" w14:textId="77777777" w:rsidR="00BA7E9C" w:rsidRDefault="00BA7E9C" w:rsidP="005956B0">
            <w:pPr>
              <w:pStyle w:val="TableText"/>
              <w:rPr>
                <w:rtl/>
              </w:rPr>
            </w:pPr>
          </w:p>
        </w:tc>
      </w:tr>
    </w:tbl>
    <w:p w14:paraId="62A0A1C6" w14:textId="77777777"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65D26CE0" w14:textId="797927B5" w:rsidR="005D24AA" w:rsidRPr="00805F46" w:rsidRDefault="000C2946" w:rsidP="00347829">
      <w:pPr>
        <w:pStyle w:val="11"/>
        <w:pageBreakBefore/>
        <w:numPr>
          <w:ilvl w:val="0"/>
          <w:numId w:val="0"/>
        </w:numPr>
        <w:rPr>
          <w:sz w:val="24"/>
          <w:szCs w:val="24"/>
          <w:rtl/>
        </w:rPr>
      </w:pPr>
      <w:bookmarkStart w:id="6" w:name="_Ref476752084"/>
      <w:bookmarkStart w:id="7" w:name="_Toc3469748"/>
      <w:r>
        <w:rPr>
          <w:rFonts w:hint="cs"/>
          <w:sz w:val="24"/>
          <w:szCs w:val="24"/>
          <w:rtl/>
        </w:rPr>
        <w:lastRenderedPageBreak/>
        <w:t>1</w:t>
      </w:r>
      <w:r w:rsidR="00805F46" w:rsidRPr="00805F46">
        <w:rPr>
          <w:rFonts w:hint="cs"/>
          <w:sz w:val="24"/>
          <w:szCs w:val="24"/>
          <w:rtl/>
        </w:rPr>
        <w:t>.4.</w:t>
      </w:r>
      <w:r w:rsidR="00347829">
        <w:rPr>
          <w:rFonts w:hint="cs"/>
          <w:sz w:val="24"/>
          <w:szCs w:val="24"/>
          <w:rtl/>
        </w:rPr>
        <w:t>4</w:t>
      </w:r>
      <w:r w:rsidR="00805F46" w:rsidRPr="00805F46">
        <w:rPr>
          <w:rFonts w:hint="cs"/>
          <w:sz w:val="24"/>
          <w:szCs w:val="24"/>
          <w:rtl/>
        </w:rPr>
        <w:t>.2</w:t>
      </w:r>
      <w:r w:rsidR="00805F46" w:rsidRPr="00805F46">
        <w:rPr>
          <w:rFonts w:hint="cs"/>
          <w:sz w:val="24"/>
          <w:szCs w:val="24"/>
          <w:rtl/>
        </w:rPr>
        <w:tab/>
      </w:r>
      <w:r w:rsidR="005D24AA" w:rsidRPr="00805F46">
        <w:rPr>
          <w:sz w:val="24"/>
          <w:szCs w:val="24"/>
          <w:rtl/>
        </w:rPr>
        <w:t>הצהרת המציע</w:t>
      </w:r>
      <w:r w:rsidR="005D24AA" w:rsidRPr="00805F46">
        <w:rPr>
          <w:rFonts w:hint="cs"/>
          <w:sz w:val="24"/>
          <w:szCs w:val="24"/>
          <w:rtl/>
        </w:rPr>
        <w:t xml:space="preserve"> על היעדר הסדר כובל עם </w:t>
      </w:r>
      <w:r w:rsidR="005D24AA" w:rsidRPr="00805F46">
        <w:rPr>
          <w:sz w:val="24"/>
          <w:szCs w:val="24"/>
          <w:rtl/>
        </w:rPr>
        <w:t>קבל</w:t>
      </w:r>
      <w:r w:rsidR="005D24AA" w:rsidRPr="00805F46">
        <w:rPr>
          <w:rFonts w:hint="cs"/>
          <w:sz w:val="24"/>
          <w:szCs w:val="24"/>
          <w:rtl/>
        </w:rPr>
        <w:t>ני</w:t>
      </w:r>
      <w:r w:rsidR="005D24AA" w:rsidRPr="00805F46">
        <w:rPr>
          <w:sz w:val="24"/>
          <w:szCs w:val="24"/>
          <w:rtl/>
        </w:rPr>
        <w:t xml:space="preserve"> משנה</w:t>
      </w:r>
      <w:bookmarkEnd w:id="6"/>
      <w:bookmarkEnd w:id="7"/>
    </w:p>
    <w:p w14:paraId="3AD55207" w14:textId="77777777" w:rsidR="00527A86" w:rsidRPr="000322F6" w:rsidRDefault="00527A86" w:rsidP="00527A86">
      <w:pPr>
        <w:pStyle w:val="Normal1"/>
        <w:spacing w:before="320" w:line="360" w:lineRule="auto"/>
        <w:ind w:left="0"/>
        <w:rPr>
          <w:rtl/>
        </w:rPr>
      </w:pPr>
      <w:r>
        <w:rPr>
          <w:rFonts w:hint="cs"/>
          <w:rtl/>
        </w:rPr>
        <w:t>לכבוד,</w:t>
      </w:r>
    </w:p>
    <w:p w14:paraId="24B8A718" w14:textId="77777777" w:rsidR="00527A86" w:rsidRPr="000322F6" w:rsidRDefault="00527A86" w:rsidP="00527A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5AEF014F" w14:textId="10709316" w:rsidR="00527A86" w:rsidRDefault="00527A86" w:rsidP="003A64D9">
      <w:pPr>
        <w:pStyle w:val="Para0"/>
        <w:tabs>
          <w:tab w:val="left" w:pos="680"/>
        </w:tabs>
        <w:ind w:left="680" w:hanging="680"/>
        <w:rPr>
          <w:b/>
          <w:bCs/>
          <w:rtl/>
        </w:rPr>
      </w:pPr>
      <w:r w:rsidRPr="00D375AD">
        <w:rPr>
          <w:rtl/>
        </w:rPr>
        <w:t xml:space="preserve">הנדון: </w:t>
      </w:r>
      <w:r>
        <w:rPr>
          <w:rFonts w:hint="cs"/>
          <w:rtl/>
        </w:rPr>
        <w:tab/>
      </w:r>
      <w:r w:rsidR="006460D7" w:rsidRPr="00347829">
        <w:rPr>
          <w:rFonts w:hint="cs"/>
          <w:b/>
          <w:bCs/>
          <w:u w:val="single"/>
          <w:rtl/>
        </w:rPr>
        <w:t xml:space="preserve">מכרז </w:t>
      </w:r>
      <w:r w:rsidR="006017DD">
        <w:rPr>
          <w:b/>
          <w:bCs/>
          <w:u w:val="single"/>
          <w:rtl/>
        </w:rPr>
        <w:t>פומבי</w:t>
      </w:r>
      <w:r w:rsidR="006460D7" w:rsidRPr="00347829">
        <w:rPr>
          <w:rFonts w:hint="cs"/>
          <w:b/>
          <w:bCs/>
          <w:u w:val="single"/>
          <w:rtl/>
        </w:rPr>
        <w:t xml:space="preserve"> </w:t>
      </w:r>
      <w:r w:rsidR="003A64D9">
        <w:rPr>
          <w:rFonts w:hint="cs"/>
          <w:b/>
          <w:bCs/>
          <w:u w:val="single"/>
          <w:rtl/>
        </w:rPr>
        <w:t>12</w:t>
      </w:r>
      <w:r w:rsidR="006017DD">
        <w:rPr>
          <w:b/>
          <w:bCs/>
          <w:u w:val="single"/>
          <w:rtl/>
        </w:rPr>
        <w:t>-2019</w:t>
      </w:r>
      <w:r w:rsidR="006460D7" w:rsidRPr="00347829">
        <w:rPr>
          <w:rFonts w:hint="cs"/>
          <w:b/>
          <w:bCs/>
          <w:u w:val="single"/>
          <w:rtl/>
        </w:rPr>
        <w:t xml:space="preserve"> </w:t>
      </w:r>
      <w:r w:rsidR="00381C7C">
        <w:rPr>
          <w:rFonts w:hint="cs"/>
          <w:b/>
          <w:bCs/>
          <w:u w:val="single"/>
          <w:rtl/>
        </w:rPr>
        <w:t>אספקה, שדרוג ותחזוקה של תשתית החשמל</w:t>
      </w:r>
      <w:r w:rsidR="00CF47F2" w:rsidRPr="00347829">
        <w:rPr>
          <w:rFonts w:hint="cs"/>
          <w:b/>
          <w:bCs/>
          <w:u w:val="single"/>
          <w:rtl/>
        </w:rPr>
        <w:t xml:space="preserve"> במרכז המחשבים </w:t>
      </w:r>
      <w:r w:rsidR="000C2946" w:rsidRPr="00347829">
        <w:rPr>
          <w:rFonts w:hint="cs"/>
          <w:b/>
          <w:bCs/>
          <w:u w:val="single"/>
          <w:rtl/>
        </w:rPr>
        <w:t>של משרד המשפטים</w:t>
      </w:r>
    </w:p>
    <w:p w14:paraId="1E121961" w14:textId="77777777" w:rsidR="00527A86" w:rsidRDefault="00527A86" w:rsidP="00527A86">
      <w:pPr>
        <w:pStyle w:val="Para0"/>
        <w:spacing w:after="240"/>
        <w:rPr>
          <w:rtl/>
        </w:rPr>
      </w:pPr>
      <w:r w:rsidRPr="001B6E3E">
        <w:rPr>
          <w:rtl/>
        </w:rPr>
        <w:t>אנ</w:t>
      </w:r>
      <w:r>
        <w:rPr>
          <w:rFonts w:hint="cs"/>
          <w:rtl/>
        </w:rPr>
        <w:t>י,</w:t>
      </w:r>
    </w:p>
    <w:tbl>
      <w:tblPr>
        <w:tblStyle w:val="ae"/>
        <w:bidiVisual/>
        <w:tblW w:w="9061" w:type="dxa"/>
        <w:tblInd w:w="122" w:type="dxa"/>
        <w:tblLayout w:type="fixed"/>
        <w:tblLook w:val="04A0" w:firstRow="1" w:lastRow="0" w:firstColumn="1" w:lastColumn="0" w:noHBand="0" w:noVBand="1"/>
      </w:tblPr>
      <w:tblGrid>
        <w:gridCol w:w="3505"/>
        <w:gridCol w:w="2778"/>
        <w:gridCol w:w="2778"/>
      </w:tblGrid>
      <w:tr w:rsidR="00527A86" w14:paraId="6E08CEA9" w14:textId="77777777" w:rsidTr="006460D7">
        <w:tc>
          <w:tcPr>
            <w:tcW w:w="3505" w:type="dxa"/>
            <w:shd w:val="clear" w:color="auto" w:fill="C6D9F1"/>
          </w:tcPr>
          <w:p w14:paraId="3764645F" w14:textId="77777777" w:rsidR="00527A86" w:rsidRPr="0074116F" w:rsidRDefault="00527A86" w:rsidP="006460D7">
            <w:pPr>
              <w:pStyle w:val="TableHead"/>
              <w:rPr>
                <w:rtl/>
              </w:rPr>
            </w:pPr>
            <w:r w:rsidRPr="0074116F">
              <w:rPr>
                <w:rFonts w:hint="cs"/>
                <w:rtl/>
              </w:rPr>
              <w:t>שם מורשה חתימה</w:t>
            </w:r>
          </w:p>
        </w:tc>
        <w:tc>
          <w:tcPr>
            <w:tcW w:w="2778" w:type="dxa"/>
            <w:shd w:val="clear" w:color="auto" w:fill="C6D9F1"/>
          </w:tcPr>
          <w:p w14:paraId="216B6AF4" w14:textId="77777777" w:rsidR="00527A86" w:rsidRPr="0074116F" w:rsidRDefault="00527A86" w:rsidP="006460D7">
            <w:pPr>
              <w:pStyle w:val="TableHead"/>
              <w:rPr>
                <w:rtl/>
              </w:rPr>
            </w:pPr>
            <w:r w:rsidRPr="0074116F">
              <w:rPr>
                <w:rFonts w:hint="cs"/>
                <w:rtl/>
              </w:rPr>
              <w:t>ת.ז.</w:t>
            </w:r>
          </w:p>
        </w:tc>
        <w:tc>
          <w:tcPr>
            <w:tcW w:w="2778" w:type="dxa"/>
            <w:shd w:val="clear" w:color="auto" w:fill="C6D9F1"/>
          </w:tcPr>
          <w:p w14:paraId="30F2CF55" w14:textId="77777777" w:rsidR="00527A86" w:rsidRPr="0074116F" w:rsidRDefault="00527A86" w:rsidP="006460D7">
            <w:pPr>
              <w:pStyle w:val="TableHead"/>
              <w:rPr>
                <w:rtl/>
              </w:rPr>
            </w:pPr>
            <w:r w:rsidRPr="0074116F">
              <w:rPr>
                <w:rFonts w:hint="cs"/>
                <w:rtl/>
              </w:rPr>
              <w:t>תפקיד</w:t>
            </w:r>
          </w:p>
        </w:tc>
      </w:tr>
      <w:tr w:rsidR="00527A86" w14:paraId="07218C46" w14:textId="77777777" w:rsidTr="001E40F5">
        <w:trPr>
          <w:trHeight w:val="681"/>
        </w:trPr>
        <w:tc>
          <w:tcPr>
            <w:tcW w:w="3505" w:type="dxa"/>
            <w:shd w:val="clear" w:color="auto" w:fill="auto"/>
          </w:tcPr>
          <w:p w14:paraId="62ED20FA" w14:textId="77777777" w:rsidR="00527A86" w:rsidRPr="0074116F" w:rsidRDefault="00527A86" w:rsidP="006460D7">
            <w:pPr>
              <w:pStyle w:val="TableText"/>
              <w:rPr>
                <w:rtl/>
              </w:rPr>
            </w:pPr>
          </w:p>
        </w:tc>
        <w:tc>
          <w:tcPr>
            <w:tcW w:w="2778" w:type="dxa"/>
            <w:shd w:val="clear" w:color="auto" w:fill="auto"/>
          </w:tcPr>
          <w:p w14:paraId="3E171320" w14:textId="77777777" w:rsidR="00527A86" w:rsidRPr="0074116F" w:rsidRDefault="00527A86" w:rsidP="006460D7">
            <w:pPr>
              <w:pStyle w:val="TableText"/>
              <w:rPr>
                <w:rtl/>
              </w:rPr>
            </w:pPr>
          </w:p>
        </w:tc>
        <w:tc>
          <w:tcPr>
            <w:tcW w:w="2778" w:type="dxa"/>
            <w:shd w:val="clear" w:color="auto" w:fill="auto"/>
          </w:tcPr>
          <w:p w14:paraId="16459994" w14:textId="77777777" w:rsidR="00527A86" w:rsidRPr="0074116F" w:rsidRDefault="00527A86" w:rsidP="006460D7">
            <w:pPr>
              <w:pStyle w:val="TableText"/>
              <w:rPr>
                <w:rtl/>
              </w:rPr>
            </w:pPr>
          </w:p>
        </w:tc>
      </w:tr>
    </w:tbl>
    <w:tbl>
      <w:tblPr>
        <w:tblStyle w:val="ae"/>
        <w:tblpPr w:leftFromText="181" w:rightFromText="181" w:vertAnchor="page" w:horzAnchor="margin" w:tblpY="13141"/>
        <w:tblOverlap w:val="never"/>
        <w:bidiVisual/>
        <w:tblW w:w="9061" w:type="dxa"/>
        <w:tblLayout w:type="fixed"/>
        <w:tblLook w:val="04A0" w:firstRow="1" w:lastRow="0" w:firstColumn="1" w:lastColumn="0" w:noHBand="0" w:noVBand="1"/>
      </w:tblPr>
      <w:tblGrid>
        <w:gridCol w:w="3505"/>
        <w:gridCol w:w="2778"/>
        <w:gridCol w:w="2778"/>
      </w:tblGrid>
      <w:tr w:rsidR="0089678E" w14:paraId="794A2054" w14:textId="77777777" w:rsidTr="00EF22F1">
        <w:trPr>
          <w:trHeight w:val="432"/>
          <w:tblHeader/>
        </w:trPr>
        <w:tc>
          <w:tcPr>
            <w:tcW w:w="3505" w:type="dxa"/>
            <w:tcBorders>
              <w:top w:val="nil"/>
              <w:left w:val="nil"/>
              <w:right w:val="nil"/>
            </w:tcBorders>
            <w:shd w:val="clear" w:color="auto" w:fill="auto"/>
          </w:tcPr>
          <w:p w14:paraId="7FA93C12" w14:textId="77777777" w:rsidR="0089678E" w:rsidRPr="0074116F" w:rsidRDefault="0089678E" w:rsidP="00EF22F1">
            <w:pPr>
              <w:pStyle w:val="TableTitle"/>
              <w:rPr>
                <w:rtl/>
              </w:rPr>
            </w:pPr>
            <w:r w:rsidRPr="003D2C15">
              <w:rPr>
                <w:rFonts w:hint="cs"/>
                <w:rtl/>
              </w:rPr>
              <w:t>ועל כך באתי על החתום:</w:t>
            </w:r>
          </w:p>
        </w:tc>
        <w:tc>
          <w:tcPr>
            <w:tcW w:w="2778" w:type="dxa"/>
            <w:tcBorders>
              <w:top w:val="nil"/>
              <w:left w:val="nil"/>
              <w:right w:val="nil"/>
            </w:tcBorders>
            <w:shd w:val="clear" w:color="auto" w:fill="auto"/>
          </w:tcPr>
          <w:p w14:paraId="1A726B30" w14:textId="77777777" w:rsidR="0089678E" w:rsidRPr="0074116F" w:rsidRDefault="0089678E" w:rsidP="00EF22F1">
            <w:pPr>
              <w:pStyle w:val="TableHead"/>
              <w:rPr>
                <w:rtl/>
              </w:rPr>
            </w:pPr>
          </w:p>
        </w:tc>
        <w:tc>
          <w:tcPr>
            <w:tcW w:w="2778" w:type="dxa"/>
            <w:tcBorders>
              <w:top w:val="nil"/>
              <w:left w:val="nil"/>
              <w:right w:val="nil"/>
            </w:tcBorders>
            <w:shd w:val="clear" w:color="auto" w:fill="auto"/>
          </w:tcPr>
          <w:p w14:paraId="3286D29A" w14:textId="77777777" w:rsidR="0089678E" w:rsidRPr="0074116F" w:rsidRDefault="0089678E" w:rsidP="00EF22F1">
            <w:pPr>
              <w:pStyle w:val="TableHead"/>
              <w:rPr>
                <w:rtl/>
              </w:rPr>
            </w:pPr>
          </w:p>
        </w:tc>
      </w:tr>
      <w:tr w:rsidR="0089678E" w14:paraId="0B9CD032" w14:textId="77777777" w:rsidTr="00EF22F1">
        <w:trPr>
          <w:tblHeader/>
        </w:trPr>
        <w:tc>
          <w:tcPr>
            <w:tcW w:w="3505" w:type="dxa"/>
            <w:shd w:val="clear" w:color="auto" w:fill="C6D9F1"/>
          </w:tcPr>
          <w:p w14:paraId="2BC7342C" w14:textId="77777777" w:rsidR="0089678E" w:rsidRPr="0074116F" w:rsidRDefault="0089678E" w:rsidP="00EF22F1">
            <w:pPr>
              <w:pStyle w:val="TableHead"/>
              <w:rPr>
                <w:rtl/>
              </w:rPr>
            </w:pPr>
            <w:r w:rsidRPr="0074116F">
              <w:rPr>
                <w:rFonts w:hint="cs"/>
                <w:rtl/>
              </w:rPr>
              <w:t>תאריך</w:t>
            </w:r>
          </w:p>
        </w:tc>
        <w:tc>
          <w:tcPr>
            <w:tcW w:w="2778" w:type="dxa"/>
            <w:shd w:val="clear" w:color="auto" w:fill="C6D9F1"/>
          </w:tcPr>
          <w:p w14:paraId="142946FE" w14:textId="77777777" w:rsidR="0089678E" w:rsidRPr="0074116F" w:rsidRDefault="0089678E" w:rsidP="00EF22F1">
            <w:pPr>
              <w:pStyle w:val="TableHead"/>
              <w:rPr>
                <w:rtl/>
              </w:rPr>
            </w:pPr>
            <w:r w:rsidRPr="0074116F">
              <w:rPr>
                <w:rFonts w:hint="cs"/>
                <w:rtl/>
              </w:rPr>
              <w:t>שם מלא</w:t>
            </w:r>
          </w:p>
        </w:tc>
        <w:tc>
          <w:tcPr>
            <w:tcW w:w="2778" w:type="dxa"/>
            <w:shd w:val="clear" w:color="auto" w:fill="C6D9F1"/>
          </w:tcPr>
          <w:p w14:paraId="0E952AEF" w14:textId="77777777" w:rsidR="0089678E" w:rsidRPr="0074116F" w:rsidRDefault="0089678E" w:rsidP="00EF22F1">
            <w:pPr>
              <w:pStyle w:val="TableHead"/>
              <w:rPr>
                <w:rtl/>
              </w:rPr>
            </w:pPr>
            <w:r w:rsidRPr="0074116F">
              <w:rPr>
                <w:rFonts w:hint="cs"/>
                <w:rtl/>
              </w:rPr>
              <w:t>חותמת וחתימה</w:t>
            </w:r>
          </w:p>
        </w:tc>
      </w:tr>
      <w:tr w:rsidR="0089678E" w:rsidRPr="004D1592" w14:paraId="422A3B45" w14:textId="77777777" w:rsidTr="00EF22F1">
        <w:trPr>
          <w:trHeight w:hRule="exact" w:val="851"/>
        </w:trPr>
        <w:tc>
          <w:tcPr>
            <w:tcW w:w="3505" w:type="dxa"/>
            <w:shd w:val="clear" w:color="auto" w:fill="auto"/>
          </w:tcPr>
          <w:p w14:paraId="19EBB893" w14:textId="77777777" w:rsidR="0089678E" w:rsidRDefault="0089678E" w:rsidP="00EF22F1">
            <w:pPr>
              <w:pStyle w:val="TableText"/>
              <w:rPr>
                <w:rtl/>
              </w:rPr>
            </w:pPr>
          </w:p>
        </w:tc>
        <w:tc>
          <w:tcPr>
            <w:tcW w:w="2778" w:type="dxa"/>
            <w:shd w:val="clear" w:color="auto" w:fill="auto"/>
          </w:tcPr>
          <w:p w14:paraId="0314B1E7" w14:textId="77777777" w:rsidR="0089678E" w:rsidRDefault="0089678E" w:rsidP="00EF22F1">
            <w:pPr>
              <w:pStyle w:val="TableText"/>
              <w:rPr>
                <w:rtl/>
              </w:rPr>
            </w:pPr>
          </w:p>
        </w:tc>
        <w:tc>
          <w:tcPr>
            <w:tcW w:w="2778" w:type="dxa"/>
            <w:shd w:val="clear" w:color="auto" w:fill="auto"/>
          </w:tcPr>
          <w:p w14:paraId="4BF99DDE" w14:textId="77777777" w:rsidR="0089678E" w:rsidRDefault="0089678E" w:rsidP="00EF22F1">
            <w:pPr>
              <w:pStyle w:val="TableText"/>
              <w:rPr>
                <w:rtl/>
              </w:rPr>
            </w:pPr>
          </w:p>
        </w:tc>
      </w:tr>
    </w:tbl>
    <w:p w14:paraId="2D0F142D" w14:textId="5DC045D4" w:rsidR="00527A86" w:rsidRDefault="00527A86" w:rsidP="00527A86">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באשר למכרז הנדון </w:t>
      </w:r>
      <w:r w:rsidRPr="00C31190">
        <w:rPr>
          <w:rtl/>
        </w:rPr>
        <w:t xml:space="preserve">אינם כובלים את </w:t>
      </w:r>
      <w:r w:rsidRPr="00DC24B2">
        <w:rPr>
          <w:rtl/>
        </w:rPr>
        <w:t>קבל</w:t>
      </w:r>
      <w:r>
        <w:rPr>
          <w:rFonts w:hint="cs"/>
          <w:rtl/>
        </w:rPr>
        <w:t>ני</w:t>
      </w:r>
      <w:r w:rsidRPr="00DC24B2">
        <w:rPr>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0863226D" w14:textId="22F5457A" w:rsidR="00A800BF" w:rsidRPr="00273264" w:rsidRDefault="000C2946" w:rsidP="00347829">
      <w:pPr>
        <w:pStyle w:val="11"/>
        <w:pageBreakBefore/>
        <w:numPr>
          <w:ilvl w:val="0"/>
          <w:numId w:val="0"/>
        </w:numPr>
        <w:rPr>
          <w:sz w:val="22"/>
          <w:szCs w:val="24"/>
          <w:rtl/>
        </w:rPr>
      </w:pPr>
      <w:bookmarkStart w:id="8" w:name="_Toc3469749"/>
      <w:r>
        <w:rPr>
          <w:rFonts w:hint="cs"/>
          <w:sz w:val="22"/>
          <w:szCs w:val="24"/>
          <w:rtl/>
        </w:rPr>
        <w:lastRenderedPageBreak/>
        <w:t>1</w:t>
      </w:r>
      <w:r w:rsidR="005D24AA">
        <w:rPr>
          <w:rFonts w:hint="cs"/>
          <w:sz w:val="22"/>
          <w:szCs w:val="24"/>
          <w:rtl/>
        </w:rPr>
        <w:t>.4.</w:t>
      </w:r>
      <w:r w:rsidR="00347829">
        <w:rPr>
          <w:rFonts w:hint="cs"/>
          <w:sz w:val="22"/>
          <w:szCs w:val="24"/>
          <w:rtl/>
        </w:rPr>
        <w:t xml:space="preserve">6 </w:t>
      </w:r>
      <w:r w:rsidR="00A800BF" w:rsidRPr="00431EAC">
        <w:rPr>
          <w:rFonts w:hint="cs"/>
          <w:sz w:val="22"/>
          <w:szCs w:val="24"/>
          <w:rtl/>
        </w:rPr>
        <w:t>אישור רואה חשבון לעניין שליטת אישה</w:t>
      </w:r>
      <w:bookmarkEnd w:id="8"/>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24FC30F9"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w:t>
            </w:r>
            <w:r w:rsidR="0089678E">
              <w:rPr>
                <w:rtl/>
              </w:rPr>
              <w:t>מ-</w:t>
            </w:r>
            <w:r w:rsidRPr="00BE6CBA">
              <w:rPr>
                <w:rtl/>
              </w:rPr>
              <w:t xml:space="preserve">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000A64FA" w:rsidR="00BA71A1" w:rsidRDefault="00BA71A1" w:rsidP="001E40F5">
      <w:pPr>
        <w:pStyle w:val="Para0"/>
        <w:rPr>
          <w:rtl/>
        </w:rPr>
      </w:pPr>
      <w:r w:rsidRPr="00BE6CBA">
        <w:rPr>
          <w:rFonts w:hint="eastAsia"/>
          <w:rtl/>
        </w:rPr>
        <w:t>אני</w:t>
      </w:r>
      <w:r w:rsidRPr="00BE6CBA">
        <w:rPr>
          <w:rtl/>
        </w:rPr>
        <w:t xml:space="preserve"> גב</w:t>
      </w:r>
      <w:r>
        <w:rPr>
          <w:rFonts w:hint="cs"/>
          <w:rtl/>
        </w:rPr>
        <w:t>רת</w:t>
      </w:r>
      <w:r w:rsidR="001E40F5">
        <w:rPr>
          <w:rFonts w:hint="cs"/>
          <w:rtl/>
        </w:rPr>
        <w:t xml:space="preserve"> </w:t>
      </w:r>
      <w:r w:rsidR="001E40F5" w:rsidRPr="001E40F5">
        <w:rPr>
          <w:rFonts w:hint="cs"/>
          <w:rtl/>
        </w:rPr>
        <w:t>_____________</w:t>
      </w:r>
      <w:r w:rsidRPr="00BE6CBA">
        <w:rPr>
          <w:rtl/>
        </w:rPr>
        <w:t xml:space="preserve"> </w:t>
      </w:r>
      <w:r w:rsidRPr="001E40F5">
        <w:rPr>
          <w:rFonts w:hint="cs"/>
          <w:rtl/>
        </w:rPr>
        <w:t>(שם מלא)</w:t>
      </w:r>
      <w:r w:rsidRPr="00BE6CBA">
        <w:rPr>
          <w:rtl/>
        </w:rPr>
        <w:t xml:space="preserve"> ת.ז</w:t>
      </w:r>
      <w:r w:rsidR="001E40F5" w:rsidRPr="001E40F5">
        <w:rPr>
          <w:rFonts w:hint="cs"/>
          <w:rtl/>
        </w:rPr>
        <w:t>_____________</w:t>
      </w:r>
      <w:r w:rsidRPr="00BE6CBA">
        <w:rPr>
          <w:rtl/>
        </w:rPr>
        <w:t xml:space="preserve"> </w:t>
      </w:r>
      <w:r w:rsidRPr="001E40F5">
        <w:rPr>
          <w:rFonts w:hint="cs"/>
          <w:rtl/>
        </w:rPr>
        <w:t>(מספר ת.ז.)</w:t>
      </w:r>
      <w:r w:rsidRPr="00BE6CBA">
        <w:rPr>
          <w:rtl/>
        </w:rPr>
        <w:t xml:space="preserve"> שם העסק</w:t>
      </w:r>
      <w:r w:rsidR="001E40F5">
        <w:rPr>
          <w:rFonts w:hint="cs"/>
          <w:rtl/>
        </w:rPr>
        <w:t xml:space="preserve"> </w:t>
      </w:r>
      <w:r w:rsidR="001E40F5" w:rsidRPr="001E40F5">
        <w:rPr>
          <w:rFonts w:hint="cs"/>
          <w:rtl/>
        </w:rPr>
        <w:t>_____________</w:t>
      </w:r>
      <w:r w:rsidRPr="00BE6CBA">
        <w:rPr>
          <w:rtl/>
        </w:rPr>
        <w:t xml:space="preserve"> </w:t>
      </w:r>
      <w:r w:rsidRPr="00BE6CBA">
        <w:rPr>
          <w:rFonts w:hint="cs"/>
          <w:rtl/>
        </w:rPr>
        <w:t>מזהה</w:t>
      </w:r>
      <w:r w:rsidR="001E40F5" w:rsidRPr="001E40F5">
        <w:rPr>
          <w:rFonts w:hint="cs"/>
          <w:rtl/>
        </w:rPr>
        <w:t>_____________</w:t>
      </w:r>
      <w:r>
        <w:rPr>
          <w:rFonts w:hint="cs"/>
          <w:rtl/>
        </w:rPr>
        <w:t xml:space="preserve"> </w:t>
      </w:r>
      <w:r w:rsidRPr="001E40F5">
        <w:rPr>
          <w:rFonts w:hint="cs"/>
          <w:rtl/>
        </w:rPr>
        <w:t>(</w:t>
      </w:r>
      <w:r w:rsidRPr="001E40F5">
        <w:rPr>
          <w:rtl/>
        </w:rPr>
        <w:t>ח.פ/ע.מ/ח.צ.</w:t>
      </w:r>
      <w:r w:rsidRPr="001E40F5">
        <w:rPr>
          <w:rFonts w:hint="cs"/>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2F1353" w14:paraId="3C0022D6" w14:textId="77777777" w:rsidTr="00956C3F">
        <w:tc>
          <w:tcPr>
            <w:tcW w:w="2338" w:type="dxa"/>
            <w:shd w:val="clear" w:color="auto" w:fill="B4C6E7"/>
          </w:tcPr>
          <w:p w14:paraId="38A64A79"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שם מלא</w:t>
            </w:r>
          </w:p>
        </w:tc>
        <w:tc>
          <w:tcPr>
            <w:tcW w:w="2452" w:type="dxa"/>
            <w:shd w:val="clear" w:color="auto" w:fill="B4C6E7"/>
          </w:tcPr>
          <w:p w14:paraId="5E83E48A"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ת.ז.</w:t>
            </w:r>
          </w:p>
        </w:tc>
        <w:tc>
          <w:tcPr>
            <w:tcW w:w="2199" w:type="dxa"/>
            <w:shd w:val="clear" w:color="auto" w:fill="B4C6E7"/>
          </w:tcPr>
          <w:p w14:paraId="04E36125"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תאריך</w:t>
            </w:r>
          </w:p>
        </w:tc>
        <w:tc>
          <w:tcPr>
            <w:tcW w:w="2083" w:type="dxa"/>
            <w:shd w:val="clear" w:color="auto" w:fill="B4C6E7"/>
          </w:tcPr>
          <w:p w14:paraId="22128835"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חתימה</w:t>
            </w:r>
          </w:p>
        </w:tc>
      </w:tr>
      <w:tr w:rsidR="00BA71A1" w:rsidRPr="00BE6CBA" w14:paraId="02B22B88" w14:textId="77777777" w:rsidTr="007F6FF2">
        <w:trPr>
          <w:trHeight w:val="976"/>
        </w:trPr>
        <w:tc>
          <w:tcPr>
            <w:tcW w:w="2338" w:type="dxa"/>
            <w:shd w:val="clear" w:color="auto" w:fill="auto"/>
            <w:vAlign w:val="center"/>
          </w:tcPr>
          <w:p w14:paraId="6C452D74" w14:textId="77777777" w:rsidR="00BA71A1" w:rsidRPr="00BE6CBA" w:rsidRDefault="00BA71A1" w:rsidP="00956C3F">
            <w:pPr>
              <w:spacing w:before="120" w:line="320" w:lineRule="exact"/>
              <w:rPr>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rtl/>
                <w:lang w:eastAsia="he-IL"/>
              </w:rPr>
            </w:pPr>
          </w:p>
        </w:tc>
        <w:tc>
          <w:tcPr>
            <w:tcW w:w="2199" w:type="dxa"/>
            <w:vAlign w:val="center"/>
          </w:tcPr>
          <w:p w14:paraId="1B30FF12" w14:textId="77777777" w:rsidR="00BA71A1" w:rsidRPr="00BE6CBA" w:rsidRDefault="00BA71A1" w:rsidP="00956C3F">
            <w:pPr>
              <w:spacing w:before="120" w:line="320" w:lineRule="exact"/>
              <w:rPr>
                <w:rtl/>
                <w:lang w:eastAsia="he-IL"/>
              </w:rPr>
            </w:pPr>
          </w:p>
        </w:tc>
        <w:tc>
          <w:tcPr>
            <w:tcW w:w="2083" w:type="dxa"/>
          </w:tcPr>
          <w:p w14:paraId="41B61E38" w14:textId="77777777" w:rsidR="00BA71A1" w:rsidRPr="00BE6CBA" w:rsidRDefault="00BA71A1" w:rsidP="00956C3F">
            <w:pPr>
              <w:spacing w:before="120" w:line="320" w:lineRule="exact"/>
              <w:jc w:val="both"/>
              <w:rPr>
                <w:rtl/>
                <w:lang w:eastAsia="he-IL"/>
              </w:rPr>
            </w:pPr>
          </w:p>
        </w:tc>
      </w:tr>
    </w:tbl>
    <w:p w14:paraId="083CA413" w14:textId="4918802A" w:rsidR="00A800BF" w:rsidRPr="00BE6CBA" w:rsidRDefault="00A800BF" w:rsidP="00381C7C">
      <w:pPr>
        <w:pStyle w:val="Para0"/>
        <w:pageBreakBefore/>
        <w:jc w:val="center"/>
        <w:rPr>
          <w:b/>
          <w:bCs/>
          <w:u w:val="single"/>
          <w:rtl/>
        </w:rPr>
      </w:pPr>
      <w:r w:rsidRPr="00BE6CBA">
        <w:rPr>
          <w:b/>
          <w:bCs/>
          <w:u w:val="single"/>
          <w:rtl/>
        </w:rPr>
        <w:lastRenderedPageBreak/>
        <w:t xml:space="preserve">אישור </w:t>
      </w:r>
      <w:r w:rsidR="005A51B1">
        <w:rPr>
          <w:rFonts w:hint="cs"/>
          <w:b/>
          <w:bCs/>
          <w:u w:val="single"/>
          <w:rtl/>
        </w:rPr>
        <w:t>רואה חשבון</w:t>
      </w:r>
    </w:p>
    <w:p w14:paraId="196F3211" w14:textId="32830D84" w:rsidR="00A800BF" w:rsidRPr="00BE6CBA" w:rsidRDefault="00A800BF" w:rsidP="001E40F5">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E40F5" w:rsidRPr="001E40F5">
        <w:rPr>
          <w:rFonts w:hint="cs"/>
          <w:rtl/>
        </w:rPr>
        <w:t xml:space="preserve">_____________ </w:t>
      </w:r>
      <w:r w:rsidR="00106B74" w:rsidRPr="001E40F5">
        <w:rPr>
          <w:rFonts w:hint="cs"/>
          <w:rtl/>
        </w:rPr>
        <w:t>(שם מלא</w:t>
      </w:r>
      <w:r w:rsidR="00BE09C1" w:rsidRPr="001E40F5">
        <w:rPr>
          <w:rFonts w:hint="cs"/>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1E40F5" w:rsidRPr="001E40F5">
        <w:rPr>
          <w:rFonts w:hint="cs"/>
          <w:rtl/>
        </w:rPr>
        <w:t xml:space="preserve">_____________ </w:t>
      </w:r>
      <w:r w:rsidR="00BE09C1" w:rsidRPr="001E40F5">
        <w:rPr>
          <w:rFonts w:hint="cs"/>
          <w:rtl/>
        </w:rPr>
        <w:t>(שם חברה)</w:t>
      </w:r>
      <w:r w:rsidRPr="001E40F5">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2968917D" w:rsidR="00A800BF" w:rsidRPr="001E40F5"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001E40F5">
        <w:rPr>
          <w:rFonts w:hint="cs"/>
          <w:rtl/>
        </w:rPr>
        <w:t xml:space="preserve"> </w:t>
      </w:r>
      <w:r w:rsidR="001E40F5" w:rsidRPr="001E40F5">
        <w:rPr>
          <w:rFonts w:hint="cs"/>
          <w:rtl/>
        </w:rPr>
        <w:t>_____________</w:t>
      </w:r>
      <w:r w:rsidRPr="00BE6CBA">
        <w:rPr>
          <w:rtl/>
        </w:rPr>
        <w:t xml:space="preserve"> </w:t>
      </w:r>
      <w:r w:rsidR="00BE09C1" w:rsidRPr="001E40F5">
        <w:rPr>
          <w:rFonts w:hint="cs"/>
          <w:rtl/>
        </w:rPr>
        <w:t xml:space="preserve">(שם </w:t>
      </w:r>
      <w:r w:rsidR="00BA71A1" w:rsidRPr="001E40F5">
        <w:rPr>
          <w:rFonts w:hint="cs"/>
          <w:rtl/>
        </w:rPr>
        <w:t>העסק</w:t>
      </w:r>
      <w:r w:rsidR="00BE09C1" w:rsidRPr="001E40F5">
        <w:rPr>
          <w:rFonts w:hint="cs"/>
          <w:rtl/>
        </w:rPr>
        <w:t>)</w:t>
      </w:r>
      <w:r>
        <w:rPr>
          <w:rFonts w:hint="cs"/>
          <w:rtl/>
        </w:rPr>
        <w:t xml:space="preserve"> </w:t>
      </w:r>
      <w:r w:rsidRPr="00BE6CBA">
        <w:rPr>
          <w:rFonts w:hint="cs"/>
          <w:rtl/>
        </w:rPr>
        <w:t>מזהה</w:t>
      </w:r>
      <w:r w:rsidR="001E40F5">
        <w:rPr>
          <w:rFonts w:hint="cs"/>
          <w:rtl/>
        </w:rPr>
        <w:t xml:space="preserve"> </w:t>
      </w:r>
      <w:r w:rsidR="001E40F5" w:rsidRPr="001E40F5">
        <w:rPr>
          <w:rFonts w:hint="cs"/>
          <w:rtl/>
        </w:rPr>
        <w:t>_____________</w:t>
      </w:r>
      <w:r>
        <w:rPr>
          <w:rFonts w:hint="cs"/>
          <w:rtl/>
        </w:rPr>
        <w:t xml:space="preserve"> </w:t>
      </w:r>
      <w:r w:rsidRPr="001E40F5">
        <w:rPr>
          <w:rFonts w:hint="cs"/>
          <w:rtl/>
        </w:rPr>
        <w:t>(</w:t>
      </w:r>
      <w:r w:rsidRPr="001E40F5">
        <w:rPr>
          <w:rtl/>
        </w:rPr>
        <w:t>ח.פ/ע.מ/ח.צ.</w:t>
      </w:r>
      <w:r w:rsidRPr="001E40F5">
        <w:rPr>
          <w:rFonts w:hint="cs"/>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1E40F5" w:rsidRPr="001E40F5">
        <w:rPr>
          <w:rFonts w:hint="cs"/>
          <w:rtl/>
        </w:rPr>
        <w:t xml:space="preserve">_____________ </w:t>
      </w:r>
      <w:r w:rsidR="00BE09C1" w:rsidRPr="001E40F5">
        <w:rPr>
          <w:rFonts w:hint="cs"/>
          <w:rtl/>
        </w:rPr>
        <w:t>(שם מלא)</w:t>
      </w:r>
      <w:r w:rsidR="0089678E">
        <w:rPr>
          <w:rtl/>
        </w:rPr>
        <w:t xml:space="preserve"> </w:t>
      </w:r>
      <w:r w:rsidRPr="00BE6CBA">
        <w:rPr>
          <w:rFonts w:hint="eastAsia"/>
          <w:rtl/>
        </w:rPr>
        <w:t>ת</w:t>
      </w:r>
      <w:r w:rsidRPr="00BE6CBA">
        <w:rPr>
          <w:rtl/>
        </w:rPr>
        <w:t>.ז</w:t>
      </w:r>
      <w:r w:rsidR="001E40F5" w:rsidRPr="001E40F5">
        <w:rPr>
          <w:rFonts w:hint="cs"/>
          <w:rtl/>
        </w:rPr>
        <w:t>_____________</w:t>
      </w:r>
      <w:r w:rsidRPr="001E40F5">
        <w:rPr>
          <w:rtl/>
        </w:rPr>
        <w:t xml:space="preserve"> </w:t>
      </w:r>
      <w:r w:rsidR="00BE09C1" w:rsidRPr="001E40F5">
        <w:rPr>
          <w:rFonts w:hint="cs"/>
          <w:rtl/>
        </w:rPr>
        <w:t>(מספר ת.ז.)</w:t>
      </w:r>
      <w:r w:rsidRPr="001E40F5">
        <w:rPr>
          <w:rFonts w:hint="cs"/>
          <w:rtl/>
        </w:rPr>
        <w:t>.</w:t>
      </w:r>
    </w:p>
    <w:tbl>
      <w:tblPr>
        <w:tblpPr w:leftFromText="181" w:rightFromText="181" w:vertAnchor="page" w:tblpXSpec="right" w:tblpY="13856"/>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2F1353" w14:paraId="1DDC39BD" w14:textId="77777777" w:rsidTr="004166F9">
        <w:tc>
          <w:tcPr>
            <w:tcW w:w="1845" w:type="dxa"/>
            <w:shd w:val="clear" w:color="auto" w:fill="B4C6E7"/>
          </w:tcPr>
          <w:p w14:paraId="12B7508E"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שם מלא</w:t>
            </w:r>
          </w:p>
        </w:tc>
        <w:tc>
          <w:tcPr>
            <w:tcW w:w="1935" w:type="dxa"/>
            <w:shd w:val="clear" w:color="auto" w:fill="B4C6E7"/>
          </w:tcPr>
          <w:p w14:paraId="1D9A2092"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ת.ז.</w:t>
            </w:r>
          </w:p>
        </w:tc>
        <w:tc>
          <w:tcPr>
            <w:tcW w:w="1913" w:type="dxa"/>
            <w:shd w:val="clear" w:color="auto" w:fill="B4C6E7"/>
          </w:tcPr>
          <w:p w14:paraId="3CE0315E"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מספר רישיון</w:t>
            </w:r>
          </w:p>
        </w:tc>
        <w:tc>
          <w:tcPr>
            <w:tcW w:w="1735" w:type="dxa"/>
            <w:shd w:val="clear" w:color="auto" w:fill="B4C6E7"/>
          </w:tcPr>
          <w:p w14:paraId="7FD2C30E"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תאריך</w:t>
            </w:r>
          </w:p>
        </w:tc>
        <w:tc>
          <w:tcPr>
            <w:tcW w:w="1644" w:type="dxa"/>
            <w:shd w:val="clear" w:color="auto" w:fill="B4C6E7"/>
          </w:tcPr>
          <w:p w14:paraId="5391DD1B"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חותמת וחתימה</w:t>
            </w:r>
          </w:p>
        </w:tc>
      </w:tr>
      <w:tr w:rsidR="00A800BF" w:rsidRPr="00611512" w14:paraId="28778D51" w14:textId="77777777" w:rsidTr="004166F9">
        <w:trPr>
          <w:trHeight w:val="567"/>
        </w:trPr>
        <w:tc>
          <w:tcPr>
            <w:tcW w:w="1845" w:type="dxa"/>
            <w:shd w:val="clear" w:color="auto" w:fill="auto"/>
            <w:vAlign w:val="center"/>
          </w:tcPr>
          <w:p w14:paraId="249FD4D7" w14:textId="77777777" w:rsidR="00A800BF" w:rsidRPr="00BE6CBA" w:rsidRDefault="00A800BF" w:rsidP="004166F9">
            <w:pPr>
              <w:spacing w:before="120" w:line="320" w:lineRule="exact"/>
              <w:rPr>
                <w:rtl/>
                <w:lang w:eastAsia="he-IL"/>
              </w:rPr>
            </w:pPr>
          </w:p>
        </w:tc>
        <w:tc>
          <w:tcPr>
            <w:tcW w:w="1935" w:type="dxa"/>
            <w:shd w:val="clear" w:color="auto" w:fill="auto"/>
            <w:vAlign w:val="center"/>
          </w:tcPr>
          <w:p w14:paraId="22B4F308" w14:textId="77777777" w:rsidR="00A800BF" w:rsidRPr="00BE6CBA" w:rsidRDefault="00A800BF" w:rsidP="004166F9">
            <w:pPr>
              <w:spacing w:before="120" w:line="320" w:lineRule="exact"/>
              <w:rPr>
                <w:rtl/>
                <w:lang w:eastAsia="he-IL"/>
              </w:rPr>
            </w:pPr>
          </w:p>
        </w:tc>
        <w:tc>
          <w:tcPr>
            <w:tcW w:w="1913" w:type="dxa"/>
            <w:vAlign w:val="center"/>
          </w:tcPr>
          <w:p w14:paraId="12DC32DB" w14:textId="77777777" w:rsidR="00A800BF" w:rsidRPr="00BE6CBA" w:rsidRDefault="00A800BF" w:rsidP="004166F9">
            <w:pPr>
              <w:spacing w:before="120" w:line="320" w:lineRule="exact"/>
              <w:rPr>
                <w:rtl/>
                <w:lang w:eastAsia="he-IL"/>
              </w:rPr>
            </w:pPr>
          </w:p>
        </w:tc>
        <w:tc>
          <w:tcPr>
            <w:tcW w:w="1735" w:type="dxa"/>
            <w:vAlign w:val="center"/>
          </w:tcPr>
          <w:p w14:paraId="2497B0D6" w14:textId="77777777" w:rsidR="00A800BF" w:rsidRPr="00BE6CBA" w:rsidRDefault="00A800BF" w:rsidP="004166F9">
            <w:pPr>
              <w:spacing w:before="120" w:line="320" w:lineRule="exact"/>
              <w:rPr>
                <w:rtl/>
                <w:lang w:eastAsia="he-IL"/>
              </w:rPr>
            </w:pPr>
          </w:p>
        </w:tc>
        <w:tc>
          <w:tcPr>
            <w:tcW w:w="1644" w:type="dxa"/>
            <w:vAlign w:val="center"/>
          </w:tcPr>
          <w:p w14:paraId="6A67BAD6" w14:textId="77777777" w:rsidR="00A800BF" w:rsidRPr="00BE6CBA" w:rsidRDefault="00A800BF" w:rsidP="004166F9">
            <w:pPr>
              <w:spacing w:before="120" w:line="320" w:lineRule="exact"/>
              <w:rPr>
                <w:rtl/>
                <w:lang w:eastAsia="he-IL"/>
              </w:rPr>
            </w:pPr>
          </w:p>
        </w:tc>
      </w:tr>
    </w:tbl>
    <w:p w14:paraId="51AF88DB" w14:textId="30D7D1C1" w:rsidR="0042518C" w:rsidRPr="0042518C" w:rsidRDefault="00943BA1" w:rsidP="00BA7E9C">
      <w:pPr>
        <w:pStyle w:val="11"/>
        <w:pageBreakBefore/>
        <w:numPr>
          <w:ilvl w:val="0"/>
          <w:numId w:val="0"/>
        </w:numPr>
        <w:rPr>
          <w:sz w:val="20"/>
          <w:szCs w:val="24"/>
          <w:rtl/>
        </w:rPr>
      </w:pPr>
      <w:bookmarkStart w:id="9" w:name="_Toc507427548"/>
      <w:bookmarkStart w:id="10" w:name="_Toc3469750"/>
      <w:r>
        <w:rPr>
          <w:rFonts w:hint="cs"/>
          <w:sz w:val="20"/>
          <w:szCs w:val="24"/>
          <w:rtl/>
        </w:rPr>
        <w:lastRenderedPageBreak/>
        <w:t>1</w:t>
      </w:r>
      <w:r w:rsidR="0042518C" w:rsidRPr="0042518C">
        <w:rPr>
          <w:rFonts w:hint="cs"/>
          <w:sz w:val="20"/>
          <w:szCs w:val="24"/>
          <w:rtl/>
        </w:rPr>
        <w:t>.5.2</w:t>
      </w:r>
      <w:r w:rsidR="0042518C" w:rsidRPr="0042518C">
        <w:rPr>
          <w:sz w:val="20"/>
          <w:szCs w:val="24"/>
          <w:rtl/>
        </w:rPr>
        <w:tab/>
      </w:r>
      <w:r w:rsidR="0042518C" w:rsidRPr="0042518C">
        <w:rPr>
          <w:rFonts w:hint="cs"/>
          <w:sz w:val="20"/>
          <w:szCs w:val="24"/>
          <w:rtl/>
        </w:rPr>
        <w:t>ניסיון המציע</w:t>
      </w:r>
      <w:bookmarkEnd w:id="9"/>
      <w:bookmarkEnd w:id="10"/>
    </w:p>
    <w:p w14:paraId="504B906B" w14:textId="401BE08B" w:rsidR="0042518C" w:rsidRPr="000A5D79" w:rsidRDefault="005B42FD" w:rsidP="003A64D9">
      <w:pPr>
        <w:pStyle w:val="Para20"/>
        <w:rPr>
          <w:rtl/>
        </w:rPr>
      </w:pPr>
      <w:r>
        <w:rPr>
          <w:rFonts w:hint="cs"/>
          <w:rtl/>
        </w:rPr>
        <w:t xml:space="preserve">הנני מצהיר כי </w:t>
      </w:r>
      <w:r w:rsidRPr="008A0178">
        <w:rPr>
          <w:rtl/>
        </w:rPr>
        <w:t xml:space="preserve">המציע </w:t>
      </w:r>
      <w:r>
        <w:rPr>
          <w:rFonts w:hint="cs"/>
          <w:rtl/>
        </w:rPr>
        <w:t xml:space="preserve">לבדו או ביחד עם קבלני המשנה </w:t>
      </w:r>
      <w:r w:rsidR="007976AA">
        <w:rPr>
          <w:rFonts w:hint="cs"/>
          <w:rtl/>
        </w:rPr>
        <w:t xml:space="preserve">נדרש להציג </w:t>
      </w:r>
      <w:r w:rsidRPr="008A0178">
        <w:rPr>
          <w:rtl/>
        </w:rPr>
        <w:t>ניסיו</w:t>
      </w:r>
      <w:r>
        <w:rPr>
          <w:rFonts w:hint="cs"/>
          <w:rtl/>
        </w:rPr>
        <w:t>ן</w:t>
      </w:r>
      <w:r w:rsidRPr="008A0178">
        <w:rPr>
          <w:rtl/>
        </w:rPr>
        <w:t xml:space="preserve"> </w:t>
      </w:r>
      <w:r>
        <w:rPr>
          <w:rFonts w:hint="cs"/>
          <w:rtl/>
        </w:rPr>
        <w:t>ב</w:t>
      </w:r>
      <w:r w:rsidRPr="00D952B9">
        <w:rPr>
          <w:rtl/>
        </w:rPr>
        <w:t>אספקה, הטמעה ותחזוקה של תשתיות חשמל למרכז</w:t>
      </w:r>
      <w:r>
        <w:rPr>
          <w:rFonts w:hint="cs"/>
          <w:rtl/>
        </w:rPr>
        <w:t>י</w:t>
      </w:r>
      <w:r>
        <w:rPr>
          <w:rtl/>
        </w:rPr>
        <w:t xml:space="preserve"> </w:t>
      </w:r>
      <w:r w:rsidRPr="00D952B9">
        <w:rPr>
          <w:rtl/>
        </w:rPr>
        <w:t>מחשבים</w:t>
      </w:r>
      <w:r>
        <w:rPr>
          <w:rFonts w:hint="cs"/>
          <w:rtl/>
        </w:rPr>
        <w:t xml:space="preserve"> מהסוג המבוקש במכרז זה, וזאת</w:t>
      </w:r>
      <w:r w:rsidRPr="008A0178">
        <w:rPr>
          <w:rFonts w:hint="cs"/>
          <w:rtl/>
        </w:rPr>
        <w:t xml:space="preserve"> </w:t>
      </w:r>
      <w:r>
        <w:rPr>
          <w:rFonts w:hint="cs"/>
          <w:rtl/>
        </w:rPr>
        <w:t xml:space="preserve">במסגרת 2 פרויקטים לפחות (בכל פרויקט נדרש להציג מידע המעיד שסופקו טובין ושירותים מהסוג המבוקש במכרז בהיקף כספי של לפחות </w:t>
      </w:r>
      <w:r w:rsidR="003A64D9">
        <w:rPr>
          <w:rFonts w:hint="cs"/>
          <w:rtl/>
        </w:rPr>
        <w:t>250</w:t>
      </w:r>
      <w:r>
        <w:rPr>
          <w:rFonts w:hint="cs"/>
          <w:rtl/>
        </w:rPr>
        <w:t>,000 ₪ כולל מע"מ), וזאת, מיום 01/01/2016 ועד המועד האחרון להגשת הצעות במכרז.</w:t>
      </w:r>
    </w:p>
    <w:p w14:paraId="41B8DFE8" w14:textId="4CC4857E" w:rsidR="00943BA1" w:rsidRPr="000A5D79" w:rsidRDefault="000A5D79" w:rsidP="005B42FD">
      <w:pPr>
        <w:pStyle w:val="Para20"/>
        <w:rPr>
          <w:rtl/>
        </w:rPr>
      </w:pPr>
      <w:r w:rsidRPr="000A5D79">
        <w:rPr>
          <w:rFonts w:hint="cs"/>
          <w:rtl/>
        </w:rPr>
        <w:t>להלן רשימת פרוי</w:t>
      </w:r>
      <w:r w:rsidR="00593279">
        <w:rPr>
          <w:rFonts w:hint="cs"/>
          <w:rtl/>
        </w:rPr>
        <w:t>ק</w:t>
      </w:r>
      <w:r w:rsidRPr="000A5D79">
        <w:rPr>
          <w:rFonts w:hint="cs"/>
          <w:rtl/>
        </w:rPr>
        <w:t xml:space="preserve">טים </w:t>
      </w:r>
      <w:r w:rsidR="005B42FD">
        <w:rPr>
          <w:rFonts w:hint="cs"/>
          <w:rtl/>
        </w:rPr>
        <w:t xml:space="preserve">מהסוג המבוקש </w:t>
      </w:r>
      <w:r w:rsidRPr="000A5D79">
        <w:rPr>
          <w:rFonts w:hint="cs"/>
          <w:rtl/>
        </w:rPr>
        <w:t>שבצעתי בתקופה הנ"ל.</w:t>
      </w:r>
    </w:p>
    <w:p w14:paraId="2A3EAA4E" w14:textId="587FD1D0" w:rsidR="000A5D79" w:rsidRPr="000A5D79" w:rsidRDefault="000A5D79" w:rsidP="00943BA1">
      <w:pPr>
        <w:pStyle w:val="Para20"/>
        <w:rPr>
          <w:rtl/>
        </w:rPr>
      </w:pPr>
      <w:r w:rsidRPr="000A5D79">
        <w:rPr>
          <w:rFonts w:hint="cs"/>
          <w:rtl/>
        </w:rPr>
        <w:t>ניתן להוסיף שורות לטבלה.</w:t>
      </w:r>
    </w:p>
    <w:tbl>
      <w:tblPr>
        <w:bidiVisual/>
        <w:tblW w:w="8437"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
        <w:gridCol w:w="1748"/>
        <w:gridCol w:w="1246"/>
        <w:gridCol w:w="1448"/>
        <w:gridCol w:w="1144"/>
        <w:gridCol w:w="1325"/>
        <w:gridCol w:w="1128"/>
      </w:tblGrid>
      <w:tr w:rsidR="00E209F3" w:rsidRPr="00BE6CBA" w14:paraId="4EDF7A07" w14:textId="16E041AB" w:rsidTr="00E209F3">
        <w:trPr>
          <w:tblHeader/>
        </w:trPr>
        <w:tc>
          <w:tcPr>
            <w:tcW w:w="398" w:type="dxa"/>
            <w:shd w:val="clear" w:color="auto" w:fill="B8CCE4" w:themeFill="accent1" w:themeFillTint="66"/>
            <w:hideMark/>
          </w:tcPr>
          <w:p w14:paraId="15D0FF95" w14:textId="3CBE0067" w:rsidR="00E209F3" w:rsidRPr="00BE6CBA" w:rsidRDefault="00E209F3" w:rsidP="00347829">
            <w:pPr>
              <w:pStyle w:val="TableHead"/>
              <w:spacing w:line="240" w:lineRule="auto"/>
            </w:pPr>
            <w:r>
              <w:rPr>
                <w:rFonts w:hint="cs"/>
                <w:rtl/>
              </w:rPr>
              <w:t>#</w:t>
            </w:r>
          </w:p>
        </w:tc>
        <w:tc>
          <w:tcPr>
            <w:tcW w:w="1748" w:type="dxa"/>
            <w:shd w:val="clear" w:color="auto" w:fill="B8CCE4" w:themeFill="accent1" w:themeFillTint="66"/>
            <w:hideMark/>
          </w:tcPr>
          <w:p w14:paraId="0DE9AFC7" w14:textId="5464950C" w:rsidR="00E209F3" w:rsidRPr="00BE6CBA" w:rsidRDefault="00E209F3" w:rsidP="00347829">
            <w:pPr>
              <w:pStyle w:val="TableHead"/>
              <w:spacing w:line="240" w:lineRule="auto"/>
            </w:pPr>
            <w:r>
              <w:rPr>
                <w:rFonts w:hint="cs"/>
                <w:rtl/>
              </w:rPr>
              <w:t>שם הלקוח</w:t>
            </w:r>
          </w:p>
        </w:tc>
        <w:tc>
          <w:tcPr>
            <w:tcW w:w="1246" w:type="dxa"/>
            <w:shd w:val="clear" w:color="auto" w:fill="B8CCE4" w:themeFill="accent1" w:themeFillTint="66"/>
          </w:tcPr>
          <w:p w14:paraId="74324467" w14:textId="75ADD9FF" w:rsidR="00E209F3" w:rsidRDefault="00E209F3" w:rsidP="00347829">
            <w:pPr>
              <w:pStyle w:val="TableHead"/>
              <w:spacing w:line="240" w:lineRule="auto"/>
              <w:rPr>
                <w:rtl/>
              </w:rPr>
            </w:pPr>
            <w:r>
              <w:rPr>
                <w:rFonts w:hint="cs"/>
                <w:rtl/>
              </w:rPr>
              <w:t>ספק מבצע</w:t>
            </w:r>
          </w:p>
        </w:tc>
        <w:tc>
          <w:tcPr>
            <w:tcW w:w="1448" w:type="dxa"/>
            <w:shd w:val="clear" w:color="auto" w:fill="B8CCE4" w:themeFill="accent1" w:themeFillTint="66"/>
          </w:tcPr>
          <w:p w14:paraId="7B79E926" w14:textId="77777777" w:rsidR="00E209F3" w:rsidRDefault="00E209F3" w:rsidP="00E209F3">
            <w:pPr>
              <w:pStyle w:val="TableHead"/>
              <w:spacing w:after="0" w:line="240" w:lineRule="auto"/>
              <w:rPr>
                <w:rtl/>
              </w:rPr>
            </w:pPr>
            <w:r>
              <w:rPr>
                <w:rFonts w:hint="cs"/>
                <w:rtl/>
              </w:rPr>
              <w:t>היקף התקשרות</w:t>
            </w:r>
          </w:p>
          <w:p w14:paraId="48E1A7CB" w14:textId="60A073CD" w:rsidR="00E209F3" w:rsidRDefault="00E209F3" w:rsidP="00E209F3">
            <w:pPr>
              <w:pStyle w:val="TableHead"/>
              <w:spacing w:before="0" w:line="240" w:lineRule="auto"/>
              <w:rPr>
                <w:rtl/>
              </w:rPr>
            </w:pPr>
            <w:r w:rsidRPr="00E209F3">
              <w:rPr>
                <w:rFonts w:hint="cs"/>
                <w:sz w:val="20"/>
                <w:szCs w:val="22"/>
                <w:rtl/>
              </w:rPr>
              <w:t>(₪ לפני מע"מ)</w:t>
            </w:r>
          </w:p>
        </w:tc>
        <w:tc>
          <w:tcPr>
            <w:tcW w:w="1144" w:type="dxa"/>
            <w:shd w:val="clear" w:color="auto" w:fill="B8CCE4" w:themeFill="accent1" w:themeFillTint="66"/>
          </w:tcPr>
          <w:p w14:paraId="69C7694B" w14:textId="27D16F31" w:rsidR="00E209F3" w:rsidRDefault="00E209F3" w:rsidP="00E209F3">
            <w:pPr>
              <w:pStyle w:val="TableHead"/>
              <w:spacing w:line="240" w:lineRule="auto"/>
              <w:rPr>
                <w:rtl/>
              </w:rPr>
            </w:pPr>
            <w:r>
              <w:rPr>
                <w:rFonts w:hint="cs"/>
                <w:rtl/>
              </w:rPr>
              <w:t>תיאור טובין ושירותים שסופקו</w:t>
            </w:r>
          </w:p>
        </w:tc>
        <w:tc>
          <w:tcPr>
            <w:tcW w:w="1325" w:type="dxa"/>
            <w:shd w:val="clear" w:color="auto" w:fill="B8CCE4" w:themeFill="accent1" w:themeFillTint="66"/>
          </w:tcPr>
          <w:p w14:paraId="710B905D" w14:textId="225B9CE5" w:rsidR="00E209F3" w:rsidRDefault="00E209F3" w:rsidP="00E209F3">
            <w:pPr>
              <w:pStyle w:val="TableHead"/>
              <w:spacing w:after="0" w:line="240" w:lineRule="auto"/>
              <w:rPr>
                <w:rtl/>
              </w:rPr>
            </w:pPr>
            <w:r>
              <w:rPr>
                <w:rFonts w:hint="cs"/>
                <w:rtl/>
              </w:rPr>
              <w:t>קיבולת אל-פסק</w:t>
            </w:r>
          </w:p>
          <w:p w14:paraId="5909250E" w14:textId="38FB055C" w:rsidR="00E209F3" w:rsidRPr="00BE6CBA" w:rsidRDefault="00E209F3" w:rsidP="00E209F3">
            <w:pPr>
              <w:pStyle w:val="TableHead"/>
              <w:spacing w:before="0" w:line="240" w:lineRule="auto"/>
            </w:pPr>
            <w:r w:rsidRPr="00E209F3">
              <w:rPr>
                <w:rFonts w:hint="cs"/>
                <w:sz w:val="16"/>
                <w:szCs w:val="18"/>
                <w:rtl/>
              </w:rPr>
              <w:t>(</w:t>
            </w:r>
            <w:r w:rsidRPr="00E209F3">
              <w:rPr>
                <w:sz w:val="16"/>
                <w:szCs w:val="18"/>
              </w:rPr>
              <w:t>KVA</w:t>
            </w:r>
            <w:r w:rsidRPr="00E209F3">
              <w:rPr>
                <w:rFonts w:hint="cs"/>
                <w:sz w:val="16"/>
                <w:szCs w:val="18"/>
                <w:rtl/>
              </w:rPr>
              <w:t>)</w:t>
            </w:r>
          </w:p>
        </w:tc>
        <w:tc>
          <w:tcPr>
            <w:tcW w:w="1128" w:type="dxa"/>
            <w:shd w:val="clear" w:color="auto" w:fill="B8CCE4" w:themeFill="accent1" w:themeFillTint="66"/>
          </w:tcPr>
          <w:p w14:paraId="3443EBFD" w14:textId="47E8713C" w:rsidR="00E209F3" w:rsidRDefault="00E209F3" w:rsidP="00347829">
            <w:pPr>
              <w:pStyle w:val="TableHead"/>
              <w:spacing w:line="240" w:lineRule="auto"/>
              <w:rPr>
                <w:rtl/>
              </w:rPr>
            </w:pPr>
            <w:r>
              <w:rPr>
                <w:rFonts w:hint="cs"/>
                <w:rtl/>
              </w:rPr>
              <w:t>שנה</w:t>
            </w:r>
          </w:p>
        </w:tc>
      </w:tr>
      <w:tr w:rsidR="00E209F3" w:rsidRPr="00BE6CBA" w14:paraId="35616C1E" w14:textId="2CC12735" w:rsidTr="00E209F3">
        <w:trPr>
          <w:trHeight w:val="454"/>
        </w:trPr>
        <w:tc>
          <w:tcPr>
            <w:tcW w:w="398" w:type="dxa"/>
            <w:vAlign w:val="center"/>
          </w:tcPr>
          <w:p w14:paraId="6E59469E" w14:textId="4F3DBB47" w:rsidR="00E209F3" w:rsidRPr="00BE6CBA" w:rsidRDefault="00E209F3" w:rsidP="000A5D79">
            <w:pPr>
              <w:pStyle w:val="TableNumeric"/>
            </w:pPr>
          </w:p>
        </w:tc>
        <w:tc>
          <w:tcPr>
            <w:tcW w:w="1748" w:type="dxa"/>
            <w:vAlign w:val="center"/>
          </w:tcPr>
          <w:p w14:paraId="71F700B3" w14:textId="77777777" w:rsidR="00E209F3" w:rsidRPr="00BE6CBA" w:rsidRDefault="00E209F3" w:rsidP="007F7F3C">
            <w:pPr>
              <w:pStyle w:val="TableText"/>
            </w:pPr>
          </w:p>
        </w:tc>
        <w:tc>
          <w:tcPr>
            <w:tcW w:w="1246" w:type="dxa"/>
          </w:tcPr>
          <w:p w14:paraId="3F006F22" w14:textId="77777777" w:rsidR="00E209F3" w:rsidRPr="00BE6CBA" w:rsidRDefault="00E209F3" w:rsidP="007F7F3C">
            <w:pPr>
              <w:pStyle w:val="TableText"/>
            </w:pPr>
          </w:p>
        </w:tc>
        <w:tc>
          <w:tcPr>
            <w:tcW w:w="1448" w:type="dxa"/>
          </w:tcPr>
          <w:p w14:paraId="519050A7" w14:textId="77777777" w:rsidR="00E209F3" w:rsidRPr="00BE6CBA" w:rsidRDefault="00E209F3" w:rsidP="007F7F3C">
            <w:pPr>
              <w:pStyle w:val="TableText"/>
            </w:pPr>
          </w:p>
        </w:tc>
        <w:tc>
          <w:tcPr>
            <w:tcW w:w="1144" w:type="dxa"/>
          </w:tcPr>
          <w:p w14:paraId="25817073" w14:textId="77777777" w:rsidR="00E209F3" w:rsidRPr="00BE6CBA" w:rsidRDefault="00E209F3" w:rsidP="007F7F3C">
            <w:pPr>
              <w:pStyle w:val="TableText"/>
            </w:pPr>
          </w:p>
        </w:tc>
        <w:tc>
          <w:tcPr>
            <w:tcW w:w="1325" w:type="dxa"/>
            <w:vAlign w:val="center"/>
          </w:tcPr>
          <w:p w14:paraId="2BE2C30C" w14:textId="221F4AB3" w:rsidR="00E209F3" w:rsidRPr="00BE6CBA" w:rsidRDefault="00E209F3" w:rsidP="007F7F3C">
            <w:pPr>
              <w:pStyle w:val="TableText"/>
            </w:pPr>
          </w:p>
        </w:tc>
        <w:tc>
          <w:tcPr>
            <w:tcW w:w="1128" w:type="dxa"/>
          </w:tcPr>
          <w:p w14:paraId="0909F9BB" w14:textId="77777777" w:rsidR="00E209F3" w:rsidRPr="00BE6CBA" w:rsidRDefault="00E209F3" w:rsidP="007F7F3C">
            <w:pPr>
              <w:pStyle w:val="TableText"/>
            </w:pPr>
          </w:p>
        </w:tc>
      </w:tr>
      <w:tr w:rsidR="00E209F3" w:rsidRPr="00BE6CBA" w14:paraId="0EEE1A14" w14:textId="5EBE321E" w:rsidTr="00E209F3">
        <w:trPr>
          <w:trHeight w:val="454"/>
        </w:trPr>
        <w:tc>
          <w:tcPr>
            <w:tcW w:w="398" w:type="dxa"/>
            <w:vAlign w:val="center"/>
          </w:tcPr>
          <w:p w14:paraId="757D7CAF" w14:textId="77777777" w:rsidR="00E209F3" w:rsidRPr="00BE6CBA" w:rsidRDefault="00E209F3" w:rsidP="000A5D79">
            <w:pPr>
              <w:pStyle w:val="TableNumeric"/>
            </w:pPr>
          </w:p>
        </w:tc>
        <w:tc>
          <w:tcPr>
            <w:tcW w:w="1748" w:type="dxa"/>
            <w:vAlign w:val="center"/>
          </w:tcPr>
          <w:p w14:paraId="6A2531D8" w14:textId="77777777" w:rsidR="00E209F3" w:rsidRPr="00BE6CBA" w:rsidRDefault="00E209F3" w:rsidP="007F7F3C">
            <w:pPr>
              <w:pStyle w:val="TableText"/>
            </w:pPr>
          </w:p>
        </w:tc>
        <w:tc>
          <w:tcPr>
            <w:tcW w:w="1246" w:type="dxa"/>
          </w:tcPr>
          <w:p w14:paraId="32BB7266" w14:textId="77777777" w:rsidR="00E209F3" w:rsidRPr="00BE6CBA" w:rsidRDefault="00E209F3" w:rsidP="007F7F3C">
            <w:pPr>
              <w:pStyle w:val="TableText"/>
            </w:pPr>
          </w:p>
        </w:tc>
        <w:tc>
          <w:tcPr>
            <w:tcW w:w="1448" w:type="dxa"/>
          </w:tcPr>
          <w:p w14:paraId="5EF70093" w14:textId="77777777" w:rsidR="00E209F3" w:rsidRPr="00BE6CBA" w:rsidRDefault="00E209F3" w:rsidP="007F7F3C">
            <w:pPr>
              <w:pStyle w:val="TableText"/>
            </w:pPr>
          </w:p>
        </w:tc>
        <w:tc>
          <w:tcPr>
            <w:tcW w:w="1144" w:type="dxa"/>
          </w:tcPr>
          <w:p w14:paraId="78FDAF91" w14:textId="77777777" w:rsidR="00E209F3" w:rsidRPr="00BE6CBA" w:rsidRDefault="00E209F3" w:rsidP="007F7F3C">
            <w:pPr>
              <w:pStyle w:val="TableText"/>
            </w:pPr>
          </w:p>
        </w:tc>
        <w:tc>
          <w:tcPr>
            <w:tcW w:w="1325" w:type="dxa"/>
            <w:vAlign w:val="center"/>
          </w:tcPr>
          <w:p w14:paraId="2FF61771" w14:textId="71C3A0D3" w:rsidR="00E209F3" w:rsidRPr="00BE6CBA" w:rsidRDefault="00E209F3" w:rsidP="007F7F3C">
            <w:pPr>
              <w:pStyle w:val="TableText"/>
            </w:pPr>
          </w:p>
        </w:tc>
        <w:tc>
          <w:tcPr>
            <w:tcW w:w="1128" w:type="dxa"/>
          </w:tcPr>
          <w:p w14:paraId="41958D6A" w14:textId="77777777" w:rsidR="00E209F3" w:rsidRPr="00BE6CBA" w:rsidRDefault="00E209F3" w:rsidP="007F7F3C">
            <w:pPr>
              <w:pStyle w:val="TableText"/>
            </w:pPr>
          </w:p>
        </w:tc>
      </w:tr>
      <w:tr w:rsidR="00E209F3" w:rsidRPr="00BE6CBA" w14:paraId="0B622281" w14:textId="215EFBDE" w:rsidTr="00E209F3">
        <w:trPr>
          <w:trHeight w:val="454"/>
        </w:trPr>
        <w:tc>
          <w:tcPr>
            <w:tcW w:w="398" w:type="dxa"/>
            <w:vAlign w:val="center"/>
          </w:tcPr>
          <w:p w14:paraId="5F6B2471" w14:textId="77777777" w:rsidR="00E209F3" w:rsidRPr="00BE6CBA" w:rsidRDefault="00E209F3" w:rsidP="000A5D79">
            <w:pPr>
              <w:pStyle w:val="TableNumeric"/>
            </w:pPr>
          </w:p>
        </w:tc>
        <w:tc>
          <w:tcPr>
            <w:tcW w:w="1748" w:type="dxa"/>
            <w:vAlign w:val="center"/>
          </w:tcPr>
          <w:p w14:paraId="2C61DF37" w14:textId="77777777" w:rsidR="00E209F3" w:rsidRPr="00BE6CBA" w:rsidRDefault="00E209F3" w:rsidP="007F7F3C">
            <w:pPr>
              <w:pStyle w:val="TableText"/>
            </w:pPr>
          </w:p>
        </w:tc>
        <w:tc>
          <w:tcPr>
            <w:tcW w:w="1246" w:type="dxa"/>
          </w:tcPr>
          <w:p w14:paraId="66FDE80B" w14:textId="77777777" w:rsidR="00E209F3" w:rsidRPr="00BE6CBA" w:rsidRDefault="00E209F3" w:rsidP="007F7F3C">
            <w:pPr>
              <w:pStyle w:val="TableText"/>
            </w:pPr>
          </w:p>
        </w:tc>
        <w:tc>
          <w:tcPr>
            <w:tcW w:w="1448" w:type="dxa"/>
          </w:tcPr>
          <w:p w14:paraId="11C01A8C" w14:textId="77777777" w:rsidR="00E209F3" w:rsidRPr="00BE6CBA" w:rsidRDefault="00E209F3" w:rsidP="007F7F3C">
            <w:pPr>
              <w:pStyle w:val="TableText"/>
            </w:pPr>
          </w:p>
        </w:tc>
        <w:tc>
          <w:tcPr>
            <w:tcW w:w="1144" w:type="dxa"/>
          </w:tcPr>
          <w:p w14:paraId="77429412" w14:textId="77777777" w:rsidR="00E209F3" w:rsidRPr="00BE6CBA" w:rsidRDefault="00E209F3" w:rsidP="007F7F3C">
            <w:pPr>
              <w:pStyle w:val="TableText"/>
            </w:pPr>
          </w:p>
        </w:tc>
        <w:tc>
          <w:tcPr>
            <w:tcW w:w="1325" w:type="dxa"/>
            <w:vAlign w:val="center"/>
          </w:tcPr>
          <w:p w14:paraId="41BD047E" w14:textId="374543B0" w:rsidR="00E209F3" w:rsidRPr="00BE6CBA" w:rsidRDefault="00E209F3" w:rsidP="007F7F3C">
            <w:pPr>
              <w:pStyle w:val="TableText"/>
            </w:pPr>
          </w:p>
        </w:tc>
        <w:tc>
          <w:tcPr>
            <w:tcW w:w="1128" w:type="dxa"/>
          </w:tcPr>
          <w:p w14:paraId="53F13DC0" w14:textId="77777777" w:rsidR="00E209F3" w:rsidRPr="00BE6CBA" w:rsidRDefault="00E209F3" w:rsidP="007F7F3C">
            <w:pPr>
              <w:pStyle w:val="TableText"/>
            </w:pPr>
          </w:p>
        </w:tc>
      </w:tr>
      <w:tr w:rsidR="00E209F3" w:rsidRPr="00BE6CBA" w14:paraId="5ED21F5F" w14:textId="68DAE13D" w:rsidTr="00E209F3">
        <w:trPr>
          <w:trHeight w:val="454"/>
        </w:trPr>
        <w:tc>
          <w:tcPr>
            <w:tcW w:w="398" w:type="dxa"/>
            <w:vAlign w:val="center"/>
          </w:tcPr>
          <w:p w14:paraId="4ED26257" w14:textId="77777777" w:rsidR="00E209F3" w:rsidRPr="00BE6CBA" w:rsidRDefault="00E209F3" w:rsidP="000A5D79">
            <w:pPr>
              <w:pStyle w:val="TableNumeric"/>
            </w:pPr>
          </w:p>
        </w:tc>
        <w:tc>
          <w:tcPr>
            <w:tcW w:w="1748" w:type="dxa"/>
            <w:vAlign w:val="center"/>
          </w:tcPr>
          <w:p w14:paraId="78137546" w14:textId="77777777" w:rsidR="00E209F3" w:rsidRPr="00BE6CBA" w:rsidRDefault="00E209F3" w:rsidP="007F7F3C">
            <w:pPr>
              <w:pStyle w:val="TableText"/>
            </w:pPr>
          </w:p>
        </w:tc>
        <w:tc>
          <w:tcPr>
            <w:tcW w:w="1246" w:type="dxa"/>
          </w:tcPr>
          <w:p w14:paraId="0377A5AE" w14:textId="77777777" w:rsidR="00E209F3" w:rsidRPr="00BE6CBA" w:rsidRDefault="00E209F3" w:rsidP="007F7F3C">
            <w:pPr>
              <w:pStyle w:val="TableText"/>
            </w:pPr>
          </w:p>
        </w:tc>
        <w:tc>
          <w:tcPr>
            <w:tcW w:w="1448" w:type="dxa"/>
          </w:tcPr>
          <w:p w14:paraId="223B51DE" w14:textId="77777777" w:rsidR="00E209F3" w:rsidRPr="00BE6CBA" w:rsidRDefault="00E209F3" w:rsidP="007F7F3C">
            <w:pPr>
              <w:pStyle w:val="TableText"/>
            </w:pPr>
          </w:p>
        </w:tc>
        <w:tc>
          <w:tcPr>
            <w:tcW w:w="1144" w:type="dxa"/>
          </w:tcPr>
          <w:p w14:paraId="798E5775" w14:textId="77777777" w:rsidR="00E209F3" w:rsidRPr="00BE6CBA" w:rsidRDefault="00E209F3" w:rsidP="007F7F3C">
            <w:pPr>
              <w:pStyle w:val="TableText"/>
            </w:pPr>
          </w:p>
        </w:tc>
        <w:tc>
          <w:tcPr>
            <w:tcW w:w="1325" w:type="dxa"/>
            <w:vAlign w:val="center"/>
          </w:tcPr>
          <w:p w14:paraId="1D86FE2F" w14:textId="50376E46" w:rsidR="00E209F3" w:rsidRPr="00BE6CBA" w:rsidRDefault="00E209F3" w:rsidP="007F7F3C">
            <w:pPr>
              <w:pStyle w:val="TableText"/>
            </w:pPr>
          </w:p>
        </w:tc>
        <w:tc>
          <w:tcPr>
            <w:tcW w:w="1128" w:type="dxa"/>
          </w:tcPr>
          <w:p w14:paraId="2FFFCFFB" w14:textId="77777777" w:rsidR="00E209F3" w:rsidRPr="00BE6CBA" w:rsidRDefault="00E209F3" w:rsidP="007F7F3C">
            <w:pPr>
              <w:pStyle w:val="TableText"/>
            </w:pPr>
          </w:p>
        </w:tc>
      </w:tr>
      <w:tr w:rsidR="00E209F3" w:rsidRPr="00BE6CBA" w14:paraId="5EABEEE9" w14:textId="03DA9C77" w:rsidTr="00E209F3">
        <w:trPr>
          <w:trHeight w:val="454"/>
        </w:trPr>
        <w:tc>
          <w:tcPr>
            <w:tcW w:w="398" w:type="dxa"/>
            <w:vAlign w:val="center"/>
          </w:tcPr>
          <w:p w14:paraId="3E0A7899" w14:textId="77777777" w:rsidR="00E209F3" w:rsidRPr="00BE6CBA" w:rsidRDefault="00E209F3" w:rsidP="000A5D79">
            <w:pPr>
              <w:pStyle w:val="TableNumeric"/>
            </w:pPr>
          </w:p>
        </w:tc>
        <w:tc>
          <w:tcPr>
            <w:tcW w:w="1748" w:type="dxa"/>
            <w:vAlign w:val="center"/>
          </w:tcPr>
          <w:p w14:paraId="32C14D70" w14:textId="77777777" w:rsidR="00E209F3" w:rsidRPr="00BE6CBA" w:rsidRDefault="00E209F3" w:rsidP="007F7F3C">
            <w:pPr>
              <w:pStyle w:val="TableText"/>
            </w:pPr>
          </w:p>
        </w:tc>
        <w:tc>
          <w:tcPr>
            <w:tcW w:w="1246" w:type="dxa"/>
          </w:tcPr>
          <w:p w14:paraId="634002A6" w14:textId="77777777" w:rsidR="00E209F3" w:rsidRPr="00BE6CBA" w:rsidRDefault="00E209F3" w:rsidP="007F7F3C">
            <w:pPr>
              <w:pStyle w:val="TableText"/>
            </w:pPr>
          </w:p>
        </w:tc>
        <w:tc>
          <w:tcPr>
            <w:tcW w:w="1448" w:type="dxa"/>
          </w:tcPr>
          <w:p w14:paraId="6CFEF43A" w14:textId="77777777" w:rsidR="00E209F3" w:rsidRPr="00BE6CBA" w:rsidRDefault="00E209F3" w:rsidP="007F7F3C">
            <w:pPr>
              <w:pStyle w:val="TableText"/>
            </w:pPr>
          </w:p>
        </w:tc>
        <w:tc>
          <w:tcPr>
            <w:tcW w:w="1144" w:type="dxa"/>
          </w:tcPr>
          <w:p w14:paraId="6A7E6A54" w14:textId="77777777" w:rsidR="00E209F3" w:rsidRPr="00BE6CBA" w:rsidRDefault="00E209F3" w:rsidP="007F7F3C">
            <w:pPr>
              <w:pStyle w:val="TableText"/>
            </w:pPr>
          </w:p>
        </w:tc>
        <w:tc>
          <w:tcPr>
            <w:tcW w:w="1325" w:type="dxa"/>
            <w:vAlign w:val="center"/>
          </w:tcPr>
          <w:p w14:paraId="3CC4A2F2" w14:textId="64BE1026" w:rsidR="00E209F3" w:rsidRPr="00BE6CBA" w:rsidRDefault="00E209F3" w:rsidP="007F7F3C">
            <w:pPr>
              <w:pStyle w:val="TableText"/>
            </w:pPr>
          </w:p>
        </w:tc>
        <w:tc>
          <w:tcPr>
            <w:tcW w:w="1128" w:type="dxa"/>
          </w:tcPr>
          <w:p w14:paraId="74B13142" w14:textId="77777777" w:rsidR="00E209F3" w:rsidRPr="00BE6CBA" w:rsidRDefault="00E209F3" w:rsidP="007F7F3C">
            <w:pPr>
              <w:pStyle w:val="TableText"/>
            </w:pPr>
          </w:p>
        </w:tc>
      </w:tr>
      <w:tr w:rsidR="00E209F3" w:rsidRPr="00BE6CBA" w14:paraId="7DE4F4B8" w14:textId="4CBB9B60" w:rsidTr="00E209F3">
        <w:trPr>
          <w:trHeight w:val="454"/>
        </w:trPr>
        <w:tc>
          <w:tcPr>
            <w:tcW w:w="398" w:type="dxa"/>
            <w:vAlign w:val="center"/>
          </w:tcPr>
          <w:p w14:paraId="04F9480D" w14:textId="77777777" w:rsidR="00E209F3" w:rsidRPr="00BE6CBA" w:rsidRDefault="00E209F3" w:rsidP="000A5D79">
            <w:pPr>
              <w:pStyle w:val="TableNumeric"/>
            </w:pPr>
          </w:p>
        </w:tc>
        <w:tc>
          <w:tcPr>
            <w:tcW w:w="1748" w:type="dxa"/>
            <w:vAlign w:val="center"/>
          </w:tcPr>
          <w:p w14:paraId="6A4DC14F" w14:textId="77777777" w:rsidR="00E209F3" w:rsidRPr="00BE6CBA" w:rsidRDefault="00E209F3" w:rsidP="007F7F3C">
            <w:pPr>
              <w:pStyle w:val="TableText"/>
            </w:pPr>
          </w:p>
        </w:tc>
        <w:tc>
          <w:tcPr>
            <w:tcW w:w="1246" w:type="dxa"/>
          </w:tcPr>
          <w:p w14:paraId="423D71A7" w14:textId="77777777" w:rsidR="00E209F3" w:rsidRPr="00BE6CBA" w:rsidRDefault="00E209F3" w:rsidP="007F7F3C">
            <w:pPr>
              <w:pStyle w:val="TableText"/>
            </w:pPr>
          </w:p>
        </w:tc>
        <w:tc>
          <w:tcPr>
            <w:tcW w:w="1448" w:type="dxa"/>
          </w:tcPr>
          <w:p w14:paraId="0328E06C" w14:textId="77777777" w:rsidR="00E209F3" w:rsidRPr="00BE6CBA" w:rsidRDefault="00E209F3" w:rsidP="007F7F3C">
            <w:pPr>
              <w:pStyle w:val="TableText"/>
            </w:pPr>
          </w:p>
        </w:tc>
        <w:tc>
          <w:tcPr>
            <w:tcW w:w="1144" w:type="dxa"/>
          </w:tcPr>
          <w:p w14:paraId="43B764FF" w14:textId="77777777" w:rsidR="00E209F3" w:rsidRPr="00BE6CBA" w:rsidRDefault="00E209F3" w:rsidP="007F7F3C">
            <w:pPr>
              <w:pStyle w:val="TableText"/>
            </w:pPr>
          </w:p>
        </w:tc>
        <w:tc>
          <w:tcPr>
            <w:tcW w:w="1325" w:type="dxa"/>
            <w:vAlign w:val="center"/>
          </w:tcPr>
          <w:p w14:paraId="43FDE271" w14:textId="0EC20145" w:rsidR="00E209F3" w:rsidRPr="00BE6CBA" w:rsidRDefault="00E209F3" w:rsidP="007F7F3C">
            <w:pPr>
              <w:pStyle w:val="TableText"/>
            </w:pPr>
          </w:p>
        </w:tc>
        <w:tc>
          <w:tcPr>
            <w:tcW w:w="1128" w:type="dxa"/>
          </w:tcPr>
          <w:p w14:paraId="54448904" w14:textId="77777777" w:rsidR="00E209F3" w:rsidRPr="00BE6CBA" w:rsidRDefault="00E209F3" w:rsidP="007F7F3C">
            <w:pPr>
              <w:pStyle w:val="TableText"/>
            </w:pPr>
          </w:p>
        </w:tc>
      </w:tr>
      <w:tr w:rsidR="00E209F3" w:rsidRPr="00BE6CBA" w14:paraId="578380CF" w14:textId="644941CE" w:rsidTr="00E209F3">
        <w:trPr>
          <w:trHeight w:val="454"/>
        </w:trPr>
        <w:tc>
          <w:tcPr>
            <w:tcW w:w="398" w:type="dxa"/>
            <w:vAlign w:val="center"/>
          </w:tcPr>
          <w:p w14:paraId="538D37B8" w14:textId="77777777" w:rsidR="00E209F3" w:rsidRPr="00BE6CBA" w:rsidRDefault="00E209F3" w:rsidP="000A5D79">
            <w:pPr>
              <w:pStyle w:val="TableNumeric"/>
            </w:pPr>
          </w:p>
        </w:tc>
        <w:tc>
          <w:tcPr>
            <w:tcW w:w="1748" w:type="dxa"/>
            <w:vAlign w:val="center"/>
          </w:tcPr>
          <w:p w14:paraId="6B9F77DD" w14:textId="77777777" w:rsidR="00E209F3" w:rsidRPr="00BE6CBA" w:rsidRDefault="00E209F3" w:rsidP="007F7F3C">
            <w:pPr>
              <w:pStyle w:val="TableText"/>
            </w:pPr>
          </w:p>
        </w:tc>
        <w:tc>
          <w:tcPr>
            <w:tcW w:w="1246" w:type="dxa"/>
          </w:tcPr>
          <w:p w14:paraId="424C62BD" w14:textId="77777777" w:rsidR="00E209F3" w:rsidRPr="00BE6CBA" w:rsidRDefault="00E209F3" w:rsidP="007F7F3C">
            <w:pPr>
              <w:pStyle w:val="TableText"/>
            </w:pPr>
          </w:p>
        </w:tc>
        <w:tc>
          <w:tcPr>
            <w:tcW w:w="1448" w:type="dxa"/>
          </w:tcPr>
          <w:p w14:paraId="05654069" w14:textId="77777777" w:rsidR="00E209F3" w:rsidRPr="00BE6CBA" w:rsidRDefault="00E209F3" w:rsidP="007F7F3C">
            <w:pPr>
              <w:pStyle w:val="TableText"/>
            </w:pPr>
          </w:p>
        </w:tc>
        <w:tc>
          <w:tcPr>
            <w:tcW w:w="1144" w:type="dxa"/>
          </w:tcPr>
          <w:p w14:paraId="3AA167BB" w14:textId="77777777" w:rsidR="00E209F3" w:rsidRPr="00BE6CBA" w:rsidRDefault="00E209F3" w:rsidP="007F7F3C">
            <w:pPr>
              <w:pStyle w:val="TableText"/>
            </w:pPr>
          </w:p>
        </w:tc>
        <w:tc>
          <w:tcPr>
            <w:tcW w:w="1325" w:type="dxa"/>
            <w:vAlign w:val="center"/>
          </w:tcPr>
          <w:p w14:paraId="5FC65A4F" w14:textId="6DAA5590" w:rsidR="00E209F3" w:rsidRPr="00BE6CBA" w:rsidRDefault="00E209F3" w:rsidP="007F7F3C">
            <w:pPr>
              <w:pStyle w:val="TableText"/>
            </w:pPr>
          </w:p>
        </w:tc>
        <w:tc>
          <w:tcPr>
            <w:tcW w:w="1128" w:type="dxa"/>
          </w:tcPr>
          <w:p w14:paraId="696E767E" w14:textId="77777777" w:rsidR="00E209F3" w:rsidRPr="00BE6CBA" w:rsidRDefault="00E209F3" w:rsidP="007F7F3C">
            <w:pPr>
              <w:pStyle w:val="TableText"/>
            </w:pPr>
          </w:p>
        </w:tc>
      </w:tr>
      <w:tr w:rsidR="00E209F3" w:rsidRPr="00BE6CBA" w14:paraId="6B54084E" w14:textId="4DC4A6E0" w:rsidTr="00E209F3">
        <w:trPr>
          <w:trHeight w:val="454"/>
        </w:trPr>
        <w:tc>
          <w:tcPr>
            <w:tcW w:w="398" w:type="dxa"/>
            <w:vAlign w:val="center"/>
          </w:tcPr>
          <w:p w14:paraId="6AF1658E" w14:textId="77777777" w:rsidR="00E209F3" w:rsidRPr="00BE6CBA" w:rsidRDefault="00E209F3" w:rsidP="000A5D79">
            <w:pPr>
              <w:pStyle w:val="TableNumeric"/>
            </w:pPr>
          </w:p>
        </w:tc>
        <w:tc>
          <w:tcPr>
            <w:tcW w:w="1748" w:type="dxa"/>
            <w:vAlign w:val="center"/>
          </w:tcPr>
          <w:p w14:paraId="49D1E90E" w14:textId="77777777" w:rsidR="00E209F3" w:rsidRPr="00BE6CBA" w:rsidRDefault="00E209F3" w:rsidP="007F7F3C">
            <w:pPr>
              <w:pStyle w:val="TableText"/>
            </w:pPr>
          </w:p>
        </w:tc>
        <w:tc>
          <w:tcPr>
            <w:tcW w:w="1246" w:type="dxa"/>
          </w:tcPr>
          <w:p w14:paraId="259C91ED" w14:textId="77777777" w:rsidR="00E209F3" w:rsidRPr="00BE6CBA" w:rsidRDefault="00E209F3" w:rsidP="007F7F3C">
            <w:pPr>
              <w:pStyle w:val="TableText"/>
            </w:pPr>
          </w:p>
        </w:tc>
        <w:tc>
          <w:tcPr>
            <w:tcW w:w="1448" w:type="dxa"/>
          </w:tcPr>
          <w:p w14:paraId="681FCA89" w14:textId="77777777" w:rsidR="00E209F3" w:rsidRPr="00BE6CBA" w:rsidRDefault="00E209F3" w:rsidP="007F7F3C">
            <w:pPr>
              <w:pStyle w:val="TableText"/>
            </w:pPr>
          </w:p>
        </w:tc>
        <w:tc>
          <w:tcPr>
            <w:tcW w:w="1144" w:type="dxa"/>
          </w:tcPr>
          <w:p w14:paraId="113F0982" w14:textId="77777777" w:rsidR="00E209F3" w:rsidRPr="00BE6CBA" w:rsidRDefault="00E209F3" w:rsidP="007F7F3C">
            <w:pPr>
              <w:pStyle w:val="TableText"/>
            </w:pPr>
          </w:p>
        </w:tc>
        <w:tc>
          <w:tcPr>
            <w:tcW w:w="1325" w:type="dxa"/>
            <w:vAlign w:val="center"/>
          </w:tcPr>
          <w:p w14:paraId="14E68A4A" w14:textId="5D15327F" w:rsidR="00E209F3" w:rsidRPr="00BE6CBA" w:rsidRDefault="00E209F3" w:rsidP="007F7F3C">
            <w:pPr>
              <w:pStyle w:val="TableText"/>
            </w:pPr>
          </w:p>
        </w:tc>
        <w:tc>
          <w:tcPr>
            <w:tcW w:w="1128" w:type="dxa"/>
          </w:tcPr>
          <w:p w14:paraId="0C42B6D2" w14:textId="77777777" w:rsidR="00E209F3" w:rsidRPr="00BE6CBA" w:rsidRDefault="00E209F3" w:rsidP="007F7F3C">
            <w:pPr>
              <w:pStyle w:val="TableText"/>
            </w:pPr>
          </w:p>
        </w:tc>
      </w:tr>
      <w:tr w:rsidR="00E209F3" w:rsidRPr="00BE6CBA" w14:paraId="74118055" w14:textId="766C48CA" w:rsidTr="00E209F3">
        <w:trPr>
          <w:trHeight w:val="454"/>
        </w:trPr>
        <w:tc>
          <w:tcPr>
            <w:tcW w:w="398" w:type="dxa"/>
            <w:vAlign w:val="center"/>
          </w:tcPr>
          <w:p w14:paraId="11CF86DC" w14:textId="77777777" w:rsidR="00E209F3" w:rsidRPr="00BE6CBA" w:rsidRDefault="00E209F3" w:rsidP="000A5D79">
            <w:pPr>
              <w:pStyle w:val="TableNumeric"/>
            </w:pPr>
          </w:p>
        </w:tc>
        <w:tc>
          <w:tcPr>
            <w:tcW w:w="1748" w:type="dxa"/>
            <w:vAlign w:val="center"/>
          </w:tcPr>
          <w:p w14:paraId="61755666" w14:textId="77777777" w:rsidR="00E209F3" w:rsidRPr="00BE6CBA" w:rsidRDefault="00E209F3" w:rsidP="007F7F3C">
            <w:pPr>
              <w:pStyle w:val="TableText"/>
            </w:pPr>
          </w:p>
        </w:tc>
        <w:tc>
          <w:tcPr>
            <w:tcW w:w="1246" w:type="dxa"/>
          </w:tcPr>
          <w:p w14:paraId="72640638" w14:textId="77777777" w:rsidR="00E209F3" w:rsidRPr="00BE6CBA" w:rsidRDefault="00E209F3" w:rsidP="007F7F3C">
            <w:pPr>
              <w:pStyle w:val="TableText"/>
            </w:pPr>
          </w:p>
        </w:tc>
        <w:tc>
          <w:tcPr>
            <w:tcW w:w="1448" w:type="dxa"/>
          </w:tcPr>
          <w:p w14:paraId="5FAA0551" w14:textId="77777777" w:rsidR="00E209F3" w:rsidRPr="00BE6CBA" w:rsidRDefault="00E209F3" w:rsidP="007F7F3C">
            <w:pPr>
              <w:pStyle w:val="TableText"/>
            </w:pPr>
          </w:p>
        </w:tc>
        <w:tc>
          <w:tcPr>
            <w:tcW w:w="1144" w:type="dxa"/>
          </w:tcPr>
          <w:p w14:paraId="069EDFC6" w14:textId="77777777" w:rsidR="00E209F3" w:rsidRPr="00BE6CBA" w:rsidRDefault="00E209F3" w:rsidP="007F7F3C">
            <w:pPr>
              <w:pStyle w:val="TableText"/>
            </w:pPr>
          </w:p>
        </w:tc>
        <w:tc>
          <w:tcPr>
            <w:tcW w:w="1325" w:type="dxa"/>
            <w:vAlign w:val="center"/>
          </w:tcPr>
          <w:p w14:paraId="6D8074E6" w14:textId="3A5C6BC3" w:rsidR="00E209F3" w:rsidRPr="00BE6CBA" w:rsidRDefault="00E209F3" w:rsidP="007F7F3C">
            <w:pPr>
              <w:pStyle w:val="TableText"/>
            </w:pPr>
          </w:p>
        </w:tc>
        <w:tc>
          <w:tcPr>
            <w:tcW w:w="1128" w:type="dxa"/>
          </w:tcPr>
          <w:p w14:paraId="3331578F" w14:textId="77777777" w:rsidR="00E209F3" w:rsidRPr="00BE6CBA" w:rsidRDefault="00E209F3" w:rsidP="007F7F3C">
            <w:pPr>
              <w:pStyle w:val="TableText"/>
            </w:pPr>
          </w:p>
        </w:tc>
      </w:tr>
    </w:tbl>
    <w:tbl>
      <w:tblPr>
        <w:tblpPr w:vertAnchor="page" w:horzAnchor="margin" w:tblpY="1334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A7D5E" w:rsidRPr="00E2276E" w14:paraId="532E603B" w14:textId="77777777" w:rsidTr="00BA7D5E">
        <w:tc>
          <w:tcPr>
            <w:tcW w:w="9072" w:type="dxa"/>
            <w:gridSpan w:val="3"/>
            <w:tcBorders>
              <w:top w:val="nil"/>
              <w:left w:val="nil"/>
              <w:bottom w:val="single" w:sz="4" w:space="0" w:color="auto"/>
              <w:right w:val="nil"/>
            </w:tcBorders>
            <w:hideMark/>
          </w:tcPr>
          <w:p w14:paraId="546F76D3" w14:textId="77777777" w:rsidR="00BA7D5E" w:rsidRPr="00BA7D5E" w:rsidRDefault="00BA7D5E" w:rsidP="00BA7D5E">
            <w:pPr>
              <w:pStyle w:val="TableText"/>
              <w:spacing w:after="60"/>
            </w:pPr>
            <w:r w:rsidRPr="00BA7D5E">
              <w:rPr>
                <w:rFonts w:hint="cs"/>
                <w:rtl/>
              </w:rPr>
              <w:t>ועל כך באתי על החתום,</w:t>
            </w:r>
          </w:p>
        </w:tc>
      </w:tr>
      <w:tr w:rsidR="00BA7D5E" w:rsidRPr="00E2276E" w14:paraId="6A62FB88" w14:textId="77777777" w:rsidTr="00BA7D5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52EA0A2" w14:textId="77777777" w:rsidR="00BA7D5E" w:rsidRPr="00BA7D5E" w:rsidRDefault="00BA7D5E" w:rsidP="00BA7D5E">
            <w:pPr>
              <w:pStyle w:val="TableHead"/>
              <w:rPr>
                <w:rtl/>
              </w:rPr>
            </w:pPr>
            <w:r w:rsidRPr="00BA7D5E">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8D54197" w14:textId="77777777" w:rsidR="00BA7D5E" w:rsidRPr="00BA7D5E" w:rsidRDefault="00BA7D5E" w:rsidP="00BA7D5E">
            <w:pPr>
              <w:pStyle w:val="TableHead"/>
            </w:pPr>
            <w:r w:rsidRPr="00BA7D5E">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842166D" w14:textId="77777777" w:rsidR="00BA7D5E" w:rsidRPr="00BA7D5E" w:rsidRDefault="00BA7D5E" w:rsidP="00BA7D5E">
            <w:pPr>
              <w:pStyle w:val="TableHead"/>
            </w:pPr>
            <w:r w:rsidRPr="00BA7D5E">
              <w:rPr>
                <w:rFonts w:hint="cs"/>
                <w:rtl/>
              </w:rPr>
              <w:t>חתימה וחותמת מורשה חתימה</w:t>
            </w:r>
          </w:p>
        </w:tc>
      </w:tr>
      <w:tr w:rsidR="00BA7D5E" w:rsidRPr="00E2276E" w14:paraId="0A270B42" w14:textId="77777777" w:rsidTr="00BA7D5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258897D" w14:textId="77777777" w:rsidR="00BA7D5E" w:rsidRPr="00E2276E" w:rsidRDefault="00BA7D5E" w:rsidP="00BA7D5E">
            <w:pPr>
              <w:pStyle w:val="Para20"/>
              <w:ind w:left="0"/>
              <w:jc w:val="left"/>
              <w:rPr>
                <w:highlight w:val="yellow"/>
              </w:rPr>
            </w:pPr>
            <w:r w:rsidRPr="00E2276E">
              <w:rPr>
                <w:rFonts w:hint="cs"/>
                <w:highlight w:val="yellow"/>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99F6EA1" w14:textId="77777777" w:rsidR="00BA7D5E" w:rsidRPr="00E2276E" w:rsidRDefault="00BA7D5E" w:rsidP="00BA7D5E">
            <w:pPr>
              <w:pStyle w:val="Para20"/>
              <w:ind w:left="0"/>
              <w:jc w:val="left"/>
              <w:rPr>
                <w:highlight w:val="yellow"/>
              </w:rPr>
            </w:pPr>
            <w:r w:rsidRPr="00E2276E">
              <w:rPr>
                <w:rFonts w:hint="cs"/>
                <w:highlight w:val="yellow"/>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463F7D3" w14:textId="77777777" w:rsidR="00BA7D5E" w:rsidRPr="00E2276E" w:rsidRDefault="00BA7D5E" w:rsidP="00BA7D5E">
            <w:pPr>
              <w:pStyle w:val="Para20"/>
              <w:ind w:left="0"/>
              <w:jc w:val="left"/>
              <w:rPr>
                <w:highlight w:val="yellow"/>
              </w:rPr>
            </w:pPr>
          </w:p>
        </w:tc>
      </w:tr>
    </w:tbl>
    <w:p w14:paraId="7C8DB5A4" w14:textId="06877111" w:rsidR="00A45338" w:rsidRDefault="00001C56" w:rsidP="00347829">
      <w:pPr>
        <w:pStyle w:val="11"/>
        <w:pageBreakBefore/>
        <w:numPr>
          <w:ilvl w:val="0"/>
          <w:numId w:val="0"/>
        </w:numPr>
        <w:spacing w:after="120"/>
        <w:rPr>
          <w:sz w:val="22"/>
          <w:szCs w:val="24"/>
          <w:rtl/>
        </w:rPr>
      </w:pPr>
      <w:bookmarkStart w:id="11" w:name="_Toc3469751"/>
      <w:r>
        <w:rPr>
          <w:rFonts w:hint="cs"/>
          <w:sz w:val="22"/>
          <w:szCs w:val="24"/>
          <w:rtl/>
        </w:rPr>
        <w:lastRenderedPageBreak/>
        <w:t>1</w:t>
      </w:r>
      <w:r w:rsidR="00A45338" w:rsidRPr="009633F0">
        <w:rPr>
          <w:rFonts w:hint="cs"/>
          <w:sz w:val="22"/>
          <w:szCs w:val="24"/>
          <w:rtl/>
        </w:rPr>
        <w:t>.5.3</w:t>
      </w:r>
      <w:r w:rsidR="00A45338" w:rsidRPr="009633F0">
        <w:rPr>
          <w:rFonts w:hint="cs"/>
          <w:sz w:val="22"/>
          <w:szCs w:val="24"/>
          <w:rtl/>
        </w:rPr>
        <w:tab/>
        <w:t>חוזה התקשרות</w:t>
      </w:r>
      <w:bookmarkEnd w:id="11"/>
    </w:p>
    <w:p w14:paraId="123D0C7C" w14:textId="77777777" w:rsidR="00AB5460" w:rsidRDefault="00AB5460" w:rsidP="00AB5460">
      <w:pPr>
        <w:pStyle w:val="DocTitle"/>
      </w:pPr>
      <w:r>
        <w:rPr>
          <w:rtl/>
        </w:rPr>
        <w:t>הסכם התקשרות</w:t>
      </w:r>
    </w:p>
    <w:p w14:paraId="4B149D7B" w14:textId="77777777" w:rsidR="00AB5460" w:rsidRDefault="00AB5460" w:rsidP="00AB5460">
      <w:pPr>
        <w:pStyle w:val="SectionTitle"/>
        <w:rPr>
          <w:rtl/>
        </w:rPr>
      </w:pPr>
      <w:r>
        <w:rPr>
          <w:rtl/>
        </w:rPr>
        <w:t>להספקת טובין ושירותים עבור משרד המשפטים</w:t>
      </w:r>
    </w:p>
    <w:p w14:paraId="70EA4681" w14:textId="77777777" w:rsidR="00AB5460" w:rsidRDefault="00AB5460" w:rsidP="00AB5460">
      <w:pPr>
        <w:pStyle w:val="Para0"/>
        <w:spacing w:before="360"/>
        <w:jc w:val="center"/>
        <w:rPr>
          <w:rtl/>
        </w:rPr>
      </w:pPr>
      <w:r>
        <w:rPr>
          <w:rtl/>
        </w:rPr>
        <w:t>שנערך ונחתם ביום ____ חודש ____ שנה ____</w:t>
      </w:r>
    </w:p>
    <w:p w14:paraId="669FC65C" w14:textId="7D531790" w:rsidR="00AB5460" w:rsidRDefault="00AB5460" w:rsidP="000F41C7">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/מנהל אגף מערכות מידע</w:t>
      </w:r>
      <w:r>
        <w:rPr>
          <w:rtl/>
        </w:rPr>
        <w:t xml:space="preserve"> וחשב משרד המשפטים או סגנו בהתאם לחוק נכסי המדינה, התשי"א-1951 (להלן: "</w:t>
      </w:r>
      <w:r>
        <w:rPr>
          <w:b/>
          <w:bCs/>
          <w:rtl/>
        </w:rPr>
        <w:t>המשרד</w:t>
      </w:r>
      <w:r>
        <w:rPr>
          <w:rtl/>
        </w:rPr>
        <w:t>");</w:t>
      </w:r>
    </w:p>
    <w:p w14:paraId="1A89AF3C" w14:textId="77777777" w:rsidR="00AB5460" w:rsidRDefault="00AB5460" w:rsidP="00AB5460">
      <w:pPr>
        <w:pStyle w:val="Para0"/>
        <w:spacing w:before="240"/>
        <w:jc w:val="right"/>
        <w:rPr>
          <w:b/>
          <w:bCs/>
          <w:u w:val="single"/>
          <w:rtl/>
        </w:rPr>
      </w:pPr>
      <w:r>
        <w:rPr>
          <w:b/>
          <w:bCs/>
          <w:u w:val="single"/>
          <w:rtl/>
        </w:rPr>
        <w:t>מצד אחד</w:t>
      </w:r>
    </w:p>
    <w:p w14:paraId="2F145548" w14:textId="77777777" w:rsidR="00AB5460" w:rsidRDefault="00AB5460" w:rsidP="00AB5460">
      <w:pPr>
        <w:pStyle w:val="Para0"/>
        <w:ind w:left="849" w:hanging="850"/>
        <w:rPr>
          <w:rtl/>
        </w:rPr>
      </w:pPr>
      <w:r>
        <w:rPr>
          <w:rtl/>
        </w:rPr>
        <w:t>לבין:</w:t>
      </w:r>
      <w:r>
        <w:rPr>
          <w:rtl/>
        </w:rPr>
        <w:tab/>
        <w:t>שם: _____________________</w:t>
      </w:r>
    </w:p>
    <w:p w14:paraId="3A1885BF" w14:textId="77777777" w:rsidR="00AB5460" w:rsidRDefault="00AB5460" w:rsidP="00AB5460">
      <w:pPr>
        <w:pStyle w:val="Para0"/>
        <w:ind w:left="849" w:hanging="850"/>
        <w:rPr>
          <w:rtl/>
        </w:rPr>
      </w:pPr>
      <w:r>
        <w:tab/>
      </w:r>
      <w:r>
        <w:rPr>
          <w:rtl/>
        </w:rPr>
        <w:t>כתובת: _____________________</w:t>
      </w:r>
    </w:p>
    <w:p w14:paraId="59CFBB04" w14:textId="77777777" w:rsidR="00AB5460" w:rsidRDefault="00AB5460" w:rsidP="00AB5460">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11465F00" w14:textId="77777777" w:rsidR="00AB5460" w:rsidRDefault="00AB5460" w:rsidP="00AB5460">
      <w:pPr>
        <w:pStyle w:val="Para0"/>
        <w:spacing w:before="240"/>
        <w:jc w:val="right"/>
        <w:rPr>
          <w:b/>
          <w:bCs/>
          <w:u w:val="single"/>
          <w:rtl/>
        </w:rPr>
      </w:pPr>
      <w:r>
        <w:rPr>
          <w:b/>
          <w:bCs/>
          <w:u w:val="single"/>
          <w:rtl/>
        </w:rPr>
        <w:t>מצד שני</w:t>
      </w:r>
    </w:p>
    <w:p w14:paraId="53B72E9B" w14:textId="77777777" w:rsidR="00AB5460" w:rsidRPr="003007D6" w:rsidRDefault="00AB5460" w:rsidP="00AB5460">
      <w:pPr>
        <w:pStyle w:val="OutlineList0"/>
        <w:rPr>
          <w:b/>
          <w:bCs w:val="0"/>
          <w:rtl/>
        </w:rPr>
      </w:pPr>
      <w:bookmarkStart w:id="12" w:name="_Ref425357387"/>
      <w:r w:rsidRPr="003007D6">
        <w:rPr>
          <w:b/>
          <w:rtl/>
        </w:rPr>
        <w:t>מבוא</w:t>
      </w:r>
      <w:bookmarkEnd w:id="12"/>
    </w:p>
    <w:p w14:paraId="3583E593" w14:textId="77777777" w:rsidR="00AB5460" w:rsidRDefault="00AB5460" w:rsidP="00AB5460">
      <w:pPr>
        <w:pStyle w:val="Para10"/>
        <w:ind w:left="1332" w:hanging="992"/>
        <w:rPr>
          <w:rtl/>
        </w:rPr>
      </w:pPr>
      <w:r>
        <w:rPr>
          <w:rtl/>
        </w:rPr>
        <w:t xml:space="preserve">הואיל ו: </w:t>
      </w:r>
      <w:r>
        <w:rPr>
          <w:rtl/>
        </w:rPr>
        <w:tab/>
        <w:t xml:space="preserve">משרד המשפטים פרסם </w:t>
      </w:r>
      <w:r w:rsidRPr="00BD1D6A">
        <w:rPr>
          <w:b/>
          <w:bCs/>
          <w:rtl/>
        </w:rPr>
        <w:t xml:space="preserve">מכרז פומבי </w:t>
      </w:r>
      <w:r>
        <w:rPr>
          <w:rFonts w:hint="cs"/>
          <w:b/>
          <w:bCs/>
          <w:rtl/>
        </w:rPr>
        <w:t>______________________________</w:t>
      </w:r>
      <w:r>
        <w:rPr>
          <w:rFonts w:hint="cs"/>
          <w:rtl/>
        </w:rPr>
        <w:t xml:space="preserve"> (להלן: "</w:t>
      </w:r>
      <w:r>
        <w:rPr>
          <w:rFonts w:hint="cs"/>
          <w:b/>
          <w:bCs/>
          <w:rtl/>
        </w:rPr>
        <w:t>המכרז")</w:t>
      </w:r>
      <w:r>
        <w:rPr>
          <w:rFonts w:hint="cs"/>
          <w:rtl/>
        </w:rPr>
        <w:t>.</w:t>
      </w:r>
    </w:p>
    <w:p w14:paraId="200AF625" w14:textId="77777777" w:rsidR="00AB5460" w:rsidRDefault="00AB5460" w:rsidP="00AB5460">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5F91B6B1" w14:textId="77777777" w:rsidR="00AB5460" w:rsidRDefault="00AB5460" w:rsidP="00AB5460">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b/>
          <w:bCs/>
          <w:rtl/>
        </w:rPr>
        <w:t>ל</w:t>
      </w:r>
      <w:r w:rsidRPr="00BD1D6A">
        <w:rPr>
          <w:b/>
          <w:bCs/>
          <w:rtl/>
        </w:rPr>
        <w:t>מכרז</w:t>
      </w:r>
      <w:r>
        <w:rPr>
          <w:rFonts w:hint="cs"/>
          <w:rtl/>
        </w:rPr>
        <w:t>, כשהיא מבוססת ומותאמת להוראות מסמכי המכרז.</w:t>
      </w:r>
    </w:p>
    <w:p w14:paraId="741A888D" w14:textId="77777777" w:rsidR="00AB5460" w:rsidRDefault="00AB5460" w:rsidP="00AB5460">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38F58AC6" w14:textId="77777777" w:rsidR="00AB5460" w:rsidRDefault="00AB5460" w:rsidP="00AB5460">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3ED9AA04" w14:textId="77777777" w:rsidR="00AB5460" w:rsidRDefault="00AB5460" w:rsidP="00AB5460">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3F5C3E5C" w14:textId="77777777" w:rsidR="00AB5460" w:rsidRDefault="00AB5460" w:rsidP="00AB5460">
      <w:pPr>
        <w:pStyle w:val="Para0Title"/>
        <w:rPr>
          <w:rtl/>
        </w:rPr>
      </w:pPr>
      <w:r>
        <w:rPr>
          <w:rtl/>
        </w:rPr>
        <w:t>לפיכך הוצהר הוסכם והותנה בין הצדדים כדלקמן:</w:t>
      </w:r>
    </w:p>
    <w:p w14:paraId="50D12045" w14:textId="77777777" w:rsidR="00AB5460" w:rsidRPr="002C56BE" w:rsidRDefault="00AB5460" w:rsidP="00AB5460">
      <w:pPr>
        <w:pStyle w:val="OutlineList0"/>
        <w:rPr>
          <w:rtl/>
        </w:rPr>
      </w:pPr>
      <w:r w:rsidRPr="002C56BE">
        <w:rPr>
          <w:rtl/>
        </w:rPr>
        <w:t>כללי</w:t>
      </w:r>
    </w:p>
    <w:p w14:paraId="01CFD089" w14:textId="77777777" w:rsidR="00AB5460" w:rsidRPr="002C56BE" w:rsidRDefault="00AB5460" w:rsidP="00AB5460">
      <w:pPr>
        <w:pStyle w:val="OutlineList0"/>
        <w:numPr>
          <w:ilvl w:val="1"/>
          <w:numId w:val="19"/>
        </w:numPr>
        <w:rPr>
          <w:b/>
          <w:bCs w:val="0"/>
        </w:rPr>
      </w:pPr>
      <w:r w:rsidRPr="002C56BE">
        <w:rPr>
          <w:b/>
          <w:bCs w:val="0"/>
          <w:rtl/>
        </w:rPr>
        <w:lastRenderedPageBreak/>
        <w:t>המבוא להסכם זה וכן מסמכי המכרז ונספחיו מהווים חלק בלתי נפרד מהסכם זה.</w:t>
      </w:r>
    </w:p>
    <w:p w14:paraId="1C7FC69A" w14:textId="77777777" w:rsidR="00AB5460" w:rsidRPr="002C56BE" w:rsidRDefault="00AB5460" w:rsidP="00AB5460">
      <w:pPr>
        <w:pStyle w:val="OutlineList0"/>
        <w:numPr>
          <w:ilvl w:val="1"/>
          <w:numId w:val="19"/>
        </w:numPr>
        <w:rPr>
          <w:b/>
          <w:bCs w:val="0"/>
        </w:rPr>
      </w:pPr>
      <w:r w:rsidRPr="002C56BE">
        <w:rPr>
          <w:b/>
          <w:bCs w:val="0"/>
          <w:rtl/>
        </w:rPr>
        <w:t>הכותרות נועדו לשם הנוחיות בלבד והן לא תשמשנה לפרשנות ההסכם.</w:t>
      </w:r>
    </w:p>
    <w:p w14:paraId="6CF2C994" w14:textId="77777777" w:rsidR="00AB5460" w:rsidRPr="002C56BE" w:rsidRDefault="00AB5460" w:rsidP="00AB5460">
      <w:pPr>
        <w:pStyle w:val="OutlineList0"/>
        <w:numPr>
          <w:ilvl w:val="1"/>
          <w:numId w:val="19"/>
        </w:numPr>
        <w:rPr>
          <w:b/>
          <w:bCs w:val="0"/>
        </w:rPr>
      </w:pPr>
      <w:r w:rsidRPr="002C56BE">
        <w:rPr>
          <w:b/>
          <w:bCs w:val="0"/>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392C161F" w14:textId="77777777" w:rsidR="00AB5460" w:rsidRPr="002C56BE" w:rsidRDefault="00AB5460" w:rsidP="00AB5460">
      <w:pPr>
        <w:pStyle w:val="OutlineList0"/>
        <w:numPr>
          <w:ilvl w:val="1"/>
          <w:numId w:val="19"/>
        </w:numPr>
        <w:rPr>
          <w:b/>
          <w:bCs w:val="0"/>
          <w:rtl/>
        </w:rPr>
      </w:pPr>
      <w:r w:rsidRPr="002C56BE">
        <w:rPr>
          <w:b/>
          <w:bCs w:val="0"/>
          <w:rtl/>
        </w:rPr>
        <w:t>במקרה של סתירה או אי בהירות בין הוראות המכרז לבין הוראות הסכם זה יחולו הוראות המכרז, אלא אם נאמר במפורש אחרת.</w:t>
      </w:r>
    </w:p>
    <w:p w14:paraId="6B5977B4" w14:textId="77777777" w:rsidR="00AB5460" w:rsidRPr="002C56BE" w:rsidRDefault="00AB5460" w:rsidP="00AB5460">
      <w:pPr>
        <w:pStyle w:val="OutlineList0"/>
        <w:rPr>
          <w:b/>
        </w:rPr>
      </w:pPr>
      <w:r w:rsidRPr="002C56BE">
        <w:rPr>
          <w:b/>
          <w:rtl/>
        </w:rPr>
        <w:t>הצהרות והתחייבויות ספק הטובין והשירותים</w:t>
      </w:r>
    </w:p>
    <w:p w14:paraId="6252296D"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050C3050"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3FA62E40"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65492823" w14:textId="77777777" w:rsidR="00AB5460" w:rsidRPr="002C56BE" w:rsidRDefault="00AB5460" w:rsidP="00AB5460">
      <w:pPr>
        <w:pStyle w:val="OutlineList0"/>
        <w:numPr>
          <w:ilvl w:val="1"/>
          <w:numId w:val="19"/>
        </w:numPr>
        <w:rPr>
          <w:b/>
          <w:bCs w:val="0"/>
          <w:rtl/>
        </w:rPr>
      </w:pPr>
      <w:r w:rsidRPr="002C56BE">
        <w:rPr>
          <w:b/>
          <w:bCs w:val="0"/>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4295AD38"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03230368"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714659E3"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מתחייב לספק את הטובין והשירותים בהתאם להוראות כל דין החל בקשר להספקת הטובין והשירותים נשוא הסכם זה.</w:t>
      </w:r>
    </w:p>
    <w:p w14:paraId="32F340A5"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903C8FE" w14:textId="77777777" w:rsidR="00AB5460" w:rsidRPr="002C56BE" w:rsidRDefault="00AB5460" w:rsidP="00AB5460">
      <w:pPr>
        <w:pStyle w:val="OutlineList0"/>
        <w:numPr>
          <w:ilvl w:val="1"/>
          <w:numId w:val="19"/>
        </w:numPr>
        <w:rPr>
          <w:b/>
          <w:bCs w:val="0"/>
          <w:rtl/>
        </w:rPr>
      </w:pPr>
      <w:r w:rsidRPr="002C56BE">
        <w:rPr>
          <w:b/>
          <w:bCs w:val="0"/>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614283F3"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4FCCECA6" w14:textId="77777777" w:rsidR="00AB5460" w:rsidRDefault="00AB5460" w:rsidP="00AB5460">
      <w:pPr>
        <w:pStyle w:val="Para30"/>
        <w:ind w:left="720"/>
        <w:rPr>
          <w:b/>
          <w:bCs/>
        </w:rPr>
      </w:pPr>
      <w:r>
        <w:rPr>
          <w:b/>
          <w:bCs/>
          <w:rtl/>
        </w:rPr>
        <w:t>סעיף זה מהווה מעיקרי התקשרות הצדדים והפרתו תחשב הפרה יסודית של הסכם זה.</w:t>
      </w:r>
    </w:p>
    <w:p w14:paraId="039F8150" w14:textId="77777777" w:rsidR="00AB5460" w:rsidRPr="002C56BE" w:rsidRDefault="00AB5460" w:rsidP="00AB5460">
      <w:pPr>
        <w:pStyle w:val="OutlineList0"/>
        <w:rPr>
          <w:b/>
          <w:rtl/>
        </w:rPr>
      </w:pPr>
      <w:bookmarkStart w:id="13" w:name="_Ref407888099"/>
      <w:r w:rsidRPr="002C56BE">
        <w:rPr>
          <w:b/>
          <w:rtl/>
        </w:rPr>
        <w:t>תקופת ההתקשרות, שלבי ביצוע ומועדיהם</w:t>
      </w:r>
      <w:bookmarkEnd w:id="13"/>
    </w:p>
    <w:p w14:paraId="193087D9" w14:textId="209CAEF0" w:rsidR="00AB5460" w:rsidRPr="00446D42" w:rsidRDefault="00AB5460" w:rsidP="00446D42">
      <w:pPr>
        <w:pStyle w:val="OutlineList0"/>
        <w:numPr>
          <w:ilvl w:val="1"/>
          <w:numId w:val="19"/>
        </w:numPr>
        <w:rPr>
          <w:b/>
          <w:bCs w:val="0"/>
        </w:rPr>
      </w:pPr>
      <w:r w:rsidRPr="00047289">
        <w:rPr>
          <w:b/>
          <w:bCs w:val="0"/>
          <w:rtl/>
        </w:rPr>
        <w:t>ההתקשרות שבין המשרד לזוכה לרכש טובין ושירותי</w:t>
      </w:r>
      <w:r w:rsidRPr="00047289">
        <w:rPr>
          <w:rFonts w:hint="cs"/>
          <w:b/>
          <w:bCs w:val="0"/>
          <w:rtl/>
        </w:rPr>
        <w:t>ם</w:t>
      </w:r>
      <w:r w:rsidRPr="00047289">
        <w:rPr>
          <w:b/>
          <w:bCs w:val="0"/>
          <w:rtl/>
        </w:rPr>
        <w:t xml:space="preserve">, תהא לתקופה של </w:t>
      </w:r>
      <w:r w:rsidR="00446D42">
        <w:rPr>
          <w:rFonts w:hint="cs"/>
          <w:b/>
          <w:bCs w:val="0"/>
          <w:rtl/>
        </w:rPr>
        <w:t xml:space="preserve">12 </w:t>
      </w:r>
      <w:r w:rsidRPr="00047289">
        <w:rPr>
          <w:b/>
          <w:bCs w:val="0"/>
          <w:rtl/>
        </w:rPr>
        <w:t xml:space="preserve">חודשים החל מיום </w:t>
      </w:r>
      <w:r w:rsidRPr="00446D42">
        <w:rPr>
          <w:b/>
          <w:bCs w:val="0"/>
          <w:rtl/>
        </w:rPr>
        <w:t>______________ ועד ליום ______________.</w:t>
      </w:r>
    </w:p>
    <w:p w14:paraId="75D842A1" w14:textId="73050FE2" w:rsidR="00AB5460" w:rsidRPr="00047289" w:rsidRDefault="00AB5460" w:rsidP="00446D42">
      <w:pPr>
        <w:pStyle w:val="OutlineList0"/>
        <w:numPr>
          <w:ilvl w:val="1"/>
          <w:numId w:val="19"/>
        </w:numPr>
        <w:rPr>
          <w:b/>
          <w:bCs w:val="0"/>
        </w:rPr>
      </w:pPr>
      <w:r w:rsidRPr="00047289">
        <w:rPr>
          <w:b/>
          <w:bCs w:val="0"/>
          <w:rtl/>
        </w:rPr>
        <w:t xml:space="preserve">למשרד תשמר הזכות להארכת ההתקשרות בתקופות נוספות של </w:t>
      </w:r>
      <w:r w:rsidR="00446D42">
        <w:rPr>
          <w:rFonts w:hint="cs"/>
          <w:b/>
          <w:bCs w:val="0"/>
          <w:rtl/>
        </w:rPr>
        <w:t>12</w:t>
      </w:r>
      <w:r w:rsidRPr="00047289">
        <w:rPr>
          <w:rFonts w:hint="cs"/>
          <w:b/>
          <w:bCs w:val="0"/>
          <w:rtl/>
        </w:rPr>
        <w:t xml:space="preserve"> </w:t>
      </w:r>
      <w:r w:rsidRPr="00047289">
        <w:rPr>
          <w:b/>
          <w:bCs w:val="0"/>
          <w:rtl/>
        </w:rPr>
        <w:t xml:space="preserve">חודשים קלנדארים בכל פעם ועד </w:t>
      </w:r>
      <w:r w:rsidR="00446D42">
        <w:rPr>
          <w:rFonts w:hint="cs"/>
          <w:b/>
          <w:bCs w:val="0"/>
          <w:rtl/>
        </w:rPr>
        <w:t>48</w:t>
      </w:r>
      <w:r w:rsidRPr="00047289">
        <w:rPr>
          <w:rFonts w:hint="cs"/>
          <w:b/>
          <w:bCs w:val="0"/>
          <w:rtl/>
        </w:rPr>
        <w:t xml:space="preserve"> </w:t>
      </w:r>
      <w:r w:rsidRPr="00047289">
        <w:rPr>
          <w:b/>
          <w:bCs w:val="0"/>
          <w:rtl/>
        </w:rPr>
        <w:t>חודשים קלנדריים נוספים בסך הכול בהתאם להצעת הזוכה והוראות מכרז זה.</w:t>
      </w:r>
      <w:r w:rsidRPr="00047289">
        <w:rPr>
          <w:rFonts w:hint="cs"/>
          <w:b/>
          <w:bCs w:val="0"/>
          <w:rtl/>
        </w:rPr>
        <w:t xml:space="preserve"> </w:t>
      </w:r>
      <w:r w:rsidRPr="00047289">
        <w:rPr>
          <w:rFonts w:hint="cs"/>
          <w:b/>
          <w:bCs w:val="0"/>
          <w:sz w:val="24"/>
          <w:rtl/>
        </w:rPr>
        <w:t>ככל שתוארך ההתקשרות כאמור הוראות הסכם זה יחולו על הצדדים אף לתקופת ההארכה.</w:t>
      </w:r>
    </w:p>
    <w:p w14:paraId="0481208A" w14:textId="77777777" w:rsidR="00AB5460" w:rsidRPr="00047289" w:rsidRDefault="00AB5460" w:rsidP="00AB5460">
      <w:pPr>
        <w:pStyle w:val="OutlineList0"/>
        <w:numPr>
          <w:ilvl w:val="1"/>
          <w:numId w:val="19"/>
        </w:numPr>
        <w:rPr>
          <w:b/>
          <w:bCs w:val="0"/>
          <w:rtl/>
        </w:rPr>
      </w:pPr>
      <w:r w:rsidRPr="00047289">
        <w:rPr>
          <w:rFonts w:hint="cs"/>
          <w:b/>
          <w:bCs w:val="0"/>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בממכרז התקפים ביחס לתקופה שממועד תחילת ההארכה ועד למועד סיום ההארכה ככל שיהיו, ואישור מורשי החתימה מטעם המשרד בהזמנת רכש חתומה על ידם.</w:t>
      </w:r>
    </w:p>
    <w:p w14:paraId="31BD50E4" w14:textId="77777777" w:rsidR="000F41C7" w:rsidRDefault="00AB5460" w:rsidP="00AB5460">
      <w:pPr>
        <w:pStyle w:val="OutlineList0"/>
        <w:numPr>
          <w:ilvl w:val="1"/>
          <w:numId w:val="19"/>
        </w:numPr>
        <w:rPr>
          <w:b/>
          <w:bCs w:val="0"/>
          <w:rtl/>
        </w:rPr>
      </w:pPr>
      <w:r w:rsidRPr="00047289">
        <w:rPr>
          <w:rFonts w:hint="cs"/>
          <w:b/>
          <w:bCs w:val="0"/>
          <w:rtl/>
        </w:rPr>
        <w:t>ספק הטובין והשירותים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w:t>
      </w:r>
    </w:p>
    <w:p w14:paraId="286D5231" w14:textId="6CF5EE21" w:rsidR="00AB5460" w:rsidRPr="00047289" w:rsidRDefault="00AB5460" w:rsidP="00AB5460">
      <w:pPr>
        <w:pStyle w:val="OutlineList0"/>
        <w:numPr>
          <w:ilvl w:val="1"/>
          <w:numId w:val="19"/>
        </w:numPr>
        <w:rPr>
          <w:b/>
          <w:bCs w:val="0"/>
        </w:rPr>
      </w:pPr>
      <w:r w:rsidRPr="00047289">
        <w:rPr>
          <w:rFonts w:hint="cs"/>
          <w:b/>
          <w:bCs w:val="0"/>
          <w:rtl/>
        </w:rPr>
        <w:t>ב</w:t>
      </w:r>
      <w:r w:rsidRPr="00047289">
        <w:rPr>
          <w:b/>
          <w:bCs w:val="0"/>
          <w:rtl/>
        </w:rPr>
        <w:t xml:space="preserve">תום תקופת ההתקשרות, </w:t>
      </w:r>
      <w:r w:rsidRPr="00047289">
        <w:rPr>
          <w:rFonts w:hint="cs"/>
          <w:b/>
          <w:bCs w:val="0"/>
          <w:sz w:val="24"/>
          <w:rtl/>
        </w:rPr>
        <w:t>לרבות</w:t>
      </w:r>
      <w:r w:rsidRPr="00047289">
        <w:rPr>
          <w:b/>
          <w:bCs w:val="0"/>
          <w:sz w:val="24"/>
          <w:rtl/>
        </w:rPr>
        <w:t xml:space="preserve"> </w:t>
      </w:r>
      <w:r w:rsidRPr="00047289">
        <w:rPr>
          <w:rFonts w:hint="cs"/>
          <w:b/>
          <w:bCs w:val="0"/>
          <w:sz w:val="24"/>
          <w:rtl/>
        </w:rPr>
        <w:t>תקופות</w:t>
      </w:r>
      <w:r w:rsidRPr="00047289">
        <w:rPr>
          <w:b/>
          <w:bCs w:val="0"/>
          <w:sz w:val="24"/>
          <w:rtl/>
        </w:rPr>
        <w:t xml:space="preserve"> </w:t>
      </w:r>
      <w:r w:rsidRPr="00047289">
        <w:rPr>
          <w:rFonts w:hint="cs"/>
          <w:b/>
          <w:bCs w:val="0"/>
          <w:sz w:val="24"/>
          <w:rtl/>
        </w:rPr>
        <w:t>הארכה</w:t>
      </w:r>
      <w:r w:rsidRPr="00047289">
        <w:rPr>
          <w:b/>
          <w:bCs w:val="0"/>
          <w:sz w:val="24"/>
          <w:rtl/>
        </w:rPr>
        <w:t xml:space="preserve">, </w:t>
      </w:r>
      <w:r w:rsidRPr="00047289">
        <w:rPr>
          <w:rFonts w:hint="cs"/>
          <w:b/>
          <w:bCs w:val="0"/>
          <w:sz w:val="24"/>
          <w:rtl/>
        </w:rPr>
        <w:t>אם</w:t>
      </w:r>
      <w:r w:rsidRPr="00047289">
        <w:rPr>
          <w:b/>
          <w:bCs w:val="0"/>
          <w:sz w:val="24"/>
          <w:rtl/>
        </w:rPr>
        <w:t xml:space="preserve"> </w:t>
      </w:r>
      <w:r w:rsidRPr="00047289">
        <w:rPr>
          <w:rFonts w:hint="cs"/>
          <w:b/>
          <w:bCs w:val="0"/>
          <w:sz w:val="24"/>
          <w:rtl/>
        </w:rPr>
        <w:t>היו</w:t>
      </w:r>
      <w:r w:rsidRPr="00047289">
        <w:rPr>
          <w:rFonts w:hint="cs"/>
          <w:b/>
          <w:bCs w:val="0"/>
          <w:rtl/>
        </w:rPr>
        <w:t>,</w:t>
      </w:r>
      <w:r w:rsidRPr="00047289">
        <w:rPr>
          <w:b/>
          <w:bCs w:val="0"/>
          <w:rtl/>
        </w:rPr>
        <w:t xml:space="preserve"> מתחייב ספק הטובין ו</w:t>
      </w:r>
      <w:r w:rsidRPr="00047289">
        <w:rPr>
          <w:rFonts w:hint="cs"/>
          <w:b/>
          <w:bCs w:val="0"/>
          <w:rtl/>
        </w:rPr>
        <w:t>ה</w:t>
      </w:r>
      <w:r w:rsidRPr="00047289">
        <w:rPr>
          <w:b/>
          <w:bCs w:val="0"/>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04F6E2C4" w14:textId="77777777" w:rsidR="00AB5460" w:rsidRDefault="00AB5460" w:rsidP="00AB5460">
      <w:pPr>
        <w:pStyle w:val="Para2Title"/>
      </w:pPr>
      <w:r>
        <w:rPr>
          <w:rtl/>
        </w:rPr>
        <w:t>סעיף זה מהווה מעיקרי התקשרות הצדדים והפרתו תחשב הפרה יסודית של הסכם זה.</w:t>
      </w:r>
    </w:p>
    <w:p w14:paraId="0E663F31" w14:textId="77777777" w:rsidR="00AB5460" w:rsidRPr="00047289" w:rsidRDefault="00AB5460" w:rsidP="00AB5460">
      <w:pPr>
        <w:pStyle w:val="OutlineList0"/>
        <w:rPr>
          <w:b/>
          <w:rtl/>
        </w:rPr>
      </w:pPr>
      <w:r w:rsidRPr="00047289">
        <w:rPr>
          <w:b/>
          <w:rtl/>
        </w:rPr>
        <w:t>הטובין והשירותים שיסופקו על-ידי ספק הטובין והשירותים</w:t>
      </w:r>
    </w:p>
    <w:p w14:paraId="0392E0F1" w14:textId="77777777" w:rsidR="00AB5460" w:rsidRPr="00047289" w:rsidRDefault="00AB5460" w:rsidP="00AB5460">
      <w:pPr>
        <w:pStyle w:val="OutlineList0"/>
        <w:numPr>
          <w:ilvl w:val="1"/>
          <w:numId w:val="19"/>
        </w:numPr>
        <w:rPr>
          <w:b/>
          <w:bCs w:val="0"/>
        </w:rPr>
      </w:pPr>
      <w:r w:rsidRPr="00047289">
        <w:rPr>
          <w:b/>
          <w:bCs w:val="0"/>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34CC427C"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1B1F6D16" w14:textId="77777777" w:rsidR="00AB5460" w:rsidRPr="00047289" w:rsidRDefault="00AB5460" w:rsidP="00AB5460">
      <w:pPr>
        <w:pStyle w:val="OutlineList0"/>
        <w:numPr>
          <w:ilvl w:val="1"/>
          <w:numId w:val="19"/>
        </w:numPr>
        <w:rPr>
          <w:b/>
          <w:bCs w:val="0"/>
          <w:rtl/>
        </w:rPr>
      </w:pPr>
      <w:r w:rsidRPr="00047289">
        <w:rPr>
          <w:b/>
          <w:bCs w:val="0"/>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1FA896E6" w14:textId="77777777" w:rsidR="00AB5460" w:rsidRPr="00047289" w:rsidRDefault="00AB5460" w:rsidP="00AB5460">
      <w:pPr>
        <w:pStyle w:val="OutlineList0"/>
        <w:numPr>
          <w:ilvl w:val="1"/>
          <w:numId w:val="19"/>
        </w:numPr>
        <w:rPr>
          <w:b/>
          <w:bCs w:val="0"/>
        </w:rPr>
      </w:pPr>
      <w:r w:rsidRPr="00047289">
        <w:rPr>
          <w:b/>
          <w:bCs w:val="0"/>
          <w:rtl/>
        </w:rPr>
        <w:t>תנאי להתחלת אספקת הטובין והשרותים על ידי הספק הינו קבלת הזמנת עבודה חתומה על ידי מורשי החתימה של המשרד מראש.</w:t>
      </w:r>
    </w:p>
    <w:p w14:paraId="21B1A7FC" w14:textId="77777777" w:rsidR="00AB5460" w:rsidRPr="00047289" w:rsidRDefault="00AB5460" w:rsidP="00AB5460">
      <w:pPr>
        <w:pStyle w:val="OutlineList0"/>
        <w:numPr>
          <w:ilvl w:val="1"/>
          <w:numId w:val="19"/>
        </w:numPr>
        <w:rPr>
          <w:b/>
          <w:bCs w:val="0"/>
          <w:rtl/>
        </w:rPr>
      </w:pPr>
      <w:r w:rsidRPr="00047289">
        <w:rPr>
          <w:b/>
          <w:bCs w:val="0"/>
          <w:rtl/>
        </w:rPr>
        <w:t>אין האמור בהוראות הסכם זה כדי להפחית או לגרוע מסמכויות המשרד ונציגו על-פי כל דין, על פי החלטות ועדת המכרזים או על פי מסמכי המכרז.</w:t>
      </w:r>
    </w:p>
    <w:p w14:paraId="37862B64" w14:textId="77777777" w:rsidR="00AB5460" w:rsidRPr="00047289" w:rsidRDefault="00AB5460" w:rsidP="00AB5460">
      <w:pPr>
        <w:pStyle w:val="OutlineList0"/>
        <w:numPr>
          <w:ilvl w:val="1"/>
          <w:numId w:val="19"/>
        </w:numPr>
        <w:rPr>
          <w:b/>
          <w:bCs w:val="0"/>
          <w:rtl/>
        </w:rPr>
      </w:pPr>
      <w:r w:rsidRPr="00047289">
        <w:rPr>
          <w:b/>
          <w:bCs w:val="0"/>
          <w:rtl/>
        </w:rPr>
        <w:lastRenderedPageBreak/>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313B61B0" w14:textId="77777777" w:rsidR="00AB5460" w:rsidRPr="00047289" w:rsidRDefault="00AB5460" w:rsidP="00AB5460">
      <w:pPr>
        <w:pStyle w:val="OutlineList0"/>
        <w:numPr>
          <w:ilvl w:val="1"/>
          <w:numId w:val="19"/>
        </w:numPr>
        <w:rPr>
          <w:b/>
          <w:bCs w:val="0"/>
        </w:rPr>
      </w:pPr>
      <w:r w:rsidRPr="00047289">
        <w:rPr>
          <w:b/>
          <w:bCs w:val="0"/>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4E1F65EB" w14:textId="77777777" w:rsidR="00AB5460" w:rsidRPr="00047289" w:rsidRDefault="00AB5460" w:rsidP="00AB5460">
      <w:pPr>
        <w:pStyle w:val="OutlineList0"/>
        <w:numPr>
          <w:ilvl w:val="1"/>
          <w:numId w:val="19"/>
        </w:numPr>
        <w:rPr>
          <w:b/>
          <w:bCs w:val="0"/>
          <w:rtl/>
        </w:rPr>
      </w:pPr>
      <w:r w:rsidRPr="00047289">
        <w:rPr>
          <w:b/>
          <w:bCs w:val="0"/>
          <w:rtl/>
        </w:rPr>
        <w:t>המשרד מתחייב מצדו כי לא יפעל בדרך אשר תמנע מספק הטובין והשירותים את ביצוע התחייבויותיו על פי ההסכם.</w:t>
      </w:r>
    </w:p>
    <w:p w14:paraId="2595BF11" w14:textId="77777777" w:rsidR="00AB5460" w:rsidRPr="00047289" w:rsidRDefault="00AB5460" w:rsidP="00AB5460">
      <w:pPr>
        <w:pStyle w:val="OutlineList0"/>
        <w:numPr>
          <w:ilvl w:val="1"/>
          <w:numId w:val="19"/>
        </w:numPr>
        <w:rPr>
          <w:b/>
          <w:bCs w:val="0"/>
        </w:rPr>
      </w:pPr>
      <w:r w:rsidRPr="00047289">
        <w:rPr>
          <w:b/>
          <w:bCs w:val="0"/>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7CCFA8B8" w14:textId="77777777" w:rsidR="00AB5460" w:rsidRPr="00047289" w:rsidRDefault="00AB5460" w:rsidP="00AB5460">
      <w:pPr>
        <w:pStyle w:val="OutlineList0"/>
        <w:numPr>
          <w:ilvl w:val="1"/>
          <w:numId w:val="19"/>
        </w:numPr>
        <w:rPr>
          <w:b/>
          <w:bCs w:val="0"/>
          <w:rtl/>
        </w:rPr>
      </w:pPr>
      <w:r w:rsidRPr="00047289">
        <w:rPr>
          <w:b/>
          <w:bCs w:val="0"/>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458887DD" w14:textId="77777777" w:rsidR="00AB5460" w:rsidRPr="00047289" w:rsidRDefault="00AB5460" w:rsidP="00AB5460">
      <w:pPr>
        <w:pStyle w:val="OutlineList0"/>
        <w:rPr>
          <w:b/>
          <w:rtl/>
        </w:rPr>
      </w:pPr>
      <w:r w:rsidRPr="00047289">
        <w:rPr>
          <w:b/>
          <w:rtl/>
        </w:rPr>
        <w:t>שימוש בכלים ובחומרים</w:t>
      </w:r>
    </w:p>
    <w:p w14:paraId="21D10E37" w14:textId="77777777" w:rsidR="00AB5460" w:rsidRPr="00047289" w:rsidRDefault="00AB5460" w:rsidP="00AB5460">
      <w:pPr>
        <w:pStyle w:val="OutlineList0"/>
        <w:numPr>
          <w:ilvl w:val="1"/>
          <w:numId w:val="19"/>
        </w:numPr>
        <w:rPr>
          <w:b/>
          <w:bCs w:val="0"/>
          <w:rtl/>
        </w:rPr>
      </w:pPr>
      <w:r w:rsidRPr="00047289">
        <w:rPr>
          <w:b/>
          <w:bCs w:val="0"/>
          <w:rtl/>
        </w:rPr>
        <w:t>כל הציוד, הכלים והחומרים, הדרושים לשם אספקת הטובין והשירותים, יירכשו על ידי ספק הטובין והשירותים ועל חשבונו, אלא אם הוסכם אחרת מראש ובכתב.</w:t>
      </w:r>
    </w:p>
    <w:p w14:paraId="6C1B2127" w14:textId="77777777" w:rsidR="00AB5460" w:rsidRPr="00047289" w:rsidRDefault="00AB5460" w:rsidP="00AB5460">
      <w:pPr>
        <w:pStyle w:val="OutlineList0"/>
        <w:numPr>
          <w:ilvl w:val="1"/>
          <w:numId w:val="19"/>
        </w:numPr>
        <w:rPr>
          <w:b/>
          <w:bCs w:val="0"/>
          <w:rtl/>
        </w:rPr>
      </w:pPr>
      <w:r w:rsidRPr="00047289">
        <w:rPr>
          <w:b/>
          <w:bCs w:val="0"/>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67D3D8D1" w14:textId="77777777" w:rsidR="00AB5460" w:rsidRPr="00047289" w:rsidRDefault="00AB5460" w:rsidP="00AB5460">
      <w:pPr>
        <w:pStyle w:val="OutlineList0"/>
        <w:numPr>
          <w:ilvl w:val="1"/>
          <w:numId w:val="19"/>
        </w:numPr>
        <w:rPr>
          <w:b/>
          <w:bCs w:val="0"/>
          <w:rtl/>
        </w:rPr>
      </w:pPr>
      <w:r w:rsidRPr="00047289">
        <w:rPr>
          <w:b/>
          <w:bCs w:val="0"/>
          <w:rtl/>
        </w:rPr>
        <w:t xml:space="preserve">מובהר כי עשיית שימוש </w:t>
      </w:r>
      <w:r w:rsidRPr="00047289">
        <w:rPr>
          <w:rFonts w:hint="cs"/>
          <w:b/>
          <w:bCs w:val="0"/>
          <w:rtl/>
        </w:rPr>
        <w:t xml:space="preserve">על ידי ספק הטובין והשירותים </w:t>
      </w:r>
      <w:r w:rsidRPr="00047289">
        <w:rPr>
          <w:b/>
          <w:bCs w:val="0"/>
          <w:rtl/>
        </w:rPr>
        <w:t>בציוד, כלים, חומרים או תוכנות, שיש בהם פגיעה בזכויות צד ג' תחשב כהפרת הסכם זה.</w:t>
      </w:r>
    </w:p>
    <w:p w14:paraId="4531A94F" w14:textId="77777777" w:rsidR="00AB5460" w:rsidRPr="00047289" w:rsidRDefault="00AB5460" w:rsidP="00AB5460">
      <w:pPr>
        <w:pStyle w:val="OutlineList0"/>
        <w:rPr>
          <w:b/>
          <w:rtl/>
        </w:rPr>
      </w:pPr>
      <w:r w:rsidRPr="00047289">
        <w:rPr>
          <w:b/>
          <w:rtl/>
        </w:rPr>
        <w:t xml:space="preserve">היעדר </w:t>
      </w:r>
      <w:r w:rsidRPr="00047289">
        <w:rPr>
          <w:rFonts w:hint="cs"/>
          <w:b/>
          <w:rtl/>
        </w:rPr>
        <w:t>הרשאת</w:t>
      </w:r>
      <w:r w:rsidRPr="00047289">
        <w:rPr>
          <w:b/>
          <w:rtl/>
        </w:rPr>
        <w:t xml:space="preserve"> ייצוג</w:t>
      </w:r>
      <w:r w:rsidRPr="00047289">
        <w:rPr>
          <w:rFonts w:hint="cs"/>
          <w:b/>
          <w:rtl/>
        </w:rPr>
        <w:t xml:space="preserve"> של המשרד</w:t>
      </w:r>
    </w:p>
    <w:p w14:paraId="1D391E4F" w14:textId="77777777" w:rsidR="00AB5460" w:rsidRPr="00047289" w:rsidRDefault="00AB5460" w:rsidP="00AB5460">
      <w:pPr>
        <w:pStyle w:val="OutlineList0"/>
        <w:numPr>
          <w:ilvl w:val="1"/>
          <w:numId w:val="19"/>
        </w:numPr>
        <w:rPr>
          <w:b/>
          <w:bCs w:val="0"/>
          <w:rtl/>
        </w:rPr>
      </w:pPr>
      <w:r w:rsidRPr="00047289">
        <w:rPr>
          <w:b/>
          <w:bCs w:val="0"/>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334C71AD"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16B1BD70" w14:textId="77777777" w:rsidR="00AB5460" w:rsidRPr="00047289" w:rsidRDefault="00AB5460" w:rsidP="00AB5460">
      <w:pPr>
        <w:pStyle w:val="OutlineList0"/>
        <w:rPr>
          <w:b/>
          <w:rtl/>
        </w:rPr>
      </w:pPr>
      <w:bookmarkStart w:id="14" w:name="_Ref407888148"/>
      <w:r w:rsidRPr="00047289">
        <w:rPr>
          <w:b/>
          <w:rtl/>
        </w:rPr>
        <w:t>העסקת עובדים וקבלני משנה</w:t>
      </w:r>
      <w:bookmarkEnd w:id="14"/>
    </w:p>
    <w:p w14:paraId="3BBD1F05"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לשם אספקת הטובין והשירותים להעסיק כוח אדם בהיקף ובעל כישורים, ניסיון כנדרש במסמכי המכרז, בהצעה ובהסכם.</w:t>
      </w:r>
    </w:p>
    <w:p w14:paraId="615BD888" w14:textId="77777777" w:rsidR="00AB5460" w:rsidRPr="00047289" w:rsidRDefault="00AB5460" w:rsidP="00AB5460">
      <w:pPr>
        <w:pStyle w:val="OutlineList0"/>
        <w:numPr>
          <w:ilvl w:val="1"/>
          <w:numId w:val="19"/>
        </w:numPr>
        <w:rPr>
          <w:b/>
          <w:bCs w:val="0"/>
        </w:rPr>
      </w:pPr>
      <w:r w:rsidRPr="00047289">
        <w:rPr>
          <w:b/>
          <w:bCs w:val="0"/>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1B8ED1D2" w14:textId="77777777" w:rsidR="00AB5460" w:rsidRPr="00047289" w:rsidRDefault="00AB5460" w:rsidP="00AB5460">
      <w:pPr>
        <w:pStyle w:val="OutlineList0"/>
        <w:numPr>
          <w:ilvl w:val="1"/>
          <w:numId w:val="19"/>
        </w:numPr>
        <w:rPr>
          <w:b/>
          <w:bCs w:val="0"/>
          <w:rtl/>
        </w:rPr>
      </w:pPr>
      <w:r w:rsidRPr="00047289">
        <w:rPr>
          <w:b/>
          <w:bCs w:val="0"/>
          <w:rtl/>
        </w:rPr>
        <w:lastRenderedPageBreak/>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511414CB" w14:textId="77777777" w:rsidR="00AB5460" w:rsidRPr="00047289" w:rsidRDefault="00AB5460" w:rsidP="00AB5460">
      <w:pPr>
        <w:pStyle w:val="OutlineList0"/>
        <w:numPr>
          <w:ilvl w:val="1"/>
          <w:numId w:val="19"/>
        </w:numPr>
        <w:rPr>
          <w:b/>
          <w:bCs w:val="0"/>
          <w:rtl/>
        </w:rPr>
      </w:pPr>
      <w:r w:rsidRPr="00047289">
        <w:rPr>
          <w:b/>
          <w:bCs w:val="0"/>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76F13C84" w14:textId="77777777" w:rsidR="000F41C7" w:rsidRDefault="00AB5460" w:rsidP="00AB5460">
      <w:pPr>
        <w:pStyle w:val="OutlineList0"/>
        <w:numPr>
          <w:ilvl w:val="1"/>
          <w:numId w:val="19"/>
        </w:numPr>
        <w:rPr>
          <w:b/>
          <w:bCs w:val="0"/>
          <w:rtl/>
        </w:rPr>
      </w:pPr>
      <w:r w:rsidRPr="00047289">
        <w:rPr>
          <w:b/>
          <w:bCs w:val="0"/>
          <w:rtl/>
        </w:rPr>
        <w:t xml:space="preserve">ספק הטובין והשירותים מתחייב כי בהתקשרות נשוא המכרז, סכום התמורה אותה המשרד משלם מכסה את עלויות </w:t>
      </w:r>
      <w:r w:rsidRPr="00047289">
        <w:rPr>
          <w:rFonts w:hint="cs"/>
          <w:b/>
          <w:bCs w:val="0"/>
          <w:rtl/>
        </w:rPr>
        <w:t>הספק למתן השירות.</w:t>
      </w:r>
    </w:p>
    <w:p w14:paraId="11ECF079" w14:textId="77777777" w:rsidR="000F41C7" w:rsidRDefault="00AB5460" w:rsidP="00AB5460">
      <w:pPr>
        <w:pStyle w:val="OutlineList0"/>
        <w:numPr>
          <w:ilvl w:val="1"/>
          <w:numId w:val="19"/>
        </w:numPr>
        <w:rPr>
          <w:b/>
          <w:bCs w:val="0"/>
          <w:rtl/>
        </w:rPr>
      </w:pPr>
      <w:r w:rsidRPr="00047289">
        <w:rPr>
          <w:b/>
          <w:bCs w:val="0"/>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w:t>
      </w:r>
    </w:p>
    <w:p w14:paraId="09AA3CAF" w14:textId="1FAB83D3" w:rsidR="00AB5460" w:rsidRPr="00047289" w:rsidRDefault="00AB5460" w:rsidP="00AB5460">
      <w:pPr>
        <w:pStyle w:val="OutlineList0"/>
        <w:numPr>
          <w:ilvl w:val="1"/>
          <w:numId w:val="19"/>
        </w:numPr>
        <w:rPr>
          <w:b/>
          <w:bCs w:val="0"/>
          <w:rtl/>
        </w:rPr>
      </w:pPr>
      <w:r w:rsidRPr="00047289">
        <w:rPr>
          <w:b/>
          <w:bCs w:val="0"/>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62E6CC28" w14:textId="77777777" w:rsidR="00AB5460" w:rsidRPr="00047289" w:rsidRDefault="00AB5460" w:rsidP="00AB5460">
      <w:pPr>
        <w:pStyle w:val="OutlineList0"/>
        <w:numPr>
          <w:ilvl w:val="1"/>
          <w:numId w:val="19"/>
        </w:numPr>
        <w:rPr>
          <w:b/>
          <w:bCs w:val="0"/>
          <w:rtl/>
        </w:rPr>
      </w:pPr>
      <w:r w:rsidRPr="00047289">
        <w:rPr>
          <w:b/>
          <w:bCs w:val="0"/>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4B32F86B" w14:textId="77777777" w:rsidR="00AB5460" w:rsidRPr="00047289" w:rsidRDefault="00AB5460" w:rsidP="00AB5460">
      <w:pPr>
        <w:pStyle w:val="OutlineList0"/>
        <w:numPr>
          <w:ilvl w:val="1"/>
          <w:numId w:val="19"/>
        </w:numPr>
        <w:rPr>
          <w:b/>
          <w:bCs w:val="0"/>
          <w:rtl/>
        </w:rPr>
      </w:pPr>
      <w:r w:rsidRPr="00047289">
        <w:rPr>
          <w:b/>
          <w:bCs w:val="0"/>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7D70EB32" w14:textId="77777777"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sidRPr="00047289">
        <w:rPr>
          <w:rFonts w:hint="cs"/>
          <w:b/>
          <w:bCs w:val="0"/>
          <w:rtl/>
        </w:rPr>
        <w:t>8</w:t>
      </w:r>
      <w:r w:rsidRPr="00047289">
        <w:rPr>
          <w:b/>
          <w:bCs w:val="0"/>
          <w:rtl/>
        </w:rPr>
        <w:t xml:space="preserve"> למסמכי </w:t>
      </w:r>
      <w:r w:rsidRPr="00047289">
        <w:rPr>
          <w:rFonts w:hint="cs"/>
          <w:b/>
          <w:bCs w:val="0"/>
          <w:rtl/>
        </w:rPr>
        <w:t>ההסכם</w:t>
      </w:r>
      <w:r w:rsidRPr="00047289">
        <w:rPr>
          <w:b/>
          <w:bCs w:val="0"/>
          <w:rtl/>
        </w:rPr>
        <w:t>.</w:t>
      </w:r>
    </w:p>
    <w:p w14:paraId="6FFBE48F" w14:textId="77777777" w:rsidR="00AB5460" w:rsidRPr="00047289" w:rsidRDefault="00AB5460" w:rsidP="00AB5460">
      <w:pPr>
        <w:pStyle w:val="OutlineList0"/>
        <w:numPr>
          <w:ilvl w:val="1"/>
          <w:numId w:val="19"/>
        </w:numPr>
        <w:rPr>
          <w:b/>
          <w:bCs w:val="0"/>
          <w:rtl/>
        </w:rPr>
      </w:pPr>
      <w:r w:rsidRPr="00047289">
        <w:rPr>
          <w:b/>
          <w:bCs w:val="0"/>
          <w:rtl/>
        </w:rPr>
        <w:lastRenderedPageBreak/>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D7C247B"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sidRPr="00047289">
        <w:rPr>
          <w:rFonts w:hint="cs"/>
          <w:b/>
          <w:bCs w:val="0"/>
          <w:rtl/>
        </w:rPr>
        <w:t>דרוש</w:t>
      </w:r>
      <w:r w:rsidRPr="00047289">
        <w:rPr>
          <w:b/>
          <w:bCs w:val="0"/>
          <w:rtl/>
        </w:rPr>
        <w:t xml:space="preserve"> פיצויים בגין כל נזק שיגרם למשרד כתוצאה מהתנהלות ספק הטובין והשירותים כלפי עובדיו.</w:t>
      </w:r>
    </w:p>
    <w:p w14:paraId="0E905722" w14:textId="77777777" w:rsidR="00AB5460" w:rsidRDefault="00AB5460" w:rsidP="00AB5460">
      <w:pPr>
        <w:pStyle w:val="Para2Title"/>
        <w:rPr>
          <w:rtl/>
        </w:rPr>
      </w:pPr>
      <w:r>
        <w:rPr>
          <w:rtl/>
        </w:rPr>
        <w:t>סעיף זה מהווה מעיקרי התקשרות הצדדים והפרתו תחשב הפרה יסודית של הסכם זה.</w:t>
      </w:r>
    </w:p>
    <w:p w14:paraId="526B5BAA" w14:textId="77777777" w:rsidR="00AB5460" w:rsidRPr="00047289" w:rsidRDefault="00AB5460" w:rsidP="00AB5460">
      <w:pPr>
        <w:pStyle w:val="OutlineList0"/>
        <w:rPr>
          <w:b/>
          <w:rtl/>
        </w:rPr>
      </w:pPr>
      <w:bookmarkStart w:id="15" w:name="_Ref434510117"/>
      <w:r w:rsidRPr="00047289">
        <w:rPr>
          <w:b/>
          <w:rtl/>
        </w:rPr>
        <w:t>משמעות קביעה כי ספק הטובין והשירותים או מי מטעמו הם עובדי המשרד</w:t>
      </w:r>
      <w:bookmarkEnd w:id="15"/>
    </w:p>
    <w:p w14:paraId="7BA857F4" w14:textId="77777777" w:rsidR="00AB5460" w:rsidRPr="00047289" w:rsidRDefault="00AB5460" w:rsidP="00AB5460">
      <w:pPr>
        <w:pStyle w:val="OutlineList0"/>
        <w:numPr>
          <w:ilvl w:val="1"/>
          <w:numId w:val="19"/>
        </w:numPr>
        <w:rPr>
          <w:b/>
          <w:bCs w:val="0"/>
          <w:rtl/>
        </w:rPr>
      </w:pPr>
      <w:r w:rsidRPr="00047289">
        <w:rPr>
          <w:b/>
          <w:bCs w:val="0"/>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04432B9F" w14:textId="77777777" w:rsidR="00AB5460" w:rsidRPr="00047289" w:rsidRDefault="00AB5460" w:rsidP="00AB5460">
      <w:pPr>
        <w:pStyle w:val="OutlineList0"/>
        <w:numPr>
          <w:ilvl w:val="1"/>
          <w:numId w:val="19"/>
        </w:numPr>
        <w:rPr>
          <w:b/>
          <w:bCs w:val="0"/>
          <w:rtl/>
        </w:rPr>
      </w:pPr>
      <w:r w:rsidRPr="00047289">
        <w:rPr>
          <w:b/>
          <w:bCs w:val="0"/>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1FED2F88" w14:textId="00EC8431" w:rsidR="00AB5460" w:rsidRPr="00047289" w:rsidRDefault="00AB5460" w:rsidP="00AB5460">
      <w:pPr>
        <w:pStyle w:val="OutlineList0"/>
        <w:numPr>
          <w:ilvl w:val="1"/>
          <w:numId w:val="19"/>
        </w:numPr>
        <w:rPr>
          <w:b/>
          <w:bCs w:val="0"/>
          <w:rtl/>
        </w:rPr>
      </w:pPr>
      <w:r w:rsidRPr="00047289">
        <w:rPr>
          <w:b/>
          <w:bCs w:val="0"/>
          <w:rtl/>
        </w:rPr>
        <w:t xml:space="preserve">בנוסף ומבלי לגרוע מהאמור לעיל, אם המשרד יחויב בתשלומים כלשהם כאמור בסעיף </w:t>
      </w:r>
      <w:r w:rsidR="006017DD">
        <w:rPr>
          <w:b/>
          <w:bCs w:val="0"/>
          <w:cs/>
        </w:rPr>
        <w:t>‎</w:t>
      </w:r>
      <w:r w:rsidR="006017DD">
        <w:rPr>
          <w:b/>
          <w:bCs w:val="0"/>
        </w:rPr>
        <w:t>9</w:t>
      </w:r>
      <w:r w:rsidRPr="00047289">
        <w:rPr>
          <w:b/>
          <w:bCs w:val="0"/>
          <w:rtl/>
        </w:rPr>
        <w:t xml:space="preserve"> זה, רשאי יהיה המשרד לקזז סכומים אלו, מכל סכום שיגיע לספק הטובין והשירותים מהמשרד.</w:t>
      </w:r>
    </w:p>
    <w:p w14:paraId="694533CB" w14:textId="77777777" w:rsidR="00AB5460" w:rsidRPr="00047289" w:rsidRDefault="00AB5460" w:rsidP="00AB5460">
      <w:pPr>
        <w:pStyle w:val="OutlineList0"/>
        <w:rPr>
          <w:b/>
          <w:rtl/>
        </w:rPr>
      </w:pPr>
      <w:bookmarkStart w:id="16" w:name="_Ref407888173"/>
      <w:r w:rsidRPr="00047289">
        <w:rPr>
          <w:b/>
          <w:rtl/>
        </w:rPr>
        <w:t>איסור פעולה מתוך ניגוד עניינים</w:t>
      </w:r>
      <w:bookmarkEnd w:id="16"/>
    </w:p>
    <w:p w14:paraId="1EE0E637"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רשאי לספק טובין ושירותים לאחרים זולת המשרד, ובלבד שלא יהיה בכך משום פגיעה בחובותיו שלפי הסכם זה.</w:t>
      </w:r>
    </w:p>
    <w:p w14:paraId="34EC7BF0" w14:textId="77777777" w:rsidR="00AB5460" w:rsidRPr="00047289" w:rsidRDefault="00AB5460" w:rsidP="00AB5460">
      <w:pPr>
        <w:pStyle w:val="OutlineList0"/>
        <w:numPr>
          <w:ilvl w:val="1"/>
          <w:numId w:val="19"/>
        </w:numPr>
        <w:rPr>
          <w:b/>
          <w:bCs w:val="0"/>
          <w:rtl/>
        </w:rPr>
      </w:pPr>
      <w:r w:rsidRPr="00047289">
        <w:rPr>
          <w:b/>
          <w:bCs w:val="0"/>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6F5B6340"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14:paraId="1FFB8FE1" w14:textId="77777777" w:rsidR="00AB5460" w:rsidRPr="00047289" w:rsidRDefault="00AB5460" w:rsidP="00AB5460">
      <w:pPr>
        <w:pStyle w:val="Para2Title"/>
        <w:rPr>
          <w:bCs w:val="0"/>
        </w:rPr>
      </w:pPr>
      <w:r w:rsidRPr="00047289">
        <w:rPr>
          <w:bCs w:val="0"/>
          <w:rtl/>
        </w:rPr>
        <w:t>"ניגוד עניינים" בהסכם זה משמעו אף חשש לניגוד עניינים כאמור.</w:t>
      </w:r>
    </w:p>
    <w:p w14:paraId="10CB6782"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664EA59D" w14:textId="77777777"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מתחייב לחתום ולהחתים כל מי שעתיד לספק טובין ושירותים מטעמו על "התחייבות </w:t>
      </w:r>
      <w:r w:rsidRPr="00047289">
        <w:rPr>
          <w:rFonts w:hint="cs"/>
          <w:b/>
          <w:bCs w:val="0"/>
          <w:rtl/>
        </w:rPr>
        <w:t>להעדר</w:t>
      </w:r>
      <w:r w:rsidRPr="00047289">
        <w:rPr>
          <w:b/>
          <w:bCs w:val="0"/>
          <w:rtl/>
        </w:rPr>
        <w:t xml:space="preserve"> ניגוד עניינים" בנוסח המצורף והמסומן כנספח </w:t>
      </w:r>
      <w:r w:rsidRPr="00047289">
        <w:rPr>
          <w:rFonts w:hint="cs"/>
          <w:b/>
          <w:bCs w:val="0"/>
          <w:rtl/>
        </w:rPr>
        <w:t xml:space="preserve">5 </w:t>
      </w:r>
      <w:r w:rsidRPr="00047289">
        <w:rPr>
          <w:b/>
          <w:bCs w:val="0"/>
          <w:rtl/>
        </w:rPr>
        <w:t>להסכם זה.</w:t>
      </w:r>
    </w:p>
    <w:p w14:paraId="72346B7F" w14:textId="77777777" w:rsidR="00AB5460" w:rsidRPr="00047289" w:rsidRDefault="00AB5460" w:rsidP="00AB5460">
      <w:pPr>
        <w:pStyle w:val="OutlineList0"/>
        <w:numPr>
          <w:ilvl w:val="1"/>
          <w:numId w:val="19"/>
        </w:numPr>
        <w:rPr>
          <w:b/>
          <w:bCs w:val="0"/>
          <w:rtl/>
        </w:rPr>
      </w:pPr>
      <w:r w:rsidRPr="00047289">
        <w:rPr>
          <w:b/>
          <w:bCs w:val="0"/>
          <w:rtl/>
        </w:rPr>
        <w:lastRenderedPageBreak/>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600CE3D1" w14:textId="77777777" w:rsidR="00AB5460" w:rsidRDefault="00AB5460" w:rsidP="00AB5460">
      <w:pPr>
        <w:pStyle w:val="Para2Title"/>
        <w:rPr>
          <w:rtl/>
        </w:rPr>
      </w:pPr>
      <w:r>
        <w:rPr>
          <w:rtl/>
        </w:rPr>
        <w:t>סעיף זה מהווה מעיקרי התקשרות הצדדים והפרתו תחשב הפרה יסודית של הסכם זה.</w:t>
      </w:r>
    </w:p>
    <w:p w14:paraId="698CAC5A" w14:textId="77777777" w:rsidR="00AB5460" w:rsidRPr="00047289" w:rsidRDefault="00AB5460" w:rsidP="00AB5460">
      <w:pPr>
        <w:pStyle w:val="OutlineList0"/>
        <w:keepNext/>
        <w:rPr>
          <w:b/>
          <w:rtl/>
        </w:rPr>
      </w:pPr>
      <w:bookmarkStart w:id="17" w:name="_Ref407888187"/>
      <w:r w:rsidRPr="00047289">
        <w:rPr>
          <w:b/>
          <w:rtl/>
        </w:rPr>
        <w:t>פיקוח, בקרה, דיווח ונהלי עבודה</w:t>
      </w:r>
      <w:bookmarkEnd w:id="17"/>
    </w:p>
    <w:p w14:paraId="54BCFA52"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70DBFEC4" w14:textId="77777777" w:rsidR="00AB5460" w:rsidRPr="00047289" w:rsidRDefault="00AB5460" w:rsidP="00AB5460">
      <w:pPr>
        <w:pStyle w:val="OutlineList0"/>
        <w:numPr>
          <w:ilvl w:val="1"/>
          <w:numId w:val="19"/>
        </w:numPr>
        <w:rPr>
          <w:b/>
          <w:bCs w:val="0"/>
          <w:rtl/>
        </w:rPr>
      </w:pPr>
      <w:r w:rsidRPr="00047289">
        <w:rPr>
          <w:b/>
          <w:bCs w:val="0"/>
          <w:rtl/>
        </w:rPr>
        <w:t>כל צד ימנה נציג למימוש הסכם זה האחראי מטעמו לביצוע ההסכם.</w:t>
      </w:r>
    </w:p>
    <w:p w14:paraId="42C9A362" w14:textId="77777777" w:rsidR="00AB5460" w:rsidRPr="00047289" w:rsidRDefault="00AB5460" w:rsidP="00AB5460">
      <w:pPr>
        <w:pStyle w:val="ListContinue1"/>
        <w:rPr>
          <w:b/>
          <w:rtl/>
        </w:rPr>
      </w:pPr>
      <w:r w:rsidRPr="00047289">
        <w:rPr>
          <w:b/>
          <w:rtl/>
        </w:rPr>
        <w:t>נציג המשרד יהיה: ________________ או עובד המשרד אשר הוסמך על-ידו (להלן: "הנציג").</w:t>
      </w:r>
    </w:p>
    <w:p w14:paraId="4C8DBBF2" w14:textId="77777777" w:rsidR="00AB5460" w:rsidRPr="00047289" w:rsidRDefault="00AB5460" w:rsidP="00AB5460">
      <w:pPr>
        <w:pStyle w:val="ListContinue1"/>
        <w:rPr>
          <w:b/>
          <w:rtl/>
        </w:rPr>
      </w:pPr>
      <w:r w:rsidRPr="00047289">
        <w:rPr>
          <w:b/>
          <w:rtl/>
        </w:rPr>
        <w:t>נציג ספק הטובין והשירותים יהיה: מנהל תיק לקוח ________________ אשר יהיה מהנהלת החברה. (להלן: "מנהל תיק לקוח").</w:t>
      </w:r>
    </w:p>
    <w:p w14:paraId="7470087B" w14:textId="77777777" w:rsidR="00AB5460" w:rsidRPr="00047289" w:rsidRDefault="00AB5460" w:rsidP="00AB5460">
      <w:pPr>
        <w:pStyle w:val="OutlineList0"/>
        <w:numPr>
          <w:ilvl w:val="1"/>
          <w:numId w:val="19"/>
        </w:numPr>
        <w:rPr>
          <w:b/>
          <w:bCs w:val="0"/>
          <w:rtl/>
        </w:rPr>
      </w:pPr>
      <w:r w:rsidRPr="00047289">
        <w:rPr>
          <w:b/>
          <w:bCs w:val="0"/>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09024129" w14:textId="77777777" w:rsidR="00AB5460" w:rsidRPr="00047289" w:rsidRDefault="00AB5460" w:rsidP="00AB5460">
      <w:pPr>
        <w:pStyle w:val="OutlineList0"/>
        <w:numPr>
          <w:ilvl w:val="1"/>
          <w:numId w:val="19"/>
        </w:numPr>
        <w:rPr>
          <w:b/>
          <w:bCs w:val="0"/>
          <w:rtl/>
        </w:rPr>
      </w:pPr>
      <w:r w:rsidRPr="00047289">
        <w:rPr>
          <w:b/>
          <w:bCs w:val="0"/>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368A79B8" w14:textId="77777777" w:rsidR="00AB5460" w:rsidRPr="00047289" w:rsidRDefault="00AB5460" w:rsidP="00AB5460">
      <w:pPr>
        <w:pStyle w:val="OutlineList0"/>
        <w:numPr>
          <w:ilvl w:val="1"/>
          <w:numId w:val="19"/>
        </w:numPr>
        <w:rPr>
          <w:b/>
          <w:bCs w:val="0"/>
          <w:rtl/>
        </w:rPr>
      </w:pPr>
      <w:r w:rsidRPr="00047289">
        <w:rPr>
          <w:b/>
          <w:bCs w:val="0"/>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96C47AE"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4A06D51F" w14:textId="77777777" w:rsidR="00AB5460" w:rsidRPr="00047289" w:rsidRDefault="00AB5460" w:rsidP="00AB5460">
      <w:pPr>
        <w:pStyle w:val="OutlineList0"/>
        <w:numPr>
          <w:ilvl w:val="1"/>
          <w:numId w:val="19"/>
        </w:numPr>
        <w:rPr>
          <w:b/>
          <w:bCs w:val="0"/>
          <w:rtl/>
        </w:rPr>
      </w:pPr>
      <w:r w:rsidRPr="00047289">
        <w:rPr>
          <w:b/>
          <w:bCs w:val="0"/>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sidRPr="00047289">
        <w:rPr>
          <w:rFonts w:hint="cs"/>
          <w:b/>
          <w:bCs w:val="0"/>
          <w:rtl/>
        </w:rPr>
        <w:t>, והכל בהתאם להוראות הדין</w:t>
      </w:r>
      <w:r w:rsidRPr="00047289">
        <w:rPr>
          <w:b/>
          <w:bCs w:val="0"/>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032AEA4C" w14:textId="77777777" w:rsidR="00AB5460" w:rsidRPr="00047289" w:rsidRDefault="00AB5460" w:rsidP="00AB5460">
      <w:pPr>
        <w:pStyle w:val="OutlineList0"/>
        <w:numPr>
          <w:ilvl w:val="1"/>
          <w:numId w:val="19"/>
        </w:numPr>
        <w:rPr>
          <w:b/>
          <w:bCs w:val="0"/>
          <w:rtl/>
        </w:rPr>
      </w:pPr>
      <w:r w:rsidRPr="00047289">
        <w:rPr>
          <w:b/>
          <w:bCs w:val="0"/>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206B0588" w14:textId="77777777" w:rsidR="00AB5460" w:rsidRPr="00047289" w:rsidRDefault="00AB5460" w:rsidP="00AB5460">
      <w:pPr>
        <w:pStyle w:val="OutlineList0"/>
        <w:numPr>
          <w:ilvl w:val="1"/>
          <w:numId w:val="19"/>
        </w:numPr>
        <w:rPr>
          <w:b/>
          <w:bCs w:val="0"/>
        </w:rPr>
      </w:pPr>
      <w:r w:rsidRPr="00047289">
        <w:rPr>
          <w:b/>
          <w:bCs w:val="0"/>
          <w:rtl/>
        </w:rPr>
        <w:lastRenderedPageBreak/>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44BFF46C" w14:textId="68B2DACB" w:rsidR="00AB5460" w:rsidRPr="00047289" w:rsidRDefault="00AB5460" w:rsidP="00AB5460">
      <w:pPr>
        <w:pStyle w:val="OutlineList0"/>
        <w:numPr>
          <w:ilvl w:val="1"/>
          <w:numId w:val="19"/>
        </w:numPr>
        <w:rPr>
          <w:b/>
          <w:bCs w:val="0"/>
          <w:rtl/>
        </w:rPr>
      </w:pPr>
      <w:r w:rsidRPr="00047289">
        <w:rPr>
          <w:rFonts w:hint="cs"/>
          <w:b/>
          <w:bCs w:val="0"/>
          <w:rtl/>
        </w:rPr>
        <w:t>נותן</w:t>
      </w:r>
      <w:r w:rsidRPr="00047289">
        <w:rPr>
          <w:b/>
          <w:bCs w:val="0"/>
          <w:rtl/>
        </w:rPr>
        <w:t xml:space="preserve"> </w:t>
      </w:r>
      <w:r w:rsidRPr="00047289">
        <w:rPr>
          <w:rFonts w:hint="cs"/>
          <w:b/>
          <w:bCs w:val="0"/>
          <w:rtl/>
        </w:rPr>
        <w:t>השירותים</w:t>
      </w:r>
      <w:r w:rsidRPr="00047289">
        <w:rPr>
          <w:b/>
          <w:bCs w:val="0"/>
          <w:rtl/>
        </w:rPr>
        <w:t xml:space="preserve"> </w:t>
      </w:r>
      <w:r w:rsidRPr="00047289">
        <w:rPr>
          <w:rFonts w:hint="cs"/>
          <w:b/>
          <w:bCs w:val="0"/>
          <w:rtl/>
        </w:rPr>
        <w:t>מתחייב</w:t>
      </w:r>
      <w:r w:rsidRPr="00047289">
        <w:rPr>
          <w:b/>
          <w:bCs w:val="0"/>
          <w:rtl/>
        </w:rPr>
        <w:t xml:space="preserve"> </w:t>
      </w:r>
      <w:r w:rsidRPr="00047289">
        <w:rPr>
          <w:rFonts w:hint="cs"/>
          <w:b/>
          <w:bCs w:val="0"/>
          <w:rtl/>
        </w:rPr>
        <w:t>להישמע</w:t>
      </w:r>
      <w:r w:rsidRPr="00047289">
        <w:rPr>
          <w:b/>
          <w:bCs w:val="0"/>
          <w:rtl/>
        </w:rPr>
        <w:t xml:space="preserve"> </w:t>
      </w:r>
      <w:r w:rsidRPr="00047289">
        <w:rPr>
          <w:rFonts w:hint="cs"/>
          <w:b/>
          <w:bCs w:val="0"/>
          <w:rtl/>
        </w:rPr>
        <w:t>להוראות</w:t>
      </w:r>
      <w:r w:rsidRPr="00047289">
        <w:rPr>
          <w:b/>
          <w:bCs w:val="0"/>
          <w:rtl/>
        </w:rPr>
        <w:t xml:space="preserve"> </w:t>
      </w:r>
      <w:r w:rsidRPr="00047289">
        <w:rPr>
          <w:rFonts w:hint="cs"/>
          <w:b/>
          <w:bCs w:val="0"/>
          <w:rtl/>
        </w:rPr>
        <w:t>המשרד</w:t>
      </w:r>
      <w:r w:rsidRPr="00047289">
        <w:rPr>
          <w:b/>
          <w:bCs w:val="0"/>
          <w:rtl/>
        </w:rPr>
        <w:t xml:space="preserve"> </w:t>
      </w:r>
      <w:r w:rsidRPr="00047289">
        <w:rPr>
          <w:rFonts w:hint="cs"/>
          <w:b/>
          <w:bCs w:val="0"/>
          <w:rtl/>
        </w:rPr>
        <w:t>או</w:t>
      </w:r>
      <w:r w:rsidRPr="00047289">
        <w:rPr>
          <w:b/>
          <w:bCs w:val="0"/>
          <w:rtl/>
        </w:rPr>
        <w:t xml:space="preserve"> </w:t>
      </w:r>
      <w:r w:rsidRPr="00047289">
        <w:rPr>
          <w:rFonts w:hint="cs"/>
          <w:b/>
          <w:bCs w:val="0"/>
          <w:rtl/>
        </w:rPr>
        <w:t>מי</w:t>
      </w:r>
      <w:r w:rsidRPr="00047289">
        <w:rPr>
          <w:b/>
          <w:bCs w:val="0"/>
          <w:rtl/>
        </w:rPr>
        <w:t xml:space="preserve"> </w:t>
      </w:r>
      <w:r w:rsidRPr="00047289">
        <w:rPr>
          <w:rFonts w:hint="cs"/>
          <w:b/>
          <w:bCs w:val="0"/>
          <w:rtl/>
        </w:rPr>
        <w:t>שבא</w:t>
      </w:r>
      <w:r w:rsidRPr="00047289">
        <w:rPr>
          <w:b/>
          <w:bCs w:val="0"/>
          <w:rtl/>
        </w:rPr>
        <w:t xml:space="preserve"> </w:t>
      </w:r>
      <w:r w:rsidRPr="00047289">
        <w:rPr>
          <w:rFonts w:hint="cs"/>
          <w:b/>
          <w:bCs w:val="0"/>
          <w:rtl/>
        </w:rPr>
        <w:t>מטעמו</w:t>
      </w:r>
      <w:r w:rsidRPr="00047289">
        <w:rPr>
          <w:b/>
          <w:bCs w:val="0"/>
          <w:rtl/>
        </w:rPr>
        <w:t xml:space="preserve"> </w:t>
      </w:r>
      <w:r w:rsidRPr="00047289">
        <w:rPr>
          <w:rFonts w:hint="cs"/>
          <w:b/>
          <w:bCs w:val="0"/>
          <w:rtl/>
        </w:rPr>
        <w:t>בכל העניינים</w:t>
      </w:r>
      <w:r w:rsidRPr="00047289">
        <w:rPr>
          <w:b/>
          <w:bCs w:val="0"/>
          <w:rtl/>
        </w:rPr>
        <w:t xml:space="preserve"> </w:t>
      </w:r>
      <w:r w:rsidRPr="00047289">
        <w:rPr>
          <w:rFonts w:hint="cs"/>
          <w:b/>
          <w:bCs w:val="0"/>
          <w:rtl/>
        </w:rPr>
        <w:t>הקשורים</w:t>
      </w:r>
      <w:r w:rsidRPr="00047289">
        <w:rPr>
          <w:b/>
          <w:bCs w:val="0"/>
          <w:rtl/>
        </w:rPr>
        <w:t xml:space="preserve"> </w:t>
      </w:r>
      <w:r w:rsidRPr="00047289">
        <w:rPr>
          <w:rFonts w:hint="cs"/>
          <w:b/>
          <w:bCs w:val="0"/>
          <w:rtl/>
        </w:rPr>
        <w:t>במתן</w:t>
      </w:r>
      <w:r w:rsidRPr="00047289">
        <w:rPr>
          <w:b/>
          <w:bCs w:val="0"/>
          <w:rtl/>
        </w:rPr>
        <w:t xml:space="preserve"> </w:t>
      </w:r>
      <w:r w:rsidR="00446D42">
        <w:rPr>
          <w:rFonts w:hint="cs"/>
          <w:b/>
          <w:bCs w:val="0"/>
          <w:rtl/>
        </w:rPr>
        <w:t>השירותים.</w:t>
      </w:r>
    </w:p>
    <w:p w14:paraId="13109EB1" w14:textId="77777777" w:rsidR="00AB5460" w:rsidRPr="00047289" w:rsidRDefault="00AB5460" w:rsidP="00AB5460">
      <w:pPr>
        <w:pStyle w:val="OutlineList0"/>
        <w:numPr>
          <w:ilvl w:val="1"/>
          <w:numId w:val="19"/>
        </w:numPr>
        <w:rPr>
          <w:b/>
          <w:bCs w:val="0"/>
          <w:rtl/>
        </w:rPr>
      </w:pPr>
      <w:r w:rsidRPr="00047289">
        <w:rPr>
          <w:b/>
          <w:bCs w:val="0"/>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7FA49C67" w14:textId="77777777" w:rsidR="00AB5460" w:rsidRDefault="00AB5460" w:rsidP="00AB5460">
      <w:pPr>
        <w:pStyle w:val="Para2Title"/>
        <w:rPr>
          <w:rtl/>
        </w:rPr>
      </w:pPr>
      <w:r>
        <w:rPr>
          <w:rtl/>
        </w:rPr>
        <w:t>סעיף זה מהווה מעיקרי התקשרות הצדדים והפרתו תחשב הפרה יסודית של הסכם זה.</w:t>
      </w:r>
    </w:p>
    <w:p w14:paraId="69110CC8" w14:textId="77777777" w:rsidR="00AB5460" w:rsidRPr="00047289" w:rsidRDefault="00AB5460" w:rsidP="00AB5460">
      <w:pPr>
        <w:pStyle w:val="OutlineList0"/>
        <w:rPr>
          <w:b/>
          <w:rtl/>
        </w:rPr>
      </w:pPr>
      <w:r w:rsidRPr="00047289">
        <w:rPr>
          <w:b/>
          <w:rtl/>
        </w:rPr>
        <w:t>התמורה</w:t>
      </w:r>
    </w:p>
    <w:p w14:paraId="4E244E1D" w14:textId="77777777" w:rsidR="00AB5460" w:rsidRPr="00047289" w:rsidRDefault="00AB5460" w:rsidP="00AB5460">
      <w:pPr>
        <w:pStyle w:val="OutlineList0"/>
        <w:numPr>
          <w:ilvl w:val="1"/>
          <w:numId w:val="19"/>
        </w:numPr>
        <w:rPr>
          <w:b/>
          <w:bCs w:val="0"/>
          <w:rtl/>
        </w:rPr>
      </w:pPr>
      <w:r w:rsidRPr="00047289">
        <w:rPr>
          <w:b/>
          <w:bCs w:val="0"/>
          <w:rtl/>
        </w:rPr>
        <w:t xml:space="preserve">התמורה הכספית אותה יהיה זכאי ספק הטובין והשירותים לקבל מאת המשרד בקשר עם אספקת הטובין והשירותים ובכפוף </w:t>
      </w:r>
      <w:r w:rsidRPr="00047289">
        <w:rPr>
          <w:rFonts w:hint="cs"/>
          <w:b/>
          <w:bCs w:val="0"/>
          <w:rtl/>
        </w:rPr>
        <w:t>לאישור תקציבי ו</w:t>
      </w:r>
      <w:r w:rsidRPr="00047289">
        <w:rPr>
          <w:b/>
          <w:bCs w:val="0"/>
          <w:rtl/>
        </w:rPr>
        <w:t xml:space="preserve">למילוי התחייבויותיו על פי הסכם זה, שיעורן ומועדן, תהיה כמפורט במסמכי המכרז ובהתאם לאספקה בפועל של טובין ושירותים שיספק למשרד </w:t>
      </w:r>
      <w:r w:rsidRPr="00047289">
        <w:rPr>
          <w:rFonts w:hint="cs"/>
          <w:b/>
          <w:bCs w:val="0"/>
          <w:rtl/>
        </w:rPr>
        <w:t>ו</w:t>
      </w:r>
      <w:r w:rsidRPr="00047289">
        <w:rPr>
          <w:b/>
          <w:bCs w:val="0"/>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61D5993B" w14:textId="77777777" w:rsidR="00AB5460" w:rsidRPr="00446D42" w:rsidRDefault="00AB5460" w:rsidP="00AB5460">
      <w:pPr>
        <w:pStyle w:val="OutlineList0"/>
        <w:numPr>
          <w:ilvl w:val="1"/>
          <w:numId w:val="19"/>
        </w:numPr>
        <w:rPr>
          <w:b/>
          <w:bCs w:val="0"/>
        </w:rPr>
      </w:pPr>
      <w:r w:rsidRPr="00446D42">
        <w:rPr>
          <w:b/>
          <w:bCs w:val="0"/>
          <w:rtl/>
        </w:rPr>
        <w:t xml:space="preserve">יובהר כי המשרד שומר לעצמו את הזכות להגדיל את היקף ההתקשרות עד </w:t>
      </w:r>
      <w:r w:rsidRPr="00446D42">
        <w:rPr>
          <w:rFonts w:hint="cs"/>
          <w:b/>
          <w:bCs w:val="0"/>
          <w:rtl/>
        </w:rPr>
        <w:t>100%</w:t>
      </w:r>
      <w:r w:rsidRPr="00446D42">
        <w:rPr>
          <w:b/>
          <w:bCs w:val="0"/>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446D42">
        <w:rPr>
          <w:rFonts w:hint="cs"/>
          <w:b/>
          <w:bCs w:val="0"/>
          <w:rtl/>
        </w:rPr>
        <w:t>_____</w:t>
      </w:r>
      <w:r w:rsidRPr="00446D42">
        <w:rPr>
          <w:b/>
          <w:bCs w:val="0"/>
          <w:rtl/>
        </w:rPr>
        <w:t xml:space="preserve"> ₪ לשנה</w:t>
      </w:r>
    </w:p>
    <w:p w14:paraId="5A645F72" w14:textId="77777777" w:rsidR="00AB5460" w:rsidRPr="00047289" w:rsidRDefault="00AB5460" w:rsidP="00AB5460">
      <w:pPr>
        <w:pStyle w:val="OutlineList0"/>
        <w:numPr>
          <w:ilvl w:val="1"/>
          <w:numId w:val="19"/>
        </w:numPr>
        <w:rPr>
          <w:b/>
          <w:bCs w:val="0"/>
        </w:rPr>
      </w:pPr>
      <w:r w:rsidRPr="00047289">
        <w:rPr>
          <w:b/>
          <w:bCs w:val="0"/>
          <w:rtl/>
        </w:rPr>
        <w:t>המשרד מתחייב בזאת, כי הסכום שישולם לספק הטובין והשירותים בתמורה לשירותים</w:t>
      </w:r>
      <w:r w:rsidRPr="00047289">
        <w:rPr>
          <w:rFonts w:hint="cs"/>
          <w:b/>
          <w:bCs w:val="0"/>
          <w:rtl/>
        </w:rPr>
        <w:t xml:space="preserve"> הניתנים לפי שעות</w:t>
      </w:r>
      <w:r w:rsidRPr="00047289">
        <w:rPr>
          <w:b/>
          <w:bCs w:val="0"/>
          <w:rtl/>
        </w:rPr>
        <w:t xml:space="preserve"> </w:t>
      </w:r>
      <w:r w:rsidRPr="00047289">
        <w:rPr>
          <w:rFonts w:hint="cs"/>
          <w:b/>
          <w:bCs w:val="0"/>
          <w:rtl/>
        </w:rPr>
        <w:t xml:space="preserve">עבודה </w:t>
      </w:r>
      <w:r w:rsidRPr="00047289">
        <w:rPr>
          <w:b/>
          <w:bCs w:val="0"/>
          <w:rtl/>
        </w:rPr>
        <w:t xml:space="preserve">לא יפחת מעלות השכר המינימאלית המגיעה לעובד בהתאם למוצהר בנספח </w:t>
      </w:r>
      <w:r w:rsidRPr="00047289">
        <w:rPr>
          <w:rFonts w:hint="cs"/>
          <w:b/>
          <w:bCs w:val="0"/>
          <w:rtl/>
        </w:rPr>
        <w:t>8</w:t>
      </w:r>
      <w:r w:rsidRPr="00047289">
        <w:rPr>
          <w:b/>
          <w:bCs w:val="0"/>
          <w:rtl/>
        </w:rPr>
        <w:t xml:space="preserve"> להסכם זה ולהוראות סעיף 28(א)(1) לחוק להגברת האכיפה על דיני העבודה התשנ"ב-2011.</w:t>
      </w:r>
    </w:p>
    <w:p w14:paraId="57AE91A6" w14:textId="77777777" w:rsidR="00AB5460" w:rsidRPr="00047289" w:rsidRDefault="00AB5460" w:rsidP="00AB5460">
      <w:pPr>
        <w:pStyle w:val="OutlineList0"/>
        <w:numPr>
          <w:ilvl w:val="1"/>
          <w:numId w:val="19"/>
        </w:numPr>
        <w:rPr>
          <w:b/>
          <w:bCs w:val="0"/>
          <w:rtl/>
        </w:rPr>
      </w:pPr>
      <w:r w:rsidRPr="00047289">
        <w:rPr>
          <w:b/>
          <w:bCs w:val="0"/>
          <w:rtl/>
        </w:rPr>
        <w:t xml:space="preserve">מובהר ומוסכם בזאת כי התמורה </w:t>
      </w:r>
      <w:r w:rsidRPr="00047289">
        <w:rPr>
          <w:rFonts w:hint="cs"/>
          <w:b/>
          <w:bCs w:val="0"/>
          <w:rtl/>
        </w:rPr>
        <w:t xml:space="preserve">בסעיף זה </w:t>
      </w:r>
      <w:r w:rsidRPr="00047289">
        <w:rPr>
          <w:b/>
          <w:bCs w:val="0"/>
          <w:rtl/>
        </w:rPr>
        <w:t>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5F166319" w14:textId="40765DF4"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6017DD">
        <w:rPr>
          <w:b/>
          <w:bCs w:val="0"/>
          <w:cs/>
        </w:rPr>
        <w:t>‎</w:t>
      </w:r>
      <w:r w:rsidR="006017DD" w:rsidRPr="006017DD">
        <w:rPr>
          <w:b/>
          <w:bCs w:val="0"/>
          <w:szCs w:val="20"/>
        </w:rPr>
        <w:t>8</w:t>
      </w:r>
      <w:r w:rsidRPr="00047289">
        <w:rPr>
          <w:b/>
          <w:bCs w:val="0"/>
          <w:rtl/>
        </w:rPr>
        <w:t xml:space="preserve"> לעיל ומעבר לאמור בו ובכלל זה הוצאות משרדיות, נסיעות וכל תשלום הכרוך בשירות אשר לא הוחרג במפורש בהסכם זה או בנספחים לו.</w:t>
      </w:r>
    </w:p>
    <w:p w14:paraId="78E48F18" w14:textId="77777777" w:rsidR="00AB5460" w:rsidRPr="00047289" w:rsidRDefault="00AB5460" w:rsidP="00AB5460">
      <w:pPr>
        <w:pStyle w:val="OutlineList0"/>
        <w:numPr>
          <w:ilvl w:val="1"/>
          <w:numId w:val="19"/>
        </w:numPr>
        <w:rPr>
          <w:b/>
          <w:bCs w:val="0"/>
          <w:rtl/>
        </w:rPr>
      </w:pPr>
      <w:r w:rsidRPr="00047289">
        <w:rPr>
          <w:b/>
          <w:bCs w:val="0"/>
          <w:rtl/>
        </w:rPr>
        <w:t xml:space="preserve">אחת </w:t>
      </w:r>
      <w:r w:rsidRPr="00047289">
        <w:rPr>
          <w:rFonts w:hint="cs"/>
          <w:b/>
          <w:bCs w:val="0"/>
          <w:rtl/>
        </w:rPr>
        <w:t>לרבעון</w:t>
      </w:r>
      <w:r w:rsidRPr="00047289">
        <w:rPr>
          <w:b/>
          <w:bCs w:val="0"/>
          <w:rtl/>
        </w:rPr>
        <w:t xml:space="preserve"> במהלך תקופת הסכם זה יעביר ספק הטובין והשירותים למשרד חשבון מלווה בדין וחשבון על אספקת הטובין והשירותים על ידו (להלן: "דרישת תשלום")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35283D3" w14:textId="77777777" w:rsidR="00AB5460" w:rsidRPr="00047289" w:rsidRDefault="00AB5460" w:rsidP="00AB5460">
      <w:pPr>
        <w:pStyle w:val="OutlineList0"/>
        <w:numPr>
          <w:ilvl w:val="1"/>
          <w:numId w:val="19"/>
        </w:numPr>
        <w:rPr>
          <w:b/>
          <w:bCs w:val="0"/>
        </w:rPr>
      </w:pPr>
      <w:r w:rsidRPr="00047289">
        <w:rPr>
          <w:b/>
          <w:bCs w:val="0"/>
          <w:rtl/>
        </w:rPr>
        <w:lastRenderedPageBreak/>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F983C73" w14:textId="77777777" w:rsidR="00AB5460" w:rsidRPr="00047289" w:rsidRDefault="00AB5460" w:rsidP="00AB5460">
      <w:pPr>
        <w:pStyle w:val="OutlineList0"/>
        <w:numPr>
          <w:ilvl w:val="1"/>
          <w:numId w:val="19"/>
        </w:numPr>
        <w:rPr>
          <w:b/>
          <w:bCs w:val="0"/>
        </w:rPr>
      </w:pPr>
      <w:r w:rsidRPr="00047289">
        <w:rPr>
          <w:b/>
          <w:bCs w:val="0"/>
          <w:rtl/>
        </w:rPr>
        <w:t>על ספק הטובין והשירותים להגיש למשרד חשבונית לאחר אישור דרישת התשלום על-ידי מנהל הפרויקט מטעם המשרד או נציגו.</w:t>
      </w:r>
    </w:p>
    <w:p w14:paraId="4E53D8ED" w14:textId="77777777" w:rsidR="00AB5460" w:rsidRPr="00047289" w:rsidRDefault="00AB5460" w:rsidP="00AB5460">
      <w:pPr>
        <w:pStyle w:val="OutlineList0"/>
        <w:numPr>
          <w:ilvl w:val="1"/>
          <w:numId w:val="19"/>
        </w:numPr>
        <w:rPr>
          <w:b/>
          <w:bCs w:val="0"/>
        </w:rPr>
      </w:pPr>
      <w:r w:rsidRPr="00047289">
        <w:rPr>
          <w:b/>
          <w:bCs w:val="0"/>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01B5CB14" w14:textId="77777777" w:rsidR="00AB5460" w:rsidRPr="00047289" w:rsidRDefault="00AB5460" w:rsidP="00AB5460">
      <w:pPr>
        <w:pStyle w:val="OutlineList0"/>
        <w:numPr>
          <w:ilvl w:val="1"/>
          <w:numId w:val="19"/>
        </w:numPr>
        <w:rPr>
          <w:b/>
          <w:bCs w:val="0"/>
        </w:rPr>
      </w:pPr>
      <w:r w:rsidRPr="00047289">
        <w:rPr>
          <w:b/>
          <w:bCs w:val="0"/>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363C5C9D" w14:textId="77777777" w:rsidR="00AB5460" w:rsidRPr="00047289" w:rsidRDefault="00AB5460" w:rsidP="00AB5460">
      <w:pPr>
        <w:pStyle w:val="OutlineList0"/>
        <w:numPr>
          <w:ilvl w:val="1"/>
          <w:numId w:val="19"/>
        </w:numPr>
        <w:rPr>
          <w:b/>
          <w:bCs w:val="0"/>
        </w:rPr>
      </w:pPr>
      <w:r w:rsidRPr="00047289">
        <w:rPr>
          <w:b/>
          <w:bCs w:val="0"/>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44B9BC2B"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להחזיר למשרד מיד כל סכום ביתר שקיבל מהמשרד בערכו הריאלי.</w:t>
      </w:r>
    </w:p>
    <w:p w14:paraId="247492E4" w14:textId="77777777" w:rsidR="00AB5460" w:rsidRPr="00047289" w:rsidRDefault="00AB5460" w:rsidP="00AB5460">
      <w:pPr>
        <w:pStyle w:val="OutlineList0"/>
        <w:numPr>
          <w:ilvl w:val="1"/>
          <w:numId w:val="19"/>
        </w:numPr>
        <w:rPr>
          <w:b/>
          <w:bCs w:val="0"/>
          <w:rtl/>
        </w:rPr>
      </w:pPr>
      <w:r w:rsidRPr="00047289">
        <w:rPr>
          <w:b/>
          <w:bCs w:val="0"/>
          <w:rtl/>
        </w:rPr>
        <w:t xml:space="preserve">כל התשלומים על חשבון התמורה ישולמו, בהתאם להוראת </w:t>
      </w:r>
      <w:r w:rsidRPr="00047289">
        <w:rPr>
          <w:rFonts w:ascii="Calibri" w:hAnsi="Calibri"/>
          <w:b/>
          <w:bCs w:val="0"/>
          <w:rtl/>
        </w:rPr>
        <w:t xml:space="preserve">תכ"מ 1.4.3 "ביצוע תשלומים בגין </w:t>
      </w:r>
      <w:r w:rsidRPr="00047289">
        <w:rPr>
          <w:b/>
          <w:bCs w:val="0"/>
          <w:rtl/>
        </w:rPr>
        <w:t>התחייבויות</w:t>
      </w:r>
      <w:r w:rsidRPr="00047289">
        <w:rPr>
          <w:rFonts w:ascii="Calibri" w:hAnsi="Calibri"/>
          <w:b/>
          <w:bCs w:val="0"/>
          <w:rtl/>
        </w:rPr>
        <w:t>".</w:t>
      </w:r>
    </w:p>
    <w:p w14:paraId="2734036E" w14:textId="77777777" w:rsidR="00AB5460" w:rsidRPr="00047289" w:rsidRDefault="00AB5460" w:rsidP="00AB5460">
      <w:pPr>
        <w:pStyle w:val="OutlineList0"/>
        <w:numPr>
          <w:ilvl w:val="1"/>
          <w:numId w:val="19"/>
        </w:numPr>
        <w:rPr>
          <w:b/>
          <w:bCs w:val="0"/>
        </w:rPr>
      </w:pPr>
      <w:r w:rsidRPr="00047289">
        <w:rPr>
          <w:b/>
          <w:bCs w:val="0"/>
          <w:sz w:val="24"/>
          <w:rtl/>
        </w:rPr>
        <w:t xml:space="preserve">הספק יידרש, בכפוף לשיקול דעתו של המזמין, להגיש דיווחים וחשבונות הנדרשים לצורך </w:t>
      </w:r>
      <w:r w:rsidRPr="00047289">
        <w:rPr>
          <w:b/>
          <w:bCs w:val="0"/>
          <w:rtl/>
        </w:rPr>
        <w:t>תשלום</w:t>
      </w:r>
      <w:r w:rsidRPr="00047289">
        <w:rPr>
          <w:b/>
          <w:bCs w:val="0"/>
          <w:sz w:val="24"/>
          <w:rtl/>
        </w:rPr>
        <w:t xml:space="preserve"> עבור עבודתו, במסגרת פורטל הספקים הממשלתי, בשים לב להוראות התכ"מ והנחיות החשב הכללי הרלוונטיות ויחתום על חוזה שימוש בפורטל הספקים, </w:t>
      </w:r>
      <w:r w:rsidRPr="00047289">
        <w:rPr>
          <w:rFonts w:hint="cs"/>
          <w:b/>
          <w:bCs w:val="0"/>
          <w:sz w:val="24"/>
          <w:rtl/>
        </w:rPr>
        <w:t>המצורף למכרז</w:t>
      </w:r>
      <w:r w:rsidRPr="00047289">
        <w:rPr>
          <w:b/>
          <w:bCs w:val="0"/>
          <w:sz w:val="24"/>
          <w:rtl/>
        </w:rPr>
        <w:t>, לחילופין ימציא אישור כספק העושה שימוש בפורטל הספקים. יודגש, הספק יישא בכלל העלויות הכרוכות בהתחברות לפורטל הספקים הממשלתי.</w:t>
      </w:r>
    </w:p>
    <w:p w14:paraId="11745B32" w14:textId="77777777" w:rsidR="00AB5460" w:rsidRPr="00047289" w:rsidRDefault="00AB5460" w:rsidP="00AB5460">
      <w:pPr>
        <w:pStyle w:val="OutlineList0"/>
        <w:numPr>
          <w:ilvl w:val="1"/>
          <w:numId w:val="19"/>
        </w:numPr>
        <w:rPr>
          <w:b/>
          <w:bCs w:val="0"/>
        </w:rPr>
      </w:pPr>
      <w:r w:rsidRPr="00047289">
        <w:rPr>
          <w:b/>
          <w:bCs w:val="0"/>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7DB4489" w14:textId="77777777" w:rsidR="00AB5460" w:rsidRPr="00047289" w:rsidRDefault="00AB5460" w:rsidP="00AB5460">
      <w:pPr>
        <w:pStyle w:val="OutlineList0"/>
        <w:numPr>
          <w:ilvl w:val="1"/>
          <w:numId w:val="19"/>
        </w:numPr>
        <w:rPr>
          <w:b/>
          <w:bCs w:val="0"/>
        </w:rPr>
      </w:pPr>
      <w:r w:rsidRPr="00047289">
        <w:rPr>
          <w:b/>
          <w:bCs w:val="0"/>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71E11E86" w14:textId="77777777" w:rsidR="00AB5460" w:rsidRPr="00047289" w:rsidRDefault="00AB5460" w:rsidP="00AB5460">
      <w:pPr>
        <w:pStyle w:val="OutlineList0"/>
        <w:numPr>
          <w:ilvl w:val="1"/>
          <w:numId w:val="19"/>
        </w:numPr>
        <w:rPr>
          <w:b/>
          <w:bCs w:val="0"/>
          <w:rtl/>
        </w:rPr>
      </w:pPr>
      <w:r w:rsidRPr="00047289">
        <w:rPr>
          <w:b/>
          <w:bCs w:val="0"/>
          <w:rtl/>
        </w:rPr>
        <w:t>שירות כל שהוא שיינתן על ידי ספק הטובין והשירותים שלא על דרך הזמנתו על ידי מי שהוסמך לכך על פי הוראות ההסכם – לא תשולם בעדו תמורה.</w:t>
      </w:r>
    </w:p>
    <w:p w14:paraId="645CE3F4" w14:textId="77777777" w:rsidR="00AB5460" w:rsidRPr="00047289" w:rsidRDefault="00AB5460" w:rsidP="00AB5460">
      <w:pPr>
        <w:pStyle w:val="OutlineList0"/>
        <w:rPr>
          <w:b/>
        </w:rPr>
      </w:pPr>
      <w:r w:rsidRPr="00047289">
        <w:rPr>
          <w:b/>
          <w:rtl/>
        </w:rPr>
        <w:t>הצמדה</w:t>
      </w:r>
    </w:p>
    <w:p w14:paraId="0B2E3BDA" w14:textId="77777777" w:rsidR="00477D56" w:rsidRPr="00F03C8C" w:rsidRDefault="00477D56" w:rsidP="00477D56">
      <w:pPr>
        <w:pStyle w:val="32"/>
        <w:keepNext w:val="0"/>
        <w:numPr>
          <w:ilvl w:val="1"/>
          <w:numId w:val="19"/>
        </w:numPr>
        <w:spacing w:before="0" w:after="120" w:line="360" w:lineRule="auto"/>
        <w:jc w:val="left"/>
        <w:rPr>
          <w:b w:val="0"/>
          <w:bCs w:val="0"/>
          <w:rtl/>
        </w:rPr>
      </w:pPr>
      <w:r w:rsidRPr="00F03C8C">
        <w:rPr>
          <w:b w:val="0"/>
          <w:bCs w:val="0"/>
          <w:rtl/>
        </w:rPr>
        <w:t>תנאי ההצמדה יהיו בהתאם להוראת התכ"מ  7.5.2– כללי הצמדה כדלקמן</w:t>
      </w:r>
      <w:r>
        <w:rPr>
          <w:rFonts w:hint="cs"/>
          <w:b w:val="0"/>
          <w:bCs w:val="0"/>
          <w:rtl/>
        </w:rPr>
        <w:t>:</w:t>
      </w:r>
      <w:r w:rsidRPr="00F03C8C">
        <w:rPr>
          <w:b w:val="0"/>
          <w:bCs w:val="0"/>
          <w:rtl/>
        </w:rPr>
        <w:t xml:space="preserve"> </w:t>
      </w:r>
    </w:p>
    <w:p w14:paraId="07BACBE0" w14:textId="77777777" w:rsidR="00477D56" w:rsidRPr="00F03C8C" w:rsidRDefault="00477D56" w:rsidP="00477D56">
      <w:pPr>
        <w:pStyle w:val="32"/>
        <w:keepNext w:val="0"/>
        <w:numPr>
          <w:ilvl w:val="1"/>
          <w:numId w:val="19"/>
        </w:numPr>
        <w:spacing w:before="0" w:after="120" w:line="360" w:lineRule="auto"/>
        <w:jc w:val="left"/>
        <w:rPr>
          <w:b w:val="0"/>
          <w:bCs w:val="0"/>
        </w:rPr>
      </w:pPr>
      <w:bookmarkStart w:id="18" w:name="_Ref464634068"/>
      <w:r w:rsidRPr="00F03C8C">
        <w:rPr>
          <w:b w:val="0"/>
          <w:bCs w:val="0"/>
          <w:rtl/>
        </w:rPr>
        <w:t>הגדרות בנושא הצמדה</w:t>
      </w:r>
    </w:p>
    <w:p w14:paraId="242C1443"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 xml:space="preserve">תאריך הבסיס – המועד האחרון להגשת הצעות במכרז </w:t>
      </w:r>
      <w:r>
        <w:rPr>
          <w:bCs w:val="0"/>
        </w:rPr>
        <w:t>_____</w:t>
      </w:r>
      <w:r w:rsidRPr="00047289">
        <w:rPr>
          <w:bCs w:val="0"/>
        </w:rPr>
        <w:t>/</w:t>
      </w:r>
      <w:r>
        <w:rPr>
          <w:bCs w:val="0"/>
        </w:rPr>
        <w:t>_____</w:t>
      </w:r>
      <w:r w:rsidRPr="00047289">
        <w:rPr>
          <w:bCs w:val="0"/>
        </w:rPr>
        <w:t>/</w:t>
      </w:r>
      <w:r>
        <w:rPr>
          <w:bCs w:val="0"/>
        </w:rPr>
        <w:t>__________</w:t>
      </w:r>
      <w:r>
        <w:rPr>
          <w:bCs w:val="0"/>
          <w:rtl/>
        </w:rPr>
        <w:t>.</w:t>
      </w:r>
      <w:r>
        <w:rPr>
          <w:b w:val="0"/>
          <w:bCs w:val="0"/>
          <w:rtl/>
        </w:rPr>
        <w:t>.</w:t>
      </w:r>
    </w:p>
    <w:p w14:paraId="4A12178B"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 xml:space="preserve">תאריך התחלת הצמדה – המועד שממנו והלאה מחושבת ההצמדה - ככלל, 18 חודש מתאריך הבסיס, למעט האמור בסעיף </w:t>
      </w:r>
      <w:r>
        <w:rPr>
          <w:b w:val="0"/>
          <w:bCs w:val="0"/>
        </w:rPr>
        <w:t>13.4</w:t>
      </w:r>
      <w:r w:rsidRPr="00F03C8C">
        <w:rPr>
          <w:b w:val="0"/>
          <w:bCs w:val="0"/>
          <w:rtl/>
        </w:rPr>
        <w:t xml:space="preserve">) – </w:t>
      </w:r>
      <w:r>
        <w:rPr>
          <w:bCs w:val="0"/>
        </w:rPr>
        <w:t>_____</w:t>
      </w:r>
      <w:r w:rsidRPr="00047289">
        <w:rPr>
          <w:bCs w:val="0"/>
        </w:rPr>
        <w:t>/</w:t>
      </w:r>
      <w:r>
        <w:rPr>
          <w:bCs w:val="0"/>
        </w:rPr>
        <w:t>_____</w:t>
      </w:r>
      <w:r w:rsidRPr="00047289">
        <w:rPr>
          <w:bCs w:val="0"/>
        </w:rPr>
        <w:t>/</w:t>
      </w:r>
      <w:r>
        <w:rPr>
          <w:bCs w:val="0"/>
        </w:rPr>
        <w:t>__________</w:t>
      </w:r>
      <w:r>
        <w:rPr>
          <w:b w:val="0"/>
          <w:bCs w:val="0"/>
          <w:rtl/>
        </w:rPr>
        <w:t>.</w:t>
      </w:r>
    </w:p>
    <w:p w14:paraId="331E1B18"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מדד התחלתי – המדד הידוע בתאריך התחלת ההצמדה</w:t>
      </w:r>
    </w:p>
    <w:p w14:paraId="25023B44"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lastRenderedPageBreak/>
        <w:t>המדד הקובע – המדד האחרו</w:t>
      </w:r>
      <w:r>
        <w:rPr>
          <w:b w:val="0"/>
          <w:bCs w:val="0"/>
          <w:rtl/>
        </w:rPr>
        <w:t>ן הידוע ביום מועד ביצוע ההצמדה.</w:t>
      </w:r>
    </w:p>
    <w:p w14:paraId="61A8677C"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הצמדה שלילית – הצמדה המבוצעת כאשר המדד או הרכב המדדים הקובע ירד אל מתחת לשיעור המדד ההתחלתי.</w:t>
      </w:r>
    </w:p>
    <w:p w14:paraId="1496DA57"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מדד המחירים לצרכן – כפי שמפורסם על ידי הלשכה המרכזית לסטטיסטיקה או מי שהו</w:t>
      </w:r>
      <w:r>
        <w:rPr>
          <w:b w:val="0"/>
          <w:bCs w:val="0"/>
          <w:rtl/>
        </w:rPr>
        <w:t>סמך על ידי ממשלת ישראל להחליפה.</w:t>
      </w:r>
    </w:p>
    <w:p w14:paraId="7A42EA5C" w14:textId="77777777" w:rsidR="00477D56" w:rsidRPr="00833528" w:rsidRDefault="00477D56" w:rsidP="00477D56">
      <w:pPr>
        <w:pStyle w:val="OutlineList1"/>
        <w:rPr>
          <w:rtl/>
        </w:rPr>
      </w:pPr>
      <w:r w:rsidRPr="00833528">
        <w:rPr>
          <w:rtl/>
        </w:rPr>
        <w:t xml:space="preserve">עקרונות ביצוע הצמדה </w:t>
      </w:r>
    </w:p>
    <w:p w14:paraId="7425B272" w14:textId="77777777" w:rsidR="00477D56" w:rsidRPr="00F03C8C" w:rsidRDefault="00477D56" w:rsidP="00477D56">
      <w:pPr>
        <w:pStyle w:val="OutlineList2"/>
        <w:rPr>
          <w:rtl/>
        </w:rPr>
      </w:pPr>
      <w:r w:rsidRPr="00F03C8C">
        <w:rPr>
          <w:rtl/>
        </w:rPr>
        <w:t xml:space="preserve">המחירים יוצמדו לשינויים במדד המחירים לצרכן (להלן: "המדד"). </w:t>
      </w:r>
    </w:p>
    <w:p w14:paraId="653BB653" w14:textId="77777777" w:rsidR="00477D56" w:rsidRPr="00F03C8C" w:rsidRDefault="00477D56" w:rsidP="00477D56">
      <w:pPr>
        <w:pStyle w:val="OutlineList2"/>
        <w:rPr>
          <w:rtl/>
        </w:rPr>
      </w:pPr>
      <w:r w:rsidRPr="00F03C8C">
        <w:rPr>
          <w:rtl/>
        </w:rPr>
        <w:t>סכום ההצמדה שיחושב יתווסף (או יופחת, אם חלה ירידה ב</w:t>
      </w:r>
      <w:r>
        <w:rPr>
          <w:rtl/>
        </w:rPr>
        <w:t>מדד הרלוונטי) לתעריפים שנקבעו</w:t>
      </w:r>
      <w:r>
        <w:rPr>
          <w:rFonts w:hint="cs"/>
          <w:rtl/>
        </w:rPr>
        <w:t xml:space="preserve"> </w:t>
      </w:r>
      <w:r w:rsidRPr="00F03C8C">
        <w:rPr>
          <w:rtl/>
        </w:rPr>
        <w:t>בהתקשרות.</w:t>
      </w:r>
    </w:p>
    <w:p w14:paraId="3ECE722F" w14:textId="77777777" w:rsidR="00477D56" w:rsidRPr="00F03C8C" w:rsidRDefault="00477D56" w:rsidP="00477D56">
      <w:pPr>
        <w:pStyle w:val="OutlineList2"/>
        <w:rPr>
          <w:rtl/>
        </w:rPr>
      </w:pPr>
      <w:r w:rsidRPr="00F03C8C">
        <w:rPr>
          <w:rtl/>
        </w:rPr>
        <w:t xml:space="preserve">ביצוע ההצמדה </w:t>
      </w:r>
      <w:r>
        <w:rPr>
          <w:rtl/>
        </w:rPr>
        <w:t>יהיה במועד קבלת החשבונית במשרד.</w:t>
      </w:r>
    </w:p>
    <w:p w14:paraId="10FF3B5C" w14:textId="77777777" w:rsidR="00477D56" w:rsidRPr="00F03C8C" w:rsidRDefault="00477D56" w:rsidP="00477D56">
      <w:pPr>
        <w:pStyle w:val="OutlineList2"/>
        <w:rPr>
          <w:rtl/>
        </w:rPr>
      </w:pPr>
      <w:r w:rsidRPr="00F03C8C">
        <w:rPr>
          <w:rtl/>
        </w:rPr>
        <w:t>ביצוע הצמדה יהיה גם במקרים שבהם מדובר בהצמדה שלילית.</w:t>
      </w:r>
    </w:p>
    <w:p w14:paraId="2A94FA6F" w14:textId="77777777" w:rsidR="00477D56" w:rsidRPr="00833528" w:rsidRDefault="00477D56" w:rsidP="00477D56">
      <w:pPr>
        <w:pStyle w:val="OutlineList1"/>
        <w:rPr>
          <w:rtl/>
        </w:rPr>
      </w:pPr>
      <w:r w:rsidRPr="00833528">
        <w:rPr>
          <w:rtl/>
        </w:rPr>
        <w:t>מנגנון ביצוע הצמדה</w:t>
      </w:r>
    </w:p>
    <w:p w14:paraId="30584F23" w14:textId="77777777" w:rsidR="00477D56" w:rsidRPr="00F03C8C" w:rsidRDefault="00477D56" w:rsidP="00477D56">
      <w:pPr>
        <w:pStyle w:val="OutlineList2"/>
        <w:jc w:val="left"/>
        <w:rPr>
          <w:rtl/>
        </w:rPr>
      </w:pPr>
      <w:bookmarkStart w:id="19" w:name="_Ref511052543"/>
      <w:r w:rsidRPr="00F03C8C">
        <w:rPr>
          <w:rtl/>
        </w:rPr>
        <w:t xml:space="preserve">ביצוע ההצמדה יחל לאחר תום 18 חודשים מתאריך הבסיס, למעט במקרה המפורט בסעיף </w:t>
      </w:r>
      <w:r w:rsidRPr="00F03C8C">
        <w:rPr>
          <w:cs/>
        </w:rPr>
        <w:t>‎</w:t>
      </w:r>
      <w:r>
        <w:rPr>
          <w:rFonts w:hint="cs"/>
          <w:rtl/>
        </w:rPr>
        <w:t xml:space="preserve">  </w:t>
      </w:r>
      <w:r>
        <w:t>13.4.3</w:t>
      </w:r>
      <w:r>
        <w:rPr>
          <w:rFonts w:hint="cs"/>
          <w:rtl/>
        </w:rPr>
        <w:t xml:space="preserve"> </w:t>
      </w:r>
      <w:r w:rsidRPr="00F03C8C">
        <w:rPr>
          <w:rtl/>
        </w:rPr>
        <w:t>המדד הידוע ביום זה ייקבע כמדד ההתחלתי.</w:t>
      </w:r>
      <w:bookmarkEnd w:id="19"/>
    </w:p>
    <w:p w14:paraId="46E0D140" w14:textId="77777777" w:rsidR="00477D56" w:rsidRPr="00F03C8C" w:rsidRDefault="00477D56" w:rsidP="00477D56">
      <w:pPr>
        <w:pStyle w:val="OutlineList2"/>
        <w:rPr>
          <w:rtl/>
        </w:rPr>
      </w:pPr>
      <w:bookmarkStart w:id="20" w:name="_Ref524006005"/>
      <w:r w:rsidRPr="00F03C8C">
        <w:rPr>
          <w:rtl/>
        </w:rPr>
        <w:t>ההצמדה תתבצע מדי 3 חודשים, כך שההצמדה הראשונה תתבצע בחלוף 3 חודשים מתאריך תחילת הצמדה, ובכל  3 חודשים לאחר מכן.</w:t>
      </w:r>
      <w:bookmarkEnd w:id="20"/>
    </w:p>
    <w:p w14:paraId="39C84E6E" w14:textId="35EF25AA" w:rsidR="00477D56" w:rsidRPr="00F03C8C" w:rsidRDefault="00477D56" w:rsidP="00477D56">
      <w:pPr>
        <w:pStyle w:val="OutlineList2"/>
        <w:rPr>
          <w:rtl/>
        </w:rPr>
      </w:pPr>
      <w:r w:rsidRPr="00F03C8C">
        <w:rPr>
          <w:rtl/>
        </w:rPr>
        <w:t xml:space="preserve">על אף האמור בסעיף </w:t>
      </w:r>
      <w:r w:rsidRPr="00F03C8C">
        <w:rPr>
          <w:cs/>
        </w:rPr>
        <w:t>‎‎</w:t>
      </w:r>
      <w:r>
        <w:rPr>
          <w:rFonts w:hint="cs"/>
          <w:rtl/>
        </w:rPr>
        <w:t>13.4.1</w:t>
      </w:r>
      <w:r w:rsidRPr="00F03C8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5475A50E" w14:textId="77777777" w:rsidR="00477D56" w:rsidRPr="00F03C8C" w:rsidRDefault="00477D56" w:rsidP="00477D56">
      <w:pPr>
        <w:pStyle w:val="OutlineList3"/>
      </w:pPr>
      <w:r w:rsidRPr="00F03C8C">
        <w:rPr>
          <w:rtl/>
        </w:rPr>
        <w:t>המדד הידוע ביום השינוי ייקבע כמדד ההתחלתי.</w:t>
      </w:r>
    </w:p>
    <w:p w14:paraId="4049F4C9" w14:textId="77777777" w:rsidR="00477D56" w:rsidRPr="00F03C8C" w:rsidRDefault="00477D56" w:rsidP="00477D56">
      <w:pPr>
        <w:pStyle w:val="OutlineList3"/>
        <w:rPr>
          <w:rtl/>
        </w:rPr>
      </w:pPr>
      <w:r w:rsidRPr="00F03C8C">
        <w:rPr>
          <w:rtl/>
        </w:rPr>
        <w:t>ביצוע ההצמדה ייעשה בחלוף פרק הזמן שנקבע לביצוע הצמ</w:t>
      </w:r>
      <w:r>
        <w:rPr>
          <w:rtl/>
        </w:rPr>
        <w:t xml:space="preserve">דות, כאמור בסעיף </w:t>
      </w:r>
      <w:r>
        <w:rPr>
          <w:rFonts w:hint="cs"/>
          <w:rtl/>
        </w:rPr>
        <w:t xml:space="preserve">13.4.2 </w:t>
      </w:r>
      <w:r>
        <w:rPr>
          <w:rtl/>
        </w:rPr>
        <w:t>לעיל.</w:t>
      </w:r>
    </w:p>
    <w:bookmarkEnd w:id="18"/>
    <w:p w14:paraId="70408FAB" w14:textId="77777777" w:rsidR="00477D56" w:rsidRPr="00F03C8C" w:rsidRDefault="00477D56" w:rsidP="00477D56">
      <w:pPr>
        <w:pStyle w:val="OutlineList2"/>
        <w:rPr>
          <w:rtl/>
        </w:rPr>
      </w:pPr>
      <w:r w:rsidRPr="00F03C8C">
        <w:rPr>
          <w:rtl/>
        </w:rPr>
        <w:t>ככול והמחירים בהצעה יהיו נקובים בדולר ארה"ב, המחירים יהיו סופיים ויכללו את כל הוצאות הזוכה, כולל כל המיסים וההיטלים (למעט מע"מ) לרבות כל תשלום לצד שלישי, התמורה בגין טובין או שירות שסופקו תבוצע בש"ח בהתאם למחיר בחשבונית שיהיה נקוב בשקלים חדשים לפני מע"מ בהתאם לשע"ח היציג במועד הפקת החשבונית.</w:t>
      </w:r>
    </w:p>
    <w:p w14:paraId="6324728E" w14:textId="1BDAF0E0" w:rsidR="00347829" w:rsidRPr="00326A25" w:rsidRDefault="00347829" w:rsidP="00AB5460">
      <w:pPr>
        <w:pStyle w:val="OutlineList0"/>
      </w:pPr>
      <w:r w:rsidRPr="00326A25">
        <w:rPr>
          <w:rtl/>
        </w:rPr>
        <w:t>פיצוי בגין אי עמידה ברמת שירות (</w:t>
      </w:r>
      <w:r w:rsidRPr="00326A25">
        <w:t>SLA</w:t>
      </w:r>
      <w:r w:rsidRPr="00326A25">
        <w:rPr>
          <w:rtl/>
        </w:rPr>
        <w:t>)</w:t>
      </w:r>
    </w:p>
    <w:p w14:paraId="084B9685" w14:textId="02EBBDCB" w:rsidR="00347829" w:rsidRDefault="00347829" w:rsidP="00AB5460">
      <w:pPr>
        <w:pStyle w:val="OutlineList1"/>
        <w:rPr>
          <w:rtl/>
        </w:rPr>
      </w:pPr>
      <w:r w:rsidRPr="00F23E52">
        <w:rPr>
          <w:rtl/>
        </w:rPr>
        <w:t>המשרד מודיע בזאת כי יקנוס בגין אי עמידה ברמת שירות כפי הנדרש במכרז על פי הטבלה שלהלן:</w:t>
      </w:r>
    </w:p>
    <w:p w14:paraId="54B9DC78" w14:textId="77777777" w:rsidR="007976AA" w:rsidRDefault="007976AA" w:rsidP="00AB5460">
      <w:pPr>
        <w:pStyle w:val="Para2Title"/>
        <w:rPr>
          <w:rtl/>
        </w:rPr>
      </w:pPr>
      <w:bookmarkStart w:id="21" w:name="_Toc535498552"/>
      <w:r>
        <w:rPr>
          <w:rFonts w:hint="cs"/>
          <w:rtl/>
        </w:rPr>
        <w:t>רמת שירות (</w:t>
      </w:r>
      <w:r>
        <w:rPr>
          <w:rFonts w:hint="cs"/>
        </w:rPr>
        <w:t>SLA</w:t>
      </w:r>
      <w:r>
        <w:rPr>
          <w:rFonts w:hint="cs"/>
          <w:rtl/>
        </w:rPr>
        <w:t>)</w:t>
      </w:r>
      <w:bookmarkEnd w:id="21"/>
    </w:p>
    <w:tbl>
      <w:tblPr>
        <w:tblStyle w:val="ae"/>
        <w:bidiVisual/>
        <w:tblW w:w="8333" w:type="dxa"/>
        <w:tblInd w:w="850" w:type="dxa"/>
        <w:tblLook w:val="04A0" w:firstRow="1" w:lastRow="0" w:firstColumn="1" w:lastColumn="0" w:noHBand="0" w:noVBand="1"/>
      </w:tblPr>
      <w:tblGrid>
        <w:gridCol w:w="1808"/>
        <w:gridCol w:w="4929"/>
        <w:gridCol w:w="1596"/>
      </w:tblGrid>
      <w:tr w:rsidR="007976AA" w14:paraId="176183C4" w14:textId="77777777" w:rsidTr="00AB5460">
        <w:trPr>
          <w:tblHeader/>
        </w:trPr>
        <w:tc>
          <w:tcPr>
            <w:tcW w:w="1808" w:type="dxa"/>
            <w:shd w:val="clear" w:color="auto" w:fill="C6D9F1"/>
            <w:hideMark/>
          </w:tcPr>
          <w:p w14:paraId="794BC4BA" w14:textId="77777777" w:rsidR="007976AA" w:rsidRDefault="007976AA" w:rsidP="00AB5460">
            <w:pPr>
              <w:pStyle w:val="TableHead"/>
              <w:rPr>
                <w:szCs w:val="22"/>
              </w:rPr>
            </w:pPr>
            <w:r>
              <w:rPr>
                <w:rFonts w:hint="cs"/>
                <w:rtl/>
              </w:rPr>
              <w:t>חומרת התקלה</w:t>
            </w:r>
          </w:p>
        </w:tc>
        <w:tc>
          <w:tcPr>
            <w:tcW w:w="4929" w:type="dxa"/>
            <w:shd w:val="clear" w:color="auto" w:fill="C6D9F1"/>
            <w:hideMark/>
          </w:tcPr>
          <w:p w14:paraId="6AC70B4E" w14:textId="77777777" w:rsidR="007976AA" w:rsidRDefault="007976AA" w:rsidP="00AB5460">
            <w:pPr>
              <w:pStyle w:val="TableHead"/>
              <w:rPr>
                <w:rtl/>
              </w:rPr>
            </w:pPr>
            <w:r>
              <w:rPr>
                <w:rFonts w:hint="cs"/>
                <w:rtl/>
              </w:rPr>
              <w:t>פרק זמן לתחילת טיפול (שעות)</w:t>
            </w:r>
          </w:p>
        </w:tc>
        <w:tc>
          <w:tcPr>
            <w:tcW w:w="1596" w:type="dxa"/>
            <w:shd w:val="clear" w:color="auto" w:fill="C6D9F1"/>
            <w:hideMark/>
          </w:tcPr>
          <w:p w14:paraId="71099336" w14:textId="77777777" w:rsidR="007976AA" w:rsidRDefault="007976AA" w:rsidP="00AB5460">
            <w:pPr>
              <w:pStyle w:val="TableHead"/>
              <w:rPr>
                <w:rtl/>
              </w:rPr>
            </w:pPr>
            <w:r>
              <w:rPr>
                <w:rFonts w:hint="cs"/>
                <w:rtl/>
              </w:rPr>
              <w:t>פרק זמן להשלמת טיפול (שעות)</w:t>
            </w:r>
          </w:p>
        </w:tc>
      </w:tr>
      <w:tr w:rsidR="007976AA" w14:paraId="6A3CD7DA" w14:textId="77777777" w:rsidTr="00AB5460">
        <w:tc>
          <w:tcPr>
            <w:tcW w:w="1808" w:type="dxa"/>
            <w:shd w:val="clear" w:color="auto" w:fill="auto"/>
            <w:hideMark/>
          </w:tcPr>
          <w:p w14:paraId="1308C781" w14:textId="77777777" w:rsidR="007976AA" w:rsidRDefault="007976AA" w:rsidP="00AB5460">
            <w:pPr>
              <w:pStyle w:val="TableText"/>
            </w:pPr>
            <w:r>
              <w:rPr>
                <w:rFonts w:hint="cs"/>
                <w:rtl/>
              </w:rPr>
              <w:t>קלה – תקלה שאינה משביתה פעילות שוטפת.</w:t>
            </w:r>
          </w:p>
        </w:tc>
        <w:tc>
          <w:tcPr>
            <w:tcW w:w="4929" w:type="dxa"/>
            <w:shd w:val="clear" w:color="auto" w:fill="auto"/>
            <w:hideMark/>
          </w:tcPr>
          <w:p w14:paraId="52DA5669" w14:textId="77777777" w:rsidR="007976AA" w:rsidRDefault="007976AA" w:rsidP="00AB5460">
            <w:pPr>
              <w:pStyle w:val="TableText"/>
              <w:rPr>
                <w:rFonts w:cs="Times New Roman"/>
                <w:rtl/>
              </w:rPr>
            </w:pPr>
            <w:r>
              <w:rPr>
                <w:rFonts w:hint="cs"/>
                <w:rtl/>
              </w:rPr>
              <w:t>הטיפול בקריאת שירות שתפתח ביום עבודה רגיל (לא ערב חג או מועד) עד לשעה 10:00 יחל הטיפול באותו היום.</w:t>
            </w:r>
          </w:p>
          <w:p w14:paraId="1D31DCFA" w14:textId="77777777" w:rsidR="007976AA" w:rsidRDefault="007976AA" w:rsidP="00AB5460">
            <w:pPr>
              <w:pStyle w:val="TableText"/>
              <w:rPr>
                <w:rtl/>
              </w:rPr>
            </w:pPr>
            <w:r>
              <w:rPr>
                <w:rFonts w:hint="cs"/>
                <w:rtl/>
              </w:rPr>
              <w:t>בקריאת שירות שתפתח ביום עבודה רגיל (לא ערב חג ומועד) לאחר השעה 10:00 יחל הטיפול ביום עבודה עוקב.</w:t>
            </w:r>
          </w:p>
          <w:p w14:paraId="1CF72CB4" w14:textId="77777777" w:rsidR="007976AA" w:rsidRDefault="007976AA" w:rsidP="00AB5460">
            <w:pPr>
              <w:pStyle w:val="TableText"/>
              <w:rPr>
                <w:rtl/>
              </w:rPr>
            </w:pPr>
            <w:r>
              <w:rPr>
                <w:rFonts w:hint="cs"/>
                <w:rtl/>
              </w:rPr>
              <w:t xml:space="preserve">בקריאת שירות שתפתח בערב חג או מועד יחל הטיפול </w:t>
            </w:r>
            <w:r>
              <w:rPr>
                <w:rFonts w:hint="cs"/>
                <w:rtl/>
              </w:rPr>
              <w:lastRenderedPageBreak/>
              <w:t>ביום עבודה עוקב.</w:t>
            </w:r>
          </w:p>
        </w:tc>
        <w:tc>
          <w:tcPr>
            <w:tcW w:w="1596" w:type="dxa"/>
            <w:shd w:val="clear" w:color="auto" w:fill="auto"/>
            <w:hideMark/>
          </w:tcPr>
          <w:p w14:paraId="517AAC9D" w14:textId="77777777" w:rsidR="007976AA" w:rsidRDefault="007976AA" w:rsidP="00AB5460">
            <w:pPr>
              <w:pStyle w:val="TableText"/>
              <w:rPr>
                <w:rtl/>
              </w:rPr>
            </w:pPr>
            <w:r>
              <w:rPr>
                <w:rFonts w:hint="cs"/>
                <w:rtl/>
              </w:rPr>
              <w:lastRenderedPageBreak/>
              <w:t>12</w:t>
            </w:r>
          </w:p>
        </w:tc>
      </w:tr>
      <w:tr w:rsidR="007976AA" w14:paraId="7772B9A9" w14:textId="77777777" w:rsidTr="00AB5460">
        <w:tc>
          <w:tcPr>
            <w:tcW w:w="1808" w:type="dxa"/>
            <w:shd w:val="clear" w:color="auto" w:fill="auto"/>
            <w:hideMark/>
          </w:tcPr>
          <w:p w14:paraId="3B31B7B6" w14:textId="77777777" w:rsidR="007976AA" w:rsidRDefault="007976AA" w:rsidP="00AB5460">
            <w:pPr>
              <w:pStyle w:val="TableText"/>
              <w:rPr>
                <w:rtl/>
              </w:rPr>
            </w:pPr>
            <w:r>
              <w:rPr>
                <w:rFonts w:hint="cs"/>
                <w:rtl/>
              </w:rPr>
              <w:t>בינונית – תקלה המשביתה תהליך עסקי שיש לה מעקף.</w:t>
            </w:r>
          </w:p>
        </w:tc>
        <w:tc>
          <w:tcPr>
            <w:tcW w:w="4929" w:type="dxa"/>
            <w:shd w:val="clear" w:color="auto" w:fill="auto"/>
            <w:hideMark/>
          </w:tcPr>
          <w:p w14:paraId="7D61A212" w14:textId="77777777" w:rsidR="007976AA" w:rsidRDefault="007976AA" w:rsidP="00AB5460">
            <w:pPr>
              <w:pStyle w:val="TableText"/>
              <w:rPr>
                <w:rFonts w:cs="Times New Roman"/>
                <w:rtl/>
              </w:rPr>
            </w:pPr>
            <w:r>
              <w:rPr>
                <w:rFonts w:hint="cs"/>
                <w:rtl/>
              </w:rPr>
              <w:t>הטיפול בקריאת שירות שתפתח ביום עבודה רגיל (לא ערב חג או מועד) עד לשעה 10:00 יחל הטיפול באותו היום.</w:t>
            </w:r>
          </w:p>
          <w:p w14:paraId="25938E64" w14:textId="77777777" w:rsidR="007976AA" w:rsidRDefault="007976AA" w:rsidP="00AB5460">
            <w:pPr>
              <w:pStyle w:val="TableText"/>
              <w:rPr>
                <w:rtl/>
              </w:rPr>
            </w:pPr>
            <w:r>
              <w:rPr>
                <w:rFonts w:hint="cs"/>
                <w:rtl/>
              </w:rPr>
              <w:t>בקריאת שירות שתפתח ביום עבודה רגיל (לא ערב חג ומועד) לאחר השעה 10:00 יחל הטיפול ביום עבודה עוקב.</w:t>
            </w:r>
          </w:p>
          <w:p w14:paraId="28CA63ED" w14:textId="77777777" w:rsidR="007976AA" w:rsidRDefault="007976AA" w:rsidP="00AB5460">
            <w:pPr>
              <w:pStyle w:val="TableText"/>
              <w:rPr>
                <w:rtl/>
              </w:rPr>
            </w:pPr>
            <w:r>
              <w:rPr>
                <w:rFonts w:hint="cs"/>
                <w:rtl/>
              </w:rPr>
              <w:t>בקריאת שירות שתפתח בערב חג או מועד יחל הטיפול ביום עבודה עוקב.</w:t>
            </w:r>
          </w:p>
        </w:tc>
        <w:tc>
          <w:tcPr>
            <w:tcW w:w="1596" w:type="dxa"/>
            <w:shd w:val="clear" w:color="auto" w:fill="auto"/>
            <w:hideMark/>
          </w:tcPr>
          <w:p w14:paraId="77684D84" w14:textId="77777777" w:rsidR="007976AA" w:rsidRDefault="007976AA" w:rsidP="00AB5460">
            <w:pPr>
              <w:pStyle w:val="TableText"/>
              <w:rPr>
                <w:rtl/>
              </w:rPr>
            </w:pPr>
            <w:r>
              <w:rPr>
                <w:rFonts w:hint="cs"/>
                <w:rtl/>
              </w:rPr>
              <w:t>8</w:t>
            </w:r>
          </w:p>
        </w:tc>
      </w:tr>
      <w:tr w:rsidR="007976AA" w14:paraId="2479B18D" w14:textId="77777777" w:rsidTr="00AB5460">
        <w:tc>
          <w:tcPr>
            <w:tcW w:w="1808" w:type="dxa"/>
            <w:shd w:val="clear" w:color="auto" w:fill="auto"/>
            <w:hideMark/>
          </w:tcPr>
          <w:p w14:paraId="07497A37" w14:textId="77777777" w:rsidR="007976AA" w:rsidRDefault="007976AA" w:rsidP="00AB5460">
            <w:pPr>
              <w:pStyle w:val="TableText"/>
              <w:rPr>
                <w:rtl/>
              </w:rPr>
            </w:pPr>
            <w:r>
              <w:rPr>
                <w:rFonts w:hint="cs"/>
                <w:rtl/>
              </w:rPr>
              <w:t>חמורה – תקלה הגורמת להשבתת תהליך עסקי ואין דרכים לעקוף אותה.</w:t>
            </w:r>
          </w:p>
        </w:tc>
        <w:tc>
          <w:tcPr>
            <w:tcW w:w="4929" w:type="dxa"/>
            <w:shd w:val="clear" w:color="auto" w:fill="auto"/>
            <w:hideMark/>
          </w:tcPr>
          <w:p w14:paraId="28E24029" w14:textId="77777777" w:rsidR="007976AA" w:rsidRDefault="007976AA" w:rsidP="00AB5460">
            <w:pPr>
              <w:pStyle w:val="TableText"/>
              <w:rPr>
                <w:rFonts w:cs="Times New Roman"/>
                <w:rtl/>
              </w:rPr>
            </w:pPr>
            <w:r>
              <w:rPr>
                <w:rFonts w:hint="cs"/>
                <w:rtl/>
              </w:rPr>
              <w:t>הטיפול בקריאת השירות יחל מיידית עם פתיחתה ויבוצע בכל ימות השנה ובכל שעות היממה ברציפות ועד לפתרון התקלה.</w:t>
            </w:r>
          </w:p>
        </w:tc>
        <w:tc>
          <w:tcPr>
            <w:tcW w:w="1596" w:type="dxa"/>
            <w:shd w:val="clear" w:color="auto" w:fill="auto"/>
            <w:hideMark/>
          </w:tcPr>
          <w:p w14:paraId="0AC436DF" w14:textId="77777777" w:rsidR="007976AA" w:rsidRDefault="007976AA" w:rsidP="00AB5460">
            <w:pPr>
              <w:pStyle w:val="TableText"/>
              <w:rPr>
                <w:highlight w:val="yellow"/>
                <w:rtl/>
              </w:rPr>
            </w:pPr>
            <w:r>
              <w:rPr>
                <w:rFonts w:hint="cs"/>
                <w:rtl/>
              </w:rPr>
              <w:t>4</w:t>
            </w:r>
          </w:p>
        </w:tc>
      </w:tr>
      <w:tr w:rsidR="007976AA" w14:paraId="20F587C0" w14:textId="77777777" w:rsidTr="00AB5460">
        <w:tc>
          <w:tcPr>
            <w:tcW w:w="1808" w:type="dxa"/>
            <w:shd w:val="clear" w:color="auto" w:fill="auto"/>
            <w:hideMark/>
          </w:tcPr>
          <w:p w14:paraId="6B9D2BF6" w14:textId="77777777" w:rsidR="007976AA" w:rsidRDefault="007976AA" w:rsidP="00AB5460">
            <w:pPr>
              <w:pStyle w:val="TableText"/>
              <w:rPr>
                <w:rtl/>
              </w:rPr>
            </w:pPr>
            <w:r>
              <w:rPr>
                <w:rFonts w:hint="cs"/>
                <w:rtl/>
              </w:rPr>
              <w:t>קריטית – תקלה המשביתה את החווה וגורמת להשבתה של מערכות ואין לה מעקף.</w:t>
            </w:r>
          </w:p>
        </w:tc>
        <w:tc>
          <w:tcPr>
            <w:tcW w:w="4929" w:type="dxa"/>
            <w:shd w:val="clear" w:color="auto" w:fill="auto"/>
            <w:hideMark/>
          </w:tcPr>
          <w:p w14:paraId="07AC6FFC" w14:textId="77777777" w:rsidR="007976AA" w:rsidRDefault="007976AA" w:rsidP="00AB5460">
            <w:pPr>
              <w:pStyle w:val="TableText"/>
              <w:rPr>
                <w:rFonts w:cs="Times New Roman"/>
                <w:rtl/>
              </w:rPr>
            </w:pPr>
            <w:r>
              <w:rPr>
                <w:rFonts w:hint="cs"/>
                <w:rtl/>
              </w:rPr>
              <w:t>הטיפול בקריאת השירות יחל מיידית עם פתיחתה ויבוצע בכל ימות השנה ובכל שעות היממה ברציפות ועד לפתרון התקלה.</w:t>
            </w:r>
          </w:p>
        </w:tc>
        <w:tc>
          <w:tcPr>
            <w:tcW w:w="1596" w:type="dxa"/>
            <w:shd w:val="clear" w:color="auto" w:fill="auto"/>
            <w:hideMark/>
          </w:tcPr>
          <w:p w14:paraId="7D50D482" w14:textId="77777777" w:rsidR="007976AA" w:rsidRDefault="007976AA" w:rsidP="00AB5460">
            <w:pPr>
              <w:pStyle w:val="TableText"/>
              <w:rPr>
                <w:highlight w:val="yellow"/>
                <w:rtl/>
              </w:rPr>
            </w:pPr>
            <w:r>
              <w:rPr>
                <w:rFonts w:hint="cs"/>
                <w:rtl/>
              </w:rPr>
              <w:t>2</w:t>
            </w:r>
          </w:p>
        </w:tc>
      </w:tr>
    </w:tbl>
    <w:p w14:paraId="56DA1321" w14:textId="6267E764" w:rsidR="00347829" w:rsidRPr="00593279" w:rsidRDefault="00326A25" w:rsidP="007976AA">
      <w:pPr>
        <w:pStyle w:val="Para0"/>
        <w:ind w:left="720" w:hanging="720"/>
        <w:rPr>
          <w:rtl/>
        </w:rPr>
      </w:pPr>
      <w:r w:rsidRPr="00593279">
        <w:rPr>
          <w:rFonts w:hint="cs"/>
          <w:rtl/>
        </w:rPr>
        <w:t>14.2</w:t>
      </w:r>
      <w:r w:rsidRPr="00593279">
        <w:rPr>
          <w:rFonts w:hint="cs"/>
          <w:rtl/>
        </w:rPr>
        <w:tab/>
      </w:r>
      <w:r w:rsidR="00347829" w:rsidRPr="00593279">
        <w:rPr>
          <w:rtl/>
        </w:rPr>
        <w:t>המשרד מודיע בזאת כי יקנוס מציעים אשר לא יעמדו ברמת השירות (</w:t>
      </w:r>
      <w:r w:rsidR="00347829" w:rsidRPr="00593279">
        <w:t>SLA</w:t>
      </w:r>
      <w:r w:rsidR="00347829" w:rsidRPr="00593279">
        <w:rPr>
          <w:rtl/>
        </w:rPr>
        <w:t xml:space="preserve">), הנדרשת על פי המנגנון </w:t>
      </w:r>
      <w:r w:rsidR="00347829" w:rsidRPr="00593279">
        <w:rPr>
          <w:rFonts w:hint="cs"/>
          <w:rtl/>
        </w:rPr>
        <w:t>המפורט בסעיף 4.</w:t>
      </w:r>
      <w:r w:rsidR="007976AA" w:rsidRPr="00593279">
        <w:rPr>
          <w:rFonts w:hint="cs"/>
          <w:rtl/>
        </w:rPr>
        <w:t>3</w:t>
      </w:r>
      <w:r w:rsidR="00347829" w:rsidRPr="00593279">
        <w:rPr>
          <w:rFonts w:hint="cs"/>
          <w:rtl/>
        </w:rPr>
        <w:t xml:space="preserve">.4 </w:t>
      </w:r>
      <w:r w:rsidR="007976AA" w:rsidRPr="00593279">
        <w:rPr>
          <w:rFonts w:hint="cs"/>
          <w:rtl/>
        </w:rPr>
        <w:t>למסמכי המכרז</w:t>
      </w:r>
      <w:r w:rsidR="000F41C7">
        <w:rPr>
          <w:rFonts w:hint="cs"/>
          <w:rtl/>
        </w:rPr>
        <w:t>.</w:t>
      </w:r>
    </w:p>
    <w:p w14:paraId="071CB647" w14:textId="705D171E" w:rsidR="00347829" w:rsidRPr="00593279" w:rsidRDefault="00326A25" w:rsidP="00326A25">
      <w:pPr>
        <w:pStyle w:val="Para0"/>
        <w:rPr>
          <w:rtl/>
        </w:rPr>
      </w:pPr>
      <w:r w:rsidRPr="00593279">
        <w:rPr>
          <w:rFonts w:hint="cs"/>
          <w:rtl/>
        </w:rPr>
        <w:t>14.3</w:t>
      </w:r>
      <w:r w:rsidRPr="00593279">
        <w:rPr>
          <w:rFonts w:hint="cs"/>
          <w:rtl/>
        </w:rPr>
        <w:tab/>
      </w:r>
      <w:r w:rsidR="00347829" w:rsidRPr="00593279">
        <w:rPr>
          <w:rtl/>
        </w:rPr>
        <w:t>האמור אינו גורע מיכולת המשרד להשתמש בכל סעד אחר המוקנה לו מכח הסכם זה.</w:t>
      </w:r>
    </w:p>
    <w:p w14:paraId="2417D58F" w14:textId="77777777" w:rsidR="00AB5460" w:rsidRPr="00047289" w:rsidRDefault="00AB5460" w:rsidP="00AB5460">
      <w:pPr>
        <w:pStyle w:val="OutlineList0"/>
        <w:rPr>
          <w:b/>
          <w:rtl/>
        </w:rPr>
      </w:pPr>
      <w:bookmarkStart w:id="22" w:name="_Ref407888228"/>
      <w:r w:rsidRPr="00047289">
        <w:rPr>
          <w:b/>
          <w:rtl/>
        </w:rPr>
        <w:t>אחריות לנזקים, שיפוי</w:t>
      </w:r>
      <w:bookmarkEnd w:id="22"/>
    </w:p>
    <w:p w14:paraId="41688772" w14:textId="77777777"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יישא באחריות בגין כל פגיעה, הפסד, אובדן או </w:t>
      </w:r>
      <w:r w:rsidRPr="00047289">
        <w:rPr>
          <w:rFonts w:hint="cs"/>
          <w:b/>
          <w:bCs w:val="0"/>
          <w:rtl/>
        </w:rPr>
        <w:t xml:space="preserve">כל </w:t>
      </w:r>
      <w:r w:rsidRPr="00047289">
        <w:rPr>
          <w:b/>
          <w:bCs w:val="0"/>
          <w:rtl/>
        </w:rPr>
        <w:t xml:space="preserve">נזק שייגרמו מכל סיבה שהיא </w:t>
      </w:r>
      <w:r w:rsidRPr="00047289">
        <w:rPr>
          <w:rFonts w:hint="cs"/>
          <w:b/>
          <w:bCs w:val="0"/>
          <w:rtl/>
        </w:rPr>
        <w:t>לו</w:t>
      </w:r>
      <w:r w:rsidRPr="00047289">
        <w:rPr>
          <w:b/>
          <w:bCs w:val="0"/>
          <w:rtl/>
        </w:rPr>
        <w:t xml:space="preserve"> או </w:t>
      </w:r>
      <w:r w:rsidRPr="00047289">
        <w:rPr>
          <w:rFonts w:hint="cs"/>
          <w:b/>
          <w:bCs w:val="0"/>
          <w:rtl/>
        </w:rPr>
        <w:t>ל</w:t>
      </w:r>
      <w:r w:rsidRPr="00047289">
        <w:rPr>
          <w:b/>
          <w:bCs w:val="0"/>
          <w:rtl/>
        </w:rPr>
        <w:t xml:space="preserve">מי מטעמו או </w:t>
      </w:r>
      <w:r w:rsidRPr="00047289">
        <w:rPr>
          <w:rFonts w:hint="cs"/>
          <w:b/>
          <w:bCs w:val="0"/>
          <w:rtl/>
        </w:rPr>
        <w:t>ל</w:t>
      </w:r>
      <w:r w:rsidRPr="00047289">
        <w:rPr>
          <w:b/>
          <w:bCs w:val="0"/>
          <w:rtl/>
        </w:rPr>
        <w:t xml:space="preserve">עובדיו או </w:t>
      </w:r>
      <w:r w:rsidRPr="00047289">
        <w:rPr>
          <w:rFonts w:hint="cs"/>
          <w:b/>
          <w:bCs w:val="0"/>
          <w:rtl/>
        </w:rPr>
        <w:t>ל</w:t>
      </w:r>
      <w:r w:rsidRPr="00047289">
        <w:rPr>
          <w:b/>
          <w:bCs w:val="0"/>
          <w:rtl/>
        </w:rPr>
        <w:t xml:space="preserve">מי מטעמו, או למשרד או </w:t>
      </w:r>
      <w:r w:rsidRPr="00047289">
        <w:rPr>
          <w:rFonts w:hint="cs"/>
          <w:b/>
          <w:bCs w:val="0"/>
          <w:rtl/>
        </w:rPr>
        <w:t>ל</w:t>
      </w:r>
      <w:r w:rsidRPr="00047289">
        <w:rPr>
          <w:b/>
          <w:bCs w:val="0"/>
          <w:rtl/>
        </w:rPr>
        <w:t>כל אדם אחר כתוצאה ישירה או עקיפה מביצועו של הסכם זהמוסכם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6220F89A"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25EE2422" w14:textId="77777777" w:rsidR="00AB5460" w:rsidRPr="00047289" w:rsidRDefault="00AB5460" w:rsidP="00AB5460">
      <w:pPr>
        <w:pStyle w:val="OutlineList0"/>
        <w:numPr>
          <w:ilvl w:val="1"/>
          <w:numId w:val="19"/>
        </w:numPr>
        <w:rPr>
          <w:b/>
          <w:bCs w:val="0"/>
          <w:rtl/>
        </w:rPr>
      </w:pPr>
      <w:r w:rsidRPr="00047289">
        <w:rPr>
          <w:b/>
          <w:bCs w:val="0"/>
          <w:rtl/>
        </w:rPr>
        <w:t>המשרד יודיע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סעיף זה מהווה מעיקרי התקשרות הצדדים והפרתו תחשב הפרה יסודית של הסכם זה.</w:t>
      </w:r>
    </w:p>
    <w:p w14:paraId="165E0026" w14:textId="77777777" w:rsidR="00347829" w:rsidRDefault="00347829" w:rsidP="00347829">
      <w:pPr>
        <w:pStyle w:val="Para0Title"/>
        <w:rPr>
          <w:rtl/>
        </w:rPr>
      </w:pPr>
      <w:r>
        <w:rPr>
          <w:rtl/>
        </w:rPr>
        <w:t>סעיף זה מהווה מעיקרי התקשרות הצדדים והפרתו תחשב הפרה יסודית של הסכם זה.</w:t>
      </w:r>
    </w:p>
    <w:p w14:paraId="2F387ED5" w14:textId="18E3FC5D" w:rsidR="00347829" w:rsidRDefault="00347829" w:rsidP="00753F37">
      <w:pPr>
        <w:pStyle w:val="OutlineList0"/>
        <w:pageBreakBefore/>
        <w:rPr>
          <w:rtl/>
        </w:rPr>
      </w:pPr>
      <w:r w:rsidRPr="00C2232A">
        <w:rPr>
          <w:rtl/>
        </w:rPr>
        <w:lastRenderedPageBreak/>
        <w:t>ביטוח</w:t>
      </w:r>
      <w:bookmarkStart w:id="23" w:name="_Ref434512389"/>
    </w:p>
    <w:p w14:paraId="6C7FF5A0" w14:textId="38ABE9EB" w:rsidR="00CB5964" w:rsidRDefault="00CB5964" w:rsidP="007F6FF2">
      <w:pPr>
        <w:pStyle w:val="ListContinue1"/>
        <w:rPr>
          <w:rtl/>
        </w:rPr>
      </w:pPr>
      <w:r>
        <w:rPr>
          <w:rFonts w:hint="cs"/>
          <w:rtl/>
        </w:rPr>
        <w:t>ספק הטובין והשירותים</w:t>
      </w:r>
      <w:r w:rsidR="000F41C7">
        <w:rPr>
          <w:rFonts w:hint="cs"/>
          <w:rtl/>
        </w:rPr>
        <w:t xml:space="preserve"> </w:t>
      </w:r>
      <w:r>
        <w:rPr>
          <w:rFonts w:hint="cs"/>
          <w:rtl/>
        </w:rPr>
        <w:t xml:space="preserve">מתחייב לבצע ולקיים את </w:t>
      </w:r>
      <w:r w:rsidRPr="007B0541">
        <w:rPr>
          <w:rFonts w:hint="cs"/>
          <w:rtl/>
        </w:rPr>
        <w:t xml:space="preserve">הביטוחים המפורטים בזה, </w:t>
      </w:r>
      <w:r w:rsidRPr="007B62DF">
        <w:rPr>
          <w:rFonts w:hint="cs"/>
          <w:b/>
          <w:bCs/>
          <w:rtl/>
        </w:rPr>
        <w:t xml:space="preserve">לטובתו ולטובת מדינת ישראל </w:t>
      </w:r>
      <w:r w:rsidRPr="007B62DF">
        <w:rPr>
          <w:b/>
          <w:bCs/>
          <w:rtl/>
        </w:rPr>
        <w:t>–</w:t>
      </w:r>
      <w:r w:rsidRPr="007B62DF">
        <w:rPr>
          <w:rFonts w:hint="cs"/>
          <w:b/>
          <w:bCs/>
          <w:rtl/>
        </w:rPr>
        <w:t xml:space="preserve"> </w:t>
      </w:r>
      <w:r>
        <w:rPr>
          <w:rFonts w:hint="cs"/>
          <w:b/>
          <w:bCs/>
          <w:rtl/>
        </w:rPr>
        <w:t>משרד המשפטים</w:t>
      </w:r>
      <w:r>
        <w:rPr>
          <w:rFonts w:hint="cs"/>
          <w:rtl/>
        </w:rPr>
        <w:t>,</w:t>
      </w:r>
      <w:r>
        <w:rPr>
          <w:rFonts w:hint="cs"/>
          <w:b/>
          <w:bCs/>
          <w:rtl/>
        </w:rPr>
        <w:t xml:space="preserve"> </w:t>
      </w:r>
      <w:r w:rsidRPr="007B0541">
        <w:rPr>
          <w:rFonts w:hint="cs"/>
          <w:rtl/>
        </w:rPr>
        <w:t xml:space="preserve">ולהציג </w:t>
      </w:r>
      <w:r>
        <w:rPr>
          <w:rFonts w:hint="cs"/>
          <w:rtl/>
        </w:rPr>
        <w:t>למשרד המשפטים</w:t>
      </w:r>
      <w:r w:rsidRPr="007B0541">
        <w:rPr>
          <w:rFonts w:hint="cs"/>
          <w:rtl/>
        </w:rPr>
        <w:t xml:space="preserve"> את</w:t>
      </w:r>
      <w:r>
        <w:rPr>
          <w:rFonts w:hint="cs"/>
          <w:rtl/>
        </w:rPr>
        <w:t xml:space="preserve"> הביטוחים הכוללים את כל הכיסויים והתנאים הנדרשים, כאשר סכומי הביטוח וגבולות האחריות לא יפחתו מהמצוין להלן:</w:t>
      </w:r>
    </w:p>
    <w:p w14:paraId="672AC0C7" w14:textId="77777777" w:rsidR="00CB5964" w:rsidRPr="00B0430A" w:rsidRDefault="00CB5964" w:rsidP="00AB5460">
      <w:pPr>
        <w:pStyle w:val="Para2Title"/>
        <w:rPr>
          <w:rtl/>
        </w:rPr>
      </w:pPr>
      <w:r w:rsidRPr="00077F7E">
        <w:rPr>
          <w:rFonts w:hint="cs"/>
          <w:highlight w:val="lightGray"/>
          <w:rtl/>
        </w:rPr>
        <w:t xml:space="preserve">השלב הראשון - עבור ביצוע כל עבודות הפירוק, פינוי הפסולת, אספקה והתקנה, הרכבה כולל עבודות התשתית המתחייבות </w:t>
      </w:r>
      <w:r w:rsidRPr="00077F7E">
        <w:rPr>
          <w:highlight w:val="lightGray"/>
          <w:rtl/>
        </w:rPr>
        <w:t>–</w:t>
      </w:r>
      <w:r>
        <w:rPr>
          <w:rFonts w:hint="cs"/>
          <w:highlight w:val="lightGray"/>
          <w:rtl/>
        </w:rPr>
        <w:t xml:space="preserve"> </w:t>
      </w:r>
      <w:r w:rsidRPr="00077F7E">
        <w:rPr>
          <w:rFonts w:hint="cs"/>
          <w:highlight w:val="lightGray"/>
          <w:rtl/>
        </w:rPr>
        <w:t>ביטוח כל הסיכונים עבודות קבלניות/הקמה</w:t>
      </w:r>
    </w:p>
    <w:p w14:paraId="2087B939" w14:textId="7D5544C4" w:rsidR="00CB5964" w:rsidRPr="003343D2" w:rsidRDefault="00CB5964" w:rsidP="00FA6D98">
      <w:pPr>
        <w:pStyle w:val="OutlineList1"/>
        <w:rPr>
          <w:rtl/>
        </w:rPr>
      </w:pPr>
      <w:r w:rsidRPr="003343D2">
        <w:rPr>
          <w:rFonts w:hint="cs"/>
          <w:rtl/>
        </w:rPr>
        <w:t>ביטוח כל הסיכונים עבודות קבלניות/הקמה</w:t>
      </w:r>
    </w:p>
    <w:p w14:paraId="11D980D3" w14:textId="4D746FB4" w:rsidR="00CB5964" w:rsidRDefault="00CB5964" w:rsidP="00FA6D98">
      <w:pPr>
        <w:pStyle w:val="ListContinue1"/>
        <w:rPr>
          <w:rtl/>
        </w:rPr>
      </w:pPr>
      <w:r>
        <w:rPr>
          <w:rFonts w:hint="cs"/>
          <w:rtl/>
        </w:rPr>
        <w:t>בגין ביצוע כל עבודות שדרוג ותחזוקה של תשתית החשמל במרכז המחשבים של משרד המשפטים, לרבות בגין עבודות פירוק, פינוי הפסולת לאתר מתאים, אספקה, התקנה והרכבה של לוח חשמל, גנרטור,</w:t>
      </w:r>
      <w:r w:rsidR="000F41C7">
        <w:rPr>
          <w:rFonts w:hint="cs"/>
          <w:rtl/>
        </w:rPr>
        <w:t xml:space="preserve"> </w:t>
      </w:r>
      <w:r>
        <w:rPr>
          <w:rFonts w:hint="cs"/>
          <w:rtl/>
        </w:rPr>
        <w:t>אל פסק,</w:t>
      </w:r>
      <w:r w:rsidR="000F41C7">
        <w:rPr>
          <w:rFonts w:hint="cs"/>
          <w:rtl/>
        </w:rPr>
        <w:t xml:space="preserve"> </w:t>
      </w:r>
      <w:r>
        <w:rPr>
          <w:rFonts w:hint="cs"/>
          <w:rtl/>
        </w:rPr>
        <w:t xml:space="preserve">יחידות </w:t>
      </w:r>
      <w:r>
        <w:rPr>
          <w:rFonts w:hint="cs"/>
        </w:rPr>
        <w:t>STS</w:t>
      </w:r>
      <w:r>
        <w:rPr>
          <w:rFonts w:hint="cs"/>
          <w:rtl/>
        </w:rPr>
        <w:t>, מערכות בקרת מבנה ועבודות התשתית המתחייבות מכך, בהתאם למכרז ולחוזה מתחייב ספק הטובין והשירותים</w:t>
      </w:r>
      <w:r w:rsidR="000F41C7">
        <w:rPr>
          <w:rFonts w:hint="cs"/>
          <w:rtl/>
        </w:rPr>
        <w:t xml:space="preserve"> </w:t>
      </w:r>
      <w:r>
        <w:rPr>
          <w:rFonts w:hint="cs"/>
          <w:rtl/>
        </w:rPr>
        <w:t xml:space="preserve">לרכוש פוליסת ביטוח כל הסיכונים לעבודות קבלניות / הקמה המכסה את העבודות </w:t>
      </w:r>
      <w:r w:rsidRPr="0085505D">
        <w:rPr>
          <w:rtl/>
        </w:rPr>
        <w:t>כולל ביצוע, אספקה, הובלה, התקנה של המערכות,</w:t>
      </w:r>
      <w:r w:rsidR="000F41C7">
        <w:rPr>
          <w:rtl/>
        </w:rPr>
        <w:t xml:space="preserve"> </w:t>
      </w:r>
      <w:r w:rsidRPr="0085505D">
        <w:rPr>
          <w:rtl/>
        </w:rPr>
        <w:t>ציוד התקנים, הא</w:t>
      </w:r>
      <w:r>
        <w:rPr>
          <w:rtl/>
        </w:rPr>
        <w:t xml:space="preserve">ביזרים הנלווים, תשתיות ואחזקה, </w:t>
      </w:r>
      <w:r w:rsidRPr="0085505D">
        <w:rPr>
          <w:rtl/>
        </w:rPr>
        <w:t>כל החומרים, מערכות וציוד</w:t>
      </w:r>
      <w:r>
        <w:rPr>
          <w:rFonts w:hint="cs"/>
          <w:rtl/>
        </w:rPr>
        <w:t>,</w:t>
      </w:r>
      <w:r w:rsidRPr="0085505D">
        <w:rPr>
          <w:rtl/>
        </w:rPr>
        <w:t xml:space="preserve"> בהתאם למכרז ולהסכם</w:t>
      </w:r>
      <w:r>
        <w:rPr>
          <w:rFonts w:hint="cs"/>
          <w:rtl/>
        </w:rPr>
        <w:t xml:space="preserve"> </w:t>
      </w:r>
      <w:r w:rsidRPr="00AB5274">
        <w:rPr>
          <w:rtl/>
        </w:rPr>
        <w:t>עם מדינת</w:t>
      </w:r>
      <w:r>
        <w:rPr>
          <w:rtl/>
        </w:rPr>
        <w:t xml:space="preserve"> ישרא</w:t>
      </w:r>
      <w:r w:rsidR="000F41C7">
        <w:rPr>
          <w:rtl/>
        </w:rPr>
        <w:t>ל-</w:t>
      </w:r>
      <w:r>
        <w:rPr>
          <w:rtl/>
        </w:rPr>
        <w:t>משרד המשפטים</w:t>
      </w:r>
      <w:r>
        <w:rPr>
          <w:rFonts w:hint="cs"/>
          <w:rtl/>
        </w:rPr>
        <w:t xml:space="preserve"> </w:t>
      </w:r>
      <w:r w:rsidR="007F6FF2">
        <w:rPr>
          <w:rtl/>
        </w:rPr>
        <w:t>ואשר יכלול:</w:t>
      </w:r>
    </w:p>
    <w:p w14:paraId="78757504" w14:textId="77777777" w:rsidR="000F41C7" w:rsidRDefault="00CB5964" w:rsidP="00FA6D98">
      <w:pPr>
        <w:pStyle w:val="Para2Title"/>
        <w:rPr>
          <w:rtl/>
        </w:rPr>
      </w:pPr>
      <w:r>
        <w:rPr>
          <w:rFonts w:hint="cs"/>
          <w:rtl/>
        </w:rPr>
        <w:t>פרק</w:t>
      </w:r>
      <w:r w:rsidR="000F41C7">
        <w:rPr>
          <w:rFonts w:hint="cs"/>
          <w:rtl/>
        </w:rPr>
        <w:t xml:space="preserve"> </w:t>
      </w:r>
      <w:r>
        <w:rPr>
          <w:rFonts w:hint="cs"/>
          <w:rtl/>
        </w:rPr>
        <w:t xml:space="preserve">א </w:t>
      </w:r>
      <w:r>
        <w:rPr>
          <w:rtl/>
        </w:rPr>
        <w:t>–</w:t>
      </w:r>
      <w:r>
        <w:rPr>
          <w:rFonts w:hint="cs"/>
          <w:rtl/>
        </w:rPr>
        <w:t xml:space="preserve"> ביטוח רכוש</w:t>
      </w:r>
    </w:p>
    <w:p w14:paraId="4BEC5E3A" w14:textId="08E947D5" w:rsidR="00CB5964" w:rsidRDefault="00CB5964" w:rsidP="00FA6D98">
      <w:pPr>
        <w:pStyle w:val="Para20"/>
        <w:rPr>
          <w:rtl/>
        </w:rPr>
      </w:pPr>
      <w:r>
        <w:rPr>
          <w:rFonts w:hint="cs"/>
          <w:rtl/>
        </w:rPr>
        <w:t>במלוא ערכן של כל העבודות לרבות, לוחות החשמל, אל פסק, המערכות, ההתקנים, האביזרים הנלווים והתשתית במרכז המחשבים של משרד המשפטים על בסיס ערך כחדש כולל כיסוי לנזקי טבע ורעידת אדמה,</w:t>
      </w:r>
      <w:r w:rsidRPr="00C83C85">
        <w:rPr>
          <w:rFonts w:hint="cs"/>
          <w:rtl/>
        </w:rPr>
        <w:t xml:space="preserve"> </w:t>
      </w:r>
      <w:r>
        <w:rPr>
          <w:rFonts w:hint="cs"/>
          <w:rtl/>
        </w:rPr>
        <w:t>פריצה, גניבה ושוד.</w:t>
      </w:r>
    </w:p>
    <w:p w14:paraId="63D113F2" w14:textId="77777777" w:rsidR="00CB5964" w:rsidRDefault="00CB5964" w:rsidP="00FA6D98">
      <w:pPr>
        <w:pStyle w:val="Para2Title"/>
        <w:rPr>
          <w:rtl/>
        </w:rPr>
      </w:pPr>
      <w:r w:rsidRPr="004B02DA">
        <w:rPr>
          <w:rFonts w:hint="cs"/>
          <w:rtl/>
        </w:rPr>
        <w:t>הכיסוי יכלול גם</w:t>
      </w:r>
      <w:r>
        <w:rPr>
          <w:rFonts w:hint="cs"/>
          <w:rtl/>
        </w:rPr>
        <w:t>:</w:t>
      </w:r>
    </w:p>
    <w:p w14:paraId="66F71144" w14:textId="77777777" w:rsidR="00CB5964" w:rsidRPr="00BA7979" w:rsidRDefault="00CB5964" w:rsidP="00FA6D98">
      <w:pPr>
        <w:pStyle w:val="NumberList2"/>
        <w:rPr>
          <w:rtl/>
        </w:rPr>
      </w:pPr>
      <w:r w:rsidRPr="00BA7979">
        <w:rPr>
          <w:rFonts w:hint="cs"/>
          <w:rtl/>
        </w:rPr>
        <w:t xml:space="preserve">ציוד קל לבניה והקמה, מתקנים קלים, כלי עבודה ואמצעי עזר </w:t>
      </w:r>
      <w:r w:rsidRPr="00BA7979">
        <w:rPr>
          <w:rtl/>
        </w:rPr>
        <w:t>–</w:t>
      </w:r>
      <w:r w:rsidRPr="00BA7979">
        <w:rPr>
          <w:rFonts w:hint="cs"/>
          <w:rtl/>
        </w:rPr>
        <w:t xml:space="preserve"> בערכם המלא;</w:t>
      </w:r>
    </w:p>
    <w:p w14:paraId="098BFA9C" w14:textId="77777777" w:rsidR="000F41C7" w:rsidRDefault="00CB5964" w:rsidP="00FA6D98">
      <w:pPr>
        <w:pStyle w:val="NumberList2"/>
        <w:rPr>
          <w:rtl/>
        </w:rPr>
      </w:pPr>
      <w:r w:rsidRPr="00BA7979">
        <w:rPr>
          <w:rFonts w:hint="cs"/>
          <w:rtl/>
        </w:rPr>
        <w:t xml:space="preserve">הוצאות פירוק, הריסה, פינוי הריסות, תמיכה, חיזוק וכדומה </w:t>
      </w:r>
      <w:r w:rsidRPr="00BA7979">
        <w:rPr>
          <w:rtl/>
        </w:rPr>
        <w:t>–</w:t>
      </w:r>
      <w:r w:rsidRPr="00BA7979">
        <w:rPr>
          <w:rFonts w:hint="cs"/>
          <w:rtl/>
        </w:rPr>
        <w:t xml:space="preserve"> גבול אחריות לא יפחת מסך </w:t>
      </w:r>
      <w:r>
        <w:rPr>
          <w:rFonts w:hint="cs"/>
          <w:rtl/>
        </w:rPr>
        <w:t>25</w:t>
      </w:r>
      <w:r w:rsidRPr="00BA7979">
        <w:rPr>
          <w:rFonts w:hint="cs"/>
          <w:rtl/>
        </w:rPr>
        <w:t>,000 דולר ארה"ב;</w:t>
      </w:r>
    </w:p>
    <w:p w14:paraId="4D37D926" w14:textId="4D1714F6" w:rsidR="00CB5964" w:rsidRPr="00BA7979" w:rsidRDefault="00CB5964" w:rsidP="00FA6D98">
      <w:pPr>
        <w:pStyle w:val="NumberList2"/>
      </w:pPr>
      <w:r w:rsidRPr="00BA7979">
        <w:rPr>
          <w:rFonts w:hint="cs"/>
          <w:rtl/>
        </w:rPr>
        <w:t>מבני עזר זמניים (לרבות מחסנים, משרדים, גדרות וכדומה אשר אינם מהווים חלק מהעבודות)</w:t>
      </w:r>
      <w:r>
        <w:rPr>
          <w:rFonts w:hint="cs"/>
          <w:rtl/>
        </w:rPr>
        <w:t xml:space="preserve"> הנמצאים באתר על פי ערכם</w:t>
      </w:r>
      <w:r w:rsidRPr="00BA7979">
        <w:rPr>
          <w:rFonts w:hint="cs"/>
          <w:rtl/>
        </w:rPr>
        <w:t>.</w:t>
      </w:r>
    </w:p>
    <w:p w14:paraId="308A9B5D" w14:textId="77777777" w:rsidR="000F41C7" w:rsidRDefault="00CB5964" w:rsidP="00FA6D98">
      <w:pPr>
        <w:pStyle w:val="NumberList2"/>
        <w:rPr>
          <w:rtl/>
        </w:rPr>
      </w:pPr>
      <w:r w:rsidRPr="00BA7979">
        <w:rPr>
          <w:rFonts w:hint="cs"/>
          <w:rtl/>
        </w:rPr>
        <w:t>רכוש שעליו עובדים ו/או רכוש סמוך על בסיס נזק ראשון</w:t>
      </w:r>
      <w:r w:rsidR="000F41C7">
        <w:rPr>
          <w:rFonts w:hint="cs"/>
          <w:rtl/>
        </w:rPr>
        <w:t xml:space="preserve"> </w:t>
      </w:r>
      <w:r w:rsidRPr="00BA7979">
        <w:rPr>
          <w:rFonts w:hint="cs"/>
          <w:rtl/>
        </w:rPr>
        <w:t>לא כפוף לביטוח חסר -</w:t>
      </w:r>
      <w:r w:rsidR="000F41C7">
        <w:rPr>
          <w:rFonts w:hint="cs"/>
          <w:rtl/>
        </w:rPr>
        <w:t xml:space="preserve"> </w:t>
      </w:r>
      <w:r w:rsidRPr="00BA7979">
        <w:rPr>
          <w:rFonts w:hint="cs"/>
          <w:rtl/>
        </w:rPr>
        <w:t xml:space="preserve">גבול אחריות לא יפחת מסך </w:t>
      </w:r>
      <w:r>
        <w:rPr>
          <w:rFonts w:hint="cs"/>
          <w:rtl/>
        </w:rPr>
        <w:t>25</w:t>
      </w:r>
      <w:r w:rsidRPr="00BA7979">
        <w:rPr>
          <w:rFonts w:hint="cs"/>
          <w:rtl/>
        </w:rPr>
        <w:t xml:space="preserve">0,000 </w:t>
      </w:r>
      <w:r w:rsidRPr="00BA7979">
        <w:rPr>
          <w:rtl/>
        </w:rPr>
        <w:t>דולר ארה"ב;</w:t>
      </w:r>
    </w:p>
    <w:p w14:paraId="01C7FD05" w14:textId="77777777" w:rsidR="000F41C7" w:rsidRDefault="00CB5964" w:rsidP="00FA6D98">
      <w:pPr>
        <w:pStyle w:val="NumberList2"/>
        <w:rPr>
          <w:rtl/>
        </w:rPr>
      </w:pPr>
      <w:r w:rsidRPr="00BA7979">
        <w:rPr>
          <w:rFonts w:hint="cs"/>
          <w:rtl/>
        </w:rPr>
        <w:t>חומרים ופריטים מחוץ לאתר כולל מטענים בהעברה לצורך עבודות החוזה בערכם המלא;</w:t>
      </w:r>
    </w:p>
    <w:p w14:paraId="3C7C9F30" w14:textId="77777777" w:rsidR="000F41C7" w:rsidRDefault="00CB5964" w:rsidP="00FA6D98">
      <w:pPr>
        <w:pStyle w:val="NumberList2"/>
        <w:rPr>
          <w:rtl/>
        </w:rPr>
      </w:pPr>
      <w:r w:rsidRPr="00BA7979">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w:t>
      </w:r>
      <w:r w:rsidR="000F41C7">
        <w:rPr>
          <w:rFonts w:hint="cs"/>
          <w:rtl/>
        </w:rPr>
        <w:t xml:space="preserve"> </w:t>
      </w:r>
      <w:r w:rsidRPr="00BA7979">
        <w:rPr>
          <w:rFonts w:hint="cs"/>
          <w:rtl/>
        </w:rPr>
        <w:t>או נזק לפריטים אשר בוצעו כהלכה, כאשר אובדן או נזק כזה נגרם כתוצאה מתאונה שנבעה מתכנון לקוי, חומרים לקויים או עבודה לקויה;</w:t>
      </w:r>
    </w:p>
    <w:p w14:paraId="0C00C2AD" w14:textId="77777777" w:rsidR="000F41C7" w:rsidRDefault="00CB5964" w:rsidP="00FA6D98">
      <w:pPr>
        <w:pStyle w:val="NumberList2"/>
        <w:rPr>
          <w:rtl/>
        </w:rPr>
      </w:pPr>
      <w:r w:rsidRPr="00BA7979">
        <w:rPr>
          <w:rFonts w:hint="cs"/>
          <w:rtl/>
        </w:rPr>
        <w:t>הוצאות מיוחדות עקב דרישת רשויות % 10 מערך העבודות;</w:t>
      </w:r>
    </w:p>
    <w:p w14:paraId="23F4A20D" w14:textId="111B21FD" w:rsidR="00CB5964" w:rsidRPr="00BA7979" w:rsidRDefault="00CB5964" w:rsidP="00FA6D98">
      <w:pPr>
        <w:pStyle w:val="NumberList2"/>
      </w:pPr>
      <w:r w:rsidRPr="00BA7979">
        <w:rPr>
          <w:rtl/>
        </w:rPr>
        <w:t>כיסוי נזק ישיר מתכנון לקוי בגבול אחריות שלא יפחת מ</w:t>
      </w:r>
      <w:r w:rsidRPr="00BA7979">
        <w:rPr>
          <w:rFonts w:hint="cs"/>
          <w:rtl/>
        </w:rPr>
        <w:t>סך-</w:t>
      </w:r>
      <w:r w:rsidRPr="00BA7979">
        <w:rPr>
          <w:rtl/>
        </w:rPr>
        <w:t xml:space="preserve"> </w:t>
      </w:r>
      <w:r>
        <w:rPr>
          <w:rFonts w:hint="cs"/>
          <w:rtl/>
        </w:rPr>
        <w:t>1</w:t>
      </w:r>
      <w:r w:rsidRPr="00BA7979">
        <w:rPr>
          <w:rFonts w:hint="cs"/>
          <w:rtl/>
        </w:rPr>
        <w:t>00</w:t>
      </w:r>
      <w:r w:rsidRPr="00BA7979">
        <w:rPr>
          <w:rtl/>
        </w:rPr>
        <w:t>,000 דולר ארה"ב בכפוף</w:t>
      </w:r>
      <w:r w:rsidRPr="00BA7979">
        <w:rPr>
          <w:rFonts w:hint="cs"/>
          <w:rtl/>
        </w:rPr>
        <w:t xml:space="preserve"> </w:t>
      </w:r>
      <w:r w:rsidRPr="00BA7979">
        <w:rPr>
          <w:rtl/>
        </w:rPr>
        <w:t xml:space="preserve">להשתתפות עצמית של </w:t>
      </w:r>
      <w:r w:rsidRPr="00BA7979">
        <w:rPr>
          <w:rFonts w:hint="cs"/>
          <w:rtl/>
        </w:rPr>
        <w:t>נותן השירותים</w:t>
      </w:r>
      <w:r w:rsidRPr="00BA7979">
        <w:rPr>
          <w:rtl/>
        </w:rPr>
        <w:t xml:space="preserve"> שלא תעלה על יותר </w:t>
      </w:r>
      <w:r w:rsidR="000F41C7">
        <w:rPr>
          <w:rtl/>
        </w:rPr>
        <w:t>מ-</w:t>
      </w:r>
      <w:r w:rsidRPr="00BA7979">
        <w:rPr>
          <w:rtl/>
        </w:rPr>
        <w:t>10 אחוז</w:t>
      </w:r>
      <w:r w:rsidRPr="00BA7979">
        <w:rPr>
          <w:rFonts w:hint="cs"/>
          <w:rtl/>
        </w:rPr>
        <w:t>;</w:t>
      </w:r>
    </w:p>
    <w:p w14:paraId="7AF98C7C" w14:textId="77777777" w:rsidR="00CB5964" w:rsidRPr="00BA7979" w:rsidRDefault="00CB5964" w:rsidP="00FA6D98">
      <w:pPr>
        <w:pStyle w:val="NumberList2"/>
      </w:pPr>
      <w:r w:rsidRPr="00BA7979">
        <w:rPr>
          <w:rFonts w:hint="cs"/>
          <w:rtl/>
        </w:rPr>
        <w:t xml:space="preserve">תקופת הרצה </w:t>
      </w:r>
      <w:r w:rsidRPr="00BA7979">
        <w:rPr>
          <w:rtl/>
        </w:rPr>
        <w:t>–</w:t>
      </w:r>
      <w:r w:rsidRPr="00BA7979">
        <w:rPr>
          <w:rFonts w:hint="cs"/>
          <w:rtl/>
        </w:rPr>
        <w:t xml:space="preserve"> הפוליסה תורחב לכסות תקופת הרצה לציוד לאחר הרכבתו.</w:t>
      </w:r>
    </w:p>
    <w:p w14:paraId="528F60FD" w14:textId="77777777" w:rsidR="00CB5964" w:rsidRPr="00BA7979" w:rsidRDefault="00CB5964" w:rsidP="00FA6D98">
      <w:pPr>
        <w:pStyle w:val="NumberList2"/>
      </w:pPr>
      <w:r w:rsidRPr="00BA7979">
        <w:rPr>
          <w:rFonts w:hint="cs"/>
          <w:rtl/>
        </w:rPr>
        <w:t>כיסוי לנזקי טבע, כולל רעידת אדמה, פריצה, גניבה ושוד.</w:t>
      </w:r>
    </w:p>
    <w:p w14:paraId="6188B222" w14:textId="76AB0973" w:rsidR="00CB5964" w:rsidRPr="00BA7979" w:rsidRDefault="00CB5964" w:rsidP="00FA6D98">
      <w:pPr>
        <w:pStyle w:val="NumberList2"/>
      </w:pPr>
      <w:r w:rsidRPr="00BA7979">
        <w:rPr>
          <w:rtl/>
        </w:rPr>
        <w:t>שכר טרחת מהנדסים</w:t>
      </w:r>
      <w:r w:rsidRPr="00BA7979">
        <w:rPr>
          <w:rFonts w:hint="cs"/>
          <w:rtl/>
        </w:rPr>
        <w:t>, אדריכלים</w:t>
      </w:r>
      <w:r w:rsidRPr="00BA7979">
        <w:rPr>
          <w:rtl/>
        </w:rPr>
        <w:t xml:space="preserve"> ויועצים לא יפחת מסך 25,000</w:t>
      </w:r>
      <w:r w:rsidR="000F41C7">
        <w:rPr>
          <w:rtl/>
        </w:rPr>
        <w:t xml:space="preserve"> </w:t>
      </w:r>
      <w:r w:rsidRPr="00BA7979">
        <w:rPr>
          <w:rtl/>
        </w:rPr>
        <w:t>דולר ארה"ב.</w:t>
      </w:r>
    </w:p>
    <w:p w14:paraId="5426B597" w14:textId="77777777" w:rsidR="00CB5964" w:rsidRDefault="00CB5964" w:rsidP="00FA6D98">
      <w:pPr>
        <w:pStyle w:val="NumberList2"/>
        <w:rPr>
          <w:rtl/>
        </w:rPr>
      </w:pPr>
      <w:r w:rsidRPr="00BA7979">
        <w:rPr>
          <w:rtl/>
        </w:rPr>
        <w:lastRenderedPageBreak/>
        <w:t>ככל שישולמו מקדמות</w:t>
      </w:r>
      <w:r w:rsidRPr="008A00B2">
        <w:rPr>
          <w:rtl/>
        </w:rPr>
        <w:t xml:space="preserve"> על ידי </w:t>
      </w:r>
      <w:r>
        <w:rPr>
          <w:rFonts w:hint="cs"/>
          <w:rtl/>
        </w:rPr>
        <w:t>משרד המשפטים</w:t>
      </w:r>
      <w:r w:rsidRPr="008A00B2">
        <w:rPr>
          <w:rtl/>
        </w:rPr>
        <w:t xml:space="preserve">,- תגמולי </w:t>
      </w:r>
      <w:r>
        <w:rPr>
          <w:rtl/>
        </w:rPr>
        <w:t>הביטוח המגיעים למבוטח על פי פרק</w:t>
      </w:r>
      <w:r>
        <w:rPr>
          <w:rFonts w:hint="cs"/>
          <w:rtl/>
        </w:rPr>
        <w:t xml:space="preserve"> </w:t>
      </w:r>
      <w:r w:rsidRPr="00BA4DF6">
        <w:rPr>
          <w:rtl/>
        </w:rPr>
        <w:t xml:space="preserve">זה, משועבדים </w:t>
      </w:r>
      <w:r w:rsidRPr="008A00B2">
        <w:rPr>
          <w:rtl/>
        </w:rPr>
        <w:t>לטובת מדינת ישראל –</w:t>
      </w:r>
      <w:r>
        <w:rPr>
          <w:rtl/>
        </w:rPr>
        <w:t xml:space="preserve"> משרד המשפטים</w:t>
      </w:r>
      <w:r w:rsidRPr="00AD70C4">
        <w:rPr>
          <w:rtl/>
        </w:rPr>
        <w:t xml:space="preserve"> </w:t>
      </w:r>
      <w:r w:rsidRPr="00BA4DF6">
        <w:rPr>
          <w:rtl/>
        </w:rPr>
        <w:t>וישולמו להם אלא אם יורה</w:t>
      </w:r>
      <w:r>
        <w:rPr>
          <w:rFonts w:hint="cs"/>
          <w:rtl/>
        </w:rPr>
        <w:t xml:space="preserve"> חשב משרד המשפטים אחרת</w:t>
      </w:r>
      <w:r>
        <w:rPr>
          <w:rtl/>
        </w:rPr>
        <w:t>;</w:t>
      </w:r>
    </w:p>
    <w:p w14:paraId="0B65C54C" w14:textId="77777777" w:rsidR="00CB5964" w:rsidRDefault="00CB5964" w:rsidP="00FA6D98">
      <w:pPr>
        <w:pStyle w:val="Para2Title"/>
        <w:rPr>
          <w:rtl/>
        </w:rPr>
      </w:pPr>
      <w:r>
        <w:rPr>
          <w:rFonts w:hint="cs"/>
          <w:rtl/>
        </w:rPr>
        <w:t xml:space="preserve">פרק ב </w:t>
      </w:r>
      <w:r>
        <w:rPr>
          <w:rtl/>
        </w:rPr>
        <w:t>–</w:t>
      </w:r>
      <w:r>
        <w:rPr>
          <w:rFonts w:hint="cs"/>
          <w:rtl/>
        </w:rPr>
        <w:t xml:space="preserve"> ביטוח אחריות כלפי צד שלישי</w:t>
      </w:r>
    </w:p>
    <w:p w14:paraId="198A0386" w14:textId="1B54C98E" w:rsidR="00CB5964" w:rsidRDefault="00CB5964" w:rsidP="00FA6D98">
      <w:pPr>
        <w:pStyle w:val="Para20"/>
        <w:rPr>
          <w:rtl/>
        </w:rPr>
      </w:pPr>
      <w:r>
        <w:rPr>
          <w:rFonts w:hint="cs"/>
          <w:rtl/>
        </w:rPr>
        <w:t>הכיסוי על פי דיני מדינת ישראל, בגבול אחריות של לפחות 1,500,000</w:t>
      </w:r>
      <w:r w:rsidR="000F41C7">
        <w:rPr>
          <w:rFonts w:hint="cs"/>
          <w:rtl/>
        </w:rPr>
        <w:t xml:space="preserve"> </w:t>
      </w:r>
      <w:r>
        <w:rPr>
          <w:rFonts w:hint="cs"/>
          <w:rtl/>
        </w:rPr>
        <w:t xml:space="preserve">דולר ארה"ב לנזקי גוף ורכוש, למקרה ולתקופה, כולל סעיף אחריות צולבת </w:t>
      </w:r>
      <w:r>
        <w:rPr>
          <w:rtl/>
        </w:rPr>
        <w:t>–</w:t>
      </w:r>
      <w:r>
        <w:rPr>
          <w:rFonts w:hint="cs"/>
          <w:rtl/>
        </w:rPr>
        <w:t xml:space="preserve"> </w:t>
      </w:r>
      <w:r w:rsidR="00A050D3">
        <w:t>cross liability</w:t>
      </w:r>
      <w:r>
        <w:rPr>
          <w:rFonts w:hint="cs"/>
          <w:rtl/>
        </w:rPr>
        <w:t>.</w:t>
      </w:r>
    </w:p>
    <w:p w14:paraId="6BE208C6" w14:textId="77777777" w:rsidR="000F41C7" w:rsidRDefault="00CB5964" w:rsidP="00FA6D98">
      <w:pPr>
        <w:pStyle w:val="Para20"/>
        <w:rPr>
          <w:rtl/>
        </w:rPr>
      </w:pPr>
      <w:r>
        <w:rPr>
          <w:rFonts w:hint="cs"/>
          <w:rtl/>
        </w:rPr>
        <w:t>הכיסוי על פי פרק זה יורחב לכסות נזקי רעד, ויבראציה, הסרת משען או החלשתו בגבול אחריות שלא יפחת מסך- 250,000 דולר ארה"ב.</w:t>
      </w:r>
    </w:p>
    <w:p w14:paraId="57F9D672" w14:textId="77777777" w:rsidR="000F41C7" w:rsidRDefault="00CB5964" w:rsidP="00FA6D98">
      <w:pPr>
        <w:pStyle w:val="Para20"/>
        <w:rPr>
          <w:rtl/>
        </w:rPr>
      </w:pPr>
      <w:r w:rsidRPr="00C17337">
        <w:rPr>
          <w:rtl/>
        </w:rPr>
        <w:t>רכוש מדינת ישראל ייחשב רכוש צד שלישי.</w:t>
      </w:r>
    </w:p>
    <w:p w14:paraId="0172D4A8" w14:textId="59777CC1" w:rsidR="00CB5964" w:rsidRDefault="00CB5964" w:rsidP="00FA6D98">
      <w:pPr>
        <w:pStyle w:val="Para20"/>
        <w:rPr>
          <w:rtl/>
        </w:rPr>
      </w:pPr>
      <w:r>
        <w:rPr>
          <w:rFonts w:hint="cs"/>
          <w:rtl/>
        </w:rPr>
        <w:t>הכיסוי על פי פרק זה יורחב לכלול תביעות שיבוב של המוסד לביטוח לאומי.</w:t>
      </w:r>
    </w:p>
    <w:p w14:paraId="2B08F556" w14:textId="77777777" w:rsidR="00CB5964" w:rsidRDefault="00CB5964" w:rsidP="00FA6D98">
      <w:pPr>
        <w:pStyle w:val="Para2Title"/>
        <w:rPr>
          <w:rtl/>
        </w:rPr>
      </w:pPr>
      <w:r>
        <w:rPr>
          <w:rFonts w:hint="cs"/>
          <w:rtl/>
        </w:rPr>
        <w:t xml:space="preserve">פרק ג </w:t>
      </w:r>
      <w:r>
        <w:rPr>
          <w:rtl/>
        </w:rPr>
        <w:t>–</w:t>
      </w:r>
      <w:r>
        <w:rPr>
          <w:rFonts w:hint="cs"/>
          <w:rtl/>
        </w:rPr>
        <w:t xml:space="preserve"> ביטוח חבות מעבידים</w:t>
      </w:r>
    </w:p>
    <w:p w14:paraId="11B8A1B9" w14:textId="02EEDC35" w:rsidR="00CB5964" w:rsidRDefault="00CB5964" w:rsidP="00B1364F">
      <w:pPr>
        <w:pStyle w:val="NumberList2"/>
        <w:numPr>
          <w:ilvl w:val="0"/>
          <w:numId w:val="78"/>
        </w:numPr>
        <w:rPr>
          <w:rtl/>
        </w:rPr>
      </w:pPr>
      <w:r>
        <w:rPr>
          <w:rFonts w:hint="cs"/>
          <w:rtl/>
        </w:rPr>
        <w:t>לגבי כל העובדים כולל עובדי קבלנים וקבלני משנה.</w:t>
      </w:r>
    </w:p>
    <w:p w14:paraId="1A885AE5" w14:textId="77777777" w:rsidR="000F41C7" w:rsidRDefault="00CB5964" w:rsidP="00B1364F">
      <w:pPr>
        <w:pStyle w:val="NumberList2"/>
        <w:numPr>
          <w:ilvl w:val="0"/>
          <w:numId w:val="78"/>
        </w:numPr>
        <w:rPr>
          <w:rtl/>
        </w:rPr>
      </w:pPr>
      <w:r>
        <w:rPr>
          <w:rFonts w:hint="cs"/>
          <w:rtl/>
        </w:rPr>
        <w:t>גבול האחריות לעובד, למקרה ולתקופת הביטוח לא יפחת מסך- 5,000,000 דולר ארה"ב.</w:t>
      </w:r>
    </w:p>
    <w:p w14:paraId="0A43C561" w14:textId="26A4C78E" w:rsidR="00CB5964" w:rsidRDefault="00CB5964" w:rsidP="00FA6D98">
      <w:pPr>
        <w:pStyle w:val="Para2Title"/>
        <w:rPr>
          <w:rtl/>
        </w:rPr>
      </w:pPr>
      <w:r>
        <w:rPr>
          <w:rFonts w:hint="cs"/>
          <w:rtl/>
        </w:rPr>
        <w:t>הפוליסה תכלול:</w:t>
      </w:r>
    </w:p>
    <w:p w14:paraId="64F7D37B" w14:textId="77777777" w:rsidR="00CB5964" w:rsidRDefault="00CB5964" w:rsidP="00B1364F">
      <w:pPr>
        <w:pStyle w:val="NumberList2"/>
        <w:numPr>
          <w:ilvl w:val="0"/>
          <w:numId w:val="79"/>
        </w:numPr>
      </w:pPr>
      <w:r>
        <w:rPr>
          <w:rFonts w:hint="cs"/>
          <w:rtl/>
        </w:rPr>
        <w:t>הרחבה לתקופת אחזקה מורחבת בת 24 חודש לאחר סיום העבודות.</w:t>
      </w:r>
    </w:p>
    <w:p w14:paraId="12790D33" w14:textId="77777777" w:rsidR="00CB5964" w:rsidRDefault="00CB5964" w:rsidP="00B1364F">
      <w:pPr>
        <w:pStyle w:val="NumberList2"/>
        <w:numPr>
          <w:ilvl w:val="0"/>
          <w:numId w:val="79"/>
        </w:numPr>
      </w:pPr>
      <w:r>
        <w:rPr>
          <w:rFonts w:hint="cs"/>
          <w:rtl/>
        </w:rPr>
        <w:t>תקופת הרצה בת 30 יום.</w:t>
      </w:r>
    </w:p>
    <w:p w14:paraId="48FC0623" w14:textId="7F646889" w:rsidR="00CB5964" w:rsidRDefault="00CB5964" w:rsidP="00B1364F">
      <w:pPr>
        <w:pStyle w:val="NumberList2"/>
        <w:numPr>
          <w:ilvl w:val="0"/>
          <w:numId w:val="79"/>
        </w:numPr>
      </w:pPr>
      <w:r>
        <w:rPr>
          <w:rFonts w:hint="cs"/>
          <w:rtl/>
        </w:rPr>
        <w:t>תנאי הכיסוי</w:t>
      </w:r>
      <w:r w:rsidR="000F41C7">
        <w:rPr>
          <w:rFonts w:hint="cs"/>
          <w:rtl/>
        </w:rPr>
        <w:t xml:space="preserve"> </w:t>
      </w:r>
      <w:r>
        <w:rPr>
          <w:rFonts w:hint="cs"/>
          <w:rtl/>
        </w:rPr>
        <w:t>הסטנדרטים לא יפחתו מהמקובל על פי "פוליסת נוסח ביט ___________ (יש לציין שנה)" בשינויים המתחייבים על פי המצוין לעיל.</w:t>
      </w:r>
    </w:p>
    <w:p w14:paraId="078457CB" w14:textId="77777777" w:rsidR="00CB5964" w:rsidRDefault="00CB5964" w:rsidP="00B1364F">
      <w:pPr>
        <w:pStyle w:val="NumberList2"/>
        <w:numPr>
          <w:ilvl w:val="0"/>
          <w:numId w:val="79"/>
        </w:numPr>
      </w:pPr>
      <w:r w:rsidRPr="00215A35">
        <w:rPr>
          <w:rtl/>
        </w:rPr>
        <w:t>חריג כ</w:t>
      </w:r>
      <w:r>
        <w:rPr>
          <w:rtl/>
        </w:rPr>
        <w:t xml:space="preserve">וונה ו/או רשלנות רבתי </w:t>
      </w:r>
      <w:r>
        <w:rPr>
          <w:rFonts w:hint="cs"/>
          <w:rtl/>
        </w:rPr>
        <w:t xml:space="preserve">יבוטל </w:t>
      </w:r>
      <w:r>
        <w:rPr>
          <w:rtl/>
        </w:rPr>
        <w:t>ככל שקיים</w:t>
      </w:r>
      <w:r>
        <w:rPr>
          <w:rFonts w:hint="cs"/>
          <w:rtl/>
        </w:rPr>
        <w:t xml:space="preserve"> בפוליסה;</w:t>
      </w:r>
    </w:p>
    <w:p w14:paraId="1CF45D0B" w14:textId="4544098A" w:rsidR="000F41C7" w:rsidRDefault="00CB5964" w:rsidP="00B1364F">
      <w:pPr>
        <w:pStyle w:val="NumberList2"/>
        <w:numPr>
          <w:ilvl w:val="0"/>
          <w:numId w:val="79"/>
        </w:numPr>
        <w:rPr>
          <w:b/>
          <w:bCs/>
          <w:rtl/>
        </w:rPr>
      </w:pPr>
      <w:r>
        <w:rPr>
          <w:rFonts w:hint="cs"/>
          <w:rtl/>
        </w:rPr>
        <w:t>לשם המבוטח יתווסף</w:t>
      </w:r>
      <w:r w:rsidR="000F41C7">
        <w:rPr>
          <w:rFonts w:hint="cs"/>
          <w:rtl/>
        </w:rPr>
        <w:t>.</w:t>
      </w:r>
      <w:r>
        <w:rPr>
          <w:rFonts w:hint="cs"/>
          <w:rtl/>
        </w:rPr>
        <w:t xml:space="preserve">.. </w:t>
      </w:r>
      <w:r w:rsidRPr="00FA6D98">
        <w:rPr>
          <w:rFonts w:hint="cs"/>
          <w:b/>
          <w:bCs/>
          <w:rtl/>
        </w:rPr>
        <w:t>ו/או קבלנים ו/או קבלני משנה ו/או מדינת ישרא</w:t>
      </w:r>
      <w:r w:rsidR="000F41C7">
        <w:rPr>
          <w:rFonts w:hint="cs"/>
          <w:b/>
          <w:bCs/>
          <w:rtl/>
        </w:rPr>
        <w:t>ל-</w:t>
      </w:r>
      <w:r w:rsidRPr="00FA6D98">
        <w:rPr>
          <w:rFonts w:hint="cs"/>
          <w:b/>
          <w:bCs/>
          <w:rtl/>
        </w:rPr>
        <w:t>משרד המשפטים.</w:t>
      </w:r>
    </w:p>
    <w:p w14:paraId="61FBEB38" w14:textId="7C13C187" w:rsidR="00CB5964" w:rsidRPr="00CD7758" w:rsidRDefault="00CB5964" w:rsidP="00B1364F">
      <w:pPr>
        <w:pStyle w:val="NumberList2"/>
        <w:numPr>
          <w:ilvl w:val="0"/>
          <w:numId w:val="79"/>
        </w:numPr>
        <w:rPr>
          <w:rtl/>
        </w:rPr>
      </w:pPr>
      <w:r>
        <w:rPr>
          <w:rFonts w:hint="cs"/>
          <w:rtl/>
        </w:rPr>
        <w:t>תחום טריטוריאלי - כל תחומי מדינת ישראל והשטחים המוחזקים.</w:t>
      </w:r>
    </w:p>
    <w:p w14:paraId="58F9695E" w14:textId="77777777" w:rsidR="00CB5964" w:rsidRPr="00C74F80" w:rsidRDefault="00CB5964" w:rsidP="00FA6D98">
      <w:pPr>
        <w:pStyle w:val="OutlineList1"/>
        <w:rPr>
          <w:rtl/>
        </w:rPr>
      </w:pPr>
      <w:r w:rsidRPr="00C74F80">
        <w:rPr>
          <w:rFonts w:hint="cs"/>
          <w:rtl/>
        </w:rPr>
        <w:t>כללי</w:t>
      </w:r>
    </w:p>
    <w:p w14:paraId="48C83FD7" w14:textId="72031AAE" w:rsidR="00CB5964" w:rsidRDefault="00CB5964" w:rsidP="00FA6D98">
      <w:pPr>
        <w:pStyle w:val="ListContinue1"/>
        <w:rPr>
          <w:rtl/>
        </w:rPr>
      </w:pPr>
      <w:r w:rsidRPr="002632BE">
        <w:rPr>
          <w:rFonts w:hint="cs"/>
          <w:rtl/>
        </w:rPr>
        <w:t>בכל פוליסות הביטוח הנדרשות יכללו התנאים הבאים:</w:t>
      </w:r>
    </w:p>
    <w:p w14:paraId="1A72B237" w14:textId="77777777" w:rsidR="000F41C7" w:rsidRDefault="00CB5964" w:rsidP="00B1364F">
      <w:pPr>
        <w:pStyle w:val="NumberList2"/>
        <w:numPr>
          <w:ilvl w:val="0"/>
          <w:numId w:val="80"/>
        </w:numPr>
        <w:rPr>
          <w:rtl/>
        </w:rPr>
      </w:pPr>
      <w:r>
        <w:rPr>
          <w:rFonts w:hint="cs"/>
          <w:rtl/>
        </w:rPr>
        <w:t>בכל מקרה של צמצום או ביטול הביטוח ע"י אחד הצדדים לא יהיה להם כל תוקף אלא אם ניתנה על כך הודעה מוקדמת של</w:t>
      </w:r>
      <w:r w:rsidR="000F41C7">
        <w:rPr>
          <w:rFonts w:hint="cs"/>
          <w:rtl/>
        </w:rPr>
        <w:t xml:space="preserve"> </w:t>
      </w:r>
      <w:r>
        <w:rPr>
          <w:rFonts w:hint="cs"/>
          <w:rtl/>
        </w:rPr>
        <w:t xml:space="preserve">60 יום לפחות במכתב </w:t>
      </w:r>
      <w:r w:rsidRPr="000D2E82">
        <w:rPr>
          <w:rFonts w:hint="cs"/>
          <w:rtl/>
        </w:rPr>
        <w:t xml:space="preserve">רשום לחשב </w:t>
      </w:r>
      <w:r>
        <w:rPr>
          <w:rFonts w:hint="cs"/>
          <w:rtl/>
        </w:rPr>
        <w:t>משרד המשפטים.</w:t>
      </w:r>
    </w:p>
    <w:p w14:paraId="4E33DAF3" w14:textId="77777777" w:rsidR="000F41C7" w:rsidRDefault="00CB5964" w:rsidP="00B1364F">
      <w:pPr>
        <w:pStyle w:val="NumberList2"/>
        <w:numPr>
          <w:ilvl w:val="0"/>
          <w:numId w:val="80"/>
        </w:numPr>
        <w:rPr>
          <w:rtl/>
        </w:r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w:t>
      </w:r>
      <w:r w:rsidRPr="000D2E82">
        <w:rPr>
          <w:rFonts w:hint="cs"/>
          <w:rtl/>
        </w:rPr>
        <w:t>ועובדיהם</w:t>
      </w:r>
      <w:r>
        <w:rPr>
          <w:rFonts w:hint="cs"/>
          <w:rtl/>
        </w:rPr>
        <w:t>, ובלבד שהוויתור לא יחול לטובת אדם שגרם לנזק מתוך כוונת זדון.</w:t>
      </w:r>
    </w:p>
    <w:p w14:paraId="6A5EA96A" w14:textId="3D2BA3B3" w:rsidR="00CB5964" w:rsidRDefault="00CB5964" w:rsidP="00B1364F">
      <w:pPr>
        <w:pStyle w:val="NumberList2"/>
        <w:numPr>
          <w:ilvl w:val="0"/>
          <w:numId w:val="80"/>
        </w:numPr>
      </w:pPr>
      <w:r>
        <w:rPr>
          <w:rFonts w:hint="cs"/>
          <w:rtl/>
        </w:rPr>
        <w:t>ספק הטובין והשירותים</w:t>
      </w:r>
      <w:r w:rsidR="000F41C7">
        <w:rPr>
          <w:rFonts w:hint="cs"/>
          <w:rtl/>
        </w:rPr>
        <w:t xml:space="preserve"> </w:t>
      </w:r>
      <w:r>
        <w:rPr>
          <w:rFonts w:hint="cs"/>
          <w:rtl/>
        </w:rPr>
        <w:t xml:space="preserve">יהיה אחראי בלעדית כלפי המבטח לתשלום דמי הביטוח עבור כל הפוליסות ולמילוי </w:t>
      </w:r>
      <w:r w:rsidRPr="00BA4DF6">
        <w:rPr>
          <w:rtl/>
        </w:rPr>
        <w:t>כל</w:t>
      </w:r>
      <w:r>
        <w:rPr>
          <w:rFonts w:hint="cs"/>
          <w:rtl/>
        </w:rPr>
        <w:t xml:space="preserve"> החובות המוטלות על המבוטח על פי תנאי הפוליסות.</w:t>
      </w:r>
    </w:p>
    <w:p w14:paraId="4C9624A5" w14:textId="77777777" w:rsidR="00CB5964" w:rsidRDefault="00CB5964" w:rsidP="00B1364F">
      <w:pPr>
        <w:pStyle w:val="NumberList2"/>
        <w:numPr>
          <w:ilvl w:val="0"/>
          <w:numId w:val="80"/>
        </w:numPr>
      </w:pPr>
      <w:r>
        <w:rPr>
          <w:rFonts w:hint="cs"/>
          <w:rtl/>
        </w:rPr>
        <w:t>ההשתתפויות העצמיות הנקובות בכל פוליסה ופוליסה תחולנה בלעדית על ספק הטובין והשירותים.</w:t>
      </w:r>
    </w:p>
    <w:p w14:paraId="37089F50" w14:textId="77777777" w:rsidR="00CB5964" w:rsidRDefault="00CB5964" w:rsidP="00B1364F">
      <w:pPr>
        <w:pStyle w:val="NumberList2"/>
        <w:numPr>
          <w:ilvl w:val="0"/>
          <w:numId w:val="80"/>
        </w:num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1B42331" w14:textId="77777777" w:rsidR="000F41C7" w:rsidRDefault="00CB5964" w:rsidP="00B1364F">
      <w:pPr>
        <w:pStyle w:val="NumberList2"/>
        <w:numPr>
          <w:ilvl w:val="0"/>
          <w:numId w:val="80"/>
        </w:numPr>
        <w:rPr>
          <w:rtl/>
        </w:rPr>
      </w:pPr>
      <w:r>
        <w:rPr>
          <w:rFonts w:hint="cs"/>
          <w:rtl/>
        </w:rPr>
        <w:lastRenderedPageBreak/>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Pr>
          <w:rtl/>
        </w:rPr>
        <w:t>–</w:t>
      </w:r>
      <w:r>
        <w:rPr>
          <w:rFonts w:hint="cs"/>
          <w:rtl/>
        </w:rPr>
        <w:t xml:space="preserve"> משרד המשפטים.</w:t>
      </w:r>
    </w:p>
    <w:p w14:paraId="53815480" w14:textId="36637CB6" w:rsidR="00CB5964" w:rsidRPr="00BB4B8C" w:rsidRDefault="00CB5964" w:rsidP="00E677FD">
      <w:pPr>
        <w:pStyle w:val="Para2Title"/>
        <w:rPr>
          <w:highlight w:val="lightGray"/>
          <w:rtl/>
        </w:rPr>
      </w:pPr>
      <w:r w:rsidRPr="00077F7E">
        <w:rPr>
          <w:rFonts w:hint="cs"/>
          <w:highlight w:val="lightGray"/>
          <w:rtl/>
        </w:rPr>
        <w:t xml:space="preserve">השלב השני </w:t>
      </w:r>
      <w:r w:rsidRPr="00077F7E">
        <w:rPr>
          <w:highlight w:val="lightGray"/>
          <w:rtl/>
        </w:rPr>
        <w:t>–</w:t>
      </w:r>
      <w:r w:rsidRPr="00077F7E">
        <w:rPr>
          <w:rFonts w:hint="cs"/>
          <w:highlight w:val="lightGray"/>
          <w:rtl/>
        </w:rPr>
        <w:t xml:space="preserve"> לאחר מסירת העבודה</w:t>
      </w:r>
      <w:r>
        <w:rPr>
          <w:rFonts w:hint="cs"/>
          <w:highlight w:val="lightGray"/>
          <w:rtl/>
        </w:rPr>
        <w:t>,</w:t>
      </w:r>
      <w:r w:rsidR="000F41C7">
        <w:rPr>
          <w:rFonts w:hint="cs"/>
          <w:highlight w:val="lightGray"/>
          <w:rtl/>
        </w:rPr>
        <w:t xml:space="preserve"> </w:t>
      </w:r>
      <w:r w:rsidRPr="00077F7E">
        <w:rPr>
          <w:rFonts w:hint="cs"/>
          <w:highlight w:val="lightGray"/>
          <w:rtl/>
        </w:rPr>
        <w:t xml:space="preserve">ביטוח חבות המוצר בגין הציוד </w:t>
      </w:r>
      <w:r>
        <w:rPr>
          <w:rFonts w:hint="cs"/>
          <w:highlight w:val="lightGray"/>
          <w:rtl/>
        </w:rPr>
        <w:t>והמערכות</w:t>
      </w:r>
      <w:r w:rsidRPr="00077F7E">
        <w:rPr>
          <w:rFonts w:hint="cs"/>
          <w:highlight w:val="lightGray"/>
          <w:rtl/>
        </w:rPr>
        <w:t xml:space="preserve"> וכן </w:t>
      </w:r>
      <w:r>
        <w:rPr>
          <w:rFonts w:hint="cs"/>
          <w:highlight w:val="lightGray"/>
          <w:rtl/>
        </w:rPr>
        <w:t xml:space="preserve">בגין </w:t>
      </w:r>
      <w:r w:rsidRPr="00077F7E">
        <w:rPr>
          <w:rFonts w:hint="cs"/>
          <w:highlight w:val="lightGray"/>
          <w:rtl/>
        </w:rPr>
        <w:t>עבודות ההתקנה, ההרכבה, בגין תחזוקת המערכות, לאחר מסירת המערכות. ביטוח חבות מעבידים, אחריות כלפי צד שלישי</w:t>
      </w:r>
      <w:r>
        <w:rPr>
          <w:rFonts w:hint="cs"/>
          <w:highlight w:val="lightGray"/>
          <w:rtl/>
        </w:rPr>
        <w:t>, ביטוח משולב מקצועית מוצר</w:t>
      </w:r>
      <w:r w:rsidRPr="00077F7E">
        <w:rPr>
          <w:rFonts w:hint="cs"/>
          <w:highlight w:val="lightGray"/>
          <w:rtl/>
        </w:rPr>
        <w:t xml:space="preserve"> וביטוח רכוש לגבי תחזוקת המערכות</w:t>
      </w:r>
      <w:r>
        <w:rPr>
          <w:rFonts w:hint="cs"/>
          <w:highlight w:val="lightGray"/>
          <w:rtl/>
        </w:rPr>
        <w:t xml:space="preserve"> והשכרת הגנרטור</w:t>
      </w:r>
      <w:r w:rsidRPr="00077F7E">
        <w:rPr>
          <w:rFonts w:hint="cs"/>
          <w:highlight w:val="lightGray"/>
          <w:rtl/>
        </w:rPr>
        <w:t>.</w:t>
      </w:r>
    </w:p>
    <w:p w14:paraId="7F5B8C07" w14:textId="77777777" w:rsidR="000F41C7" w:rsidRDefault="00CB5964" w:rsidP="00E677FD">
      <w:pPr>
        <w:pStyle w:val="OutlineList1"/>
        <w:rPr>
          <w:rtl/>
        </w:rPr>
      </w:pPr>
      <w:r w:rsidRPr="003343D2">
        <w:rPr>
          <w:rFonts w:hint="cs"/>
          <w:rtl/>
        </w:rPr>
        <w:t>ביטוח חבות המוצר</w:t>
      </w:r>
      <w:r w:rsidR="00E677FD" w:rsidRPr="003343D2">
        <w:t>products</w:t>
      </w:r>
      <w:r w:rsidR="000F41C7">
        <w:t xml:space="preserve"> </w:t>
      </w:r>
      <w:r w:rsidR="00E677FD" w:rsidRPr="003343D2">
        <w:t>liability-</w:t>
      </w:r>
    </w:p>
    <w:p w14:paraId="0BB956A0" w14:textId="77777777" w:rsidR="000F41C7" w:rsidRDefault="00CB5964" w:rsidP="00B1364F">
      <w:pPr>
        <w:pStyle w:val="NumberList2"/>
        <w:numPr>
          <w:ilvl w:val="0"/>
          <w:numId w:val="81"/>
        </w:numPr>
        <w:rPr>
          <w:rtl/>
        </w:rPr>
      </w:pPr>
      <w:r>
        <w:rPr>
          <w:rFonts w:hint="cs"/>
          <w:rtl/>
        </w:rPr>
        <w:t>ספק הטובין והשירותים יציג למשרד המשפטים אישור ביטוחי</w:t>
      </w:r>
      <w:r w:rsidR="000F41C7">
        <w:rPr>
          <w:rFonts w:hint="cs"/>
          <w:rtl/>
        </w:rPr>
        <w:t xml:space="preserve"> </w:t>
      </w:r>
      <w:r>
        <w:rPr>
          <w:rFonts w:hint="cs"/>
          <w:rtl/>
        </w:rPr>
        <w:t xml:space="preserve">או לחילופין </w:t>
      </w:r>
      <w:r>
        <w:rPr>
          <w:rtl/>
        </w:rPr>
        <w:t>–</w:t>
      </w:r>
      <w:r>
        <w:rPr>
          <w:rFonts w:hint="cs"/>
          <w:rtl/>
        </w:rPr>
        <w:t xml:space="preserve"> מטעם יצרני/יבואני/ספקי </w:t>
      </w:r>
      <w:r w:rsidRPr="007D257F">
        <w:rPr>
          <w:rtl/>
        </w:rPr>
        <w:t>המערכות</w:t>
      </w:r>
      <w:r>
        <w:rPr>
          <w:rFonts w:hint="cs"/>
          <w:rtl/>
        </w:rPr>
        <w:t xml:space="preserve"> </w:t>
      </w:r>
      <w:r w:rsidRPr="00331ADE">
        <w:rPr>
          <w:rtl/>
        </w:rPr>
        <w:t>ומבטחם, - על קיום ביטוח חבות המוצר לגבי המערכות והציוד המסופקים</w:t>
      </w:r>
      <w:r>
        <w:rPr>
          <w:rFonts w:hint="cs"/>
          <w:rtl/>
        </w:rPr>
        <w:t xml:space="preserve"> לשם שדרוג ותחזוקה של תשתית החשמל במרכז המחשבים של משרד המשפטים</w:t>
      </w:r>
      <w:r w:rsidRPr="00AC1DC5">
        <w:rPr>
          <w:rFonts w:hint="cs"/>
          <w:rtl/>
        </w:rPr>
        <w:t xml:space="preserve">, לרבות </w:t>
      </w:r>
      <w:r w:rsidRPr="00AC1DC5">
        <w:rPr>
          <w:rtl/>
        </w:rPr>
        <w:t>התקנה של</w:t>
      </w:r>
      <w:r>
        <w:rPr>
          <w:rFonts w:hint="cs"/>
          <w:rtl/>
        </w:rPr>
        <w:t xml:space="preserve"> </w:t>
      </w:r>
      <w:r w:rsidRPr="00AC1DC5">
        <w:rPr>
          <w:rtl/>
        </w:rPr>
        <w:t>המערכות,</w:t>
      </w:r>
      <w:r w:rsidR="000F41C7">
        <w:rPr>
          <w:rtl/>
        </w:rPr>
        <w:t xml:space="preserve"> </w:t>
      </w:r>
      <w:r w:rsidRPr="00AC1DC5">
        <w:rPr>
          <w:rtl/>
        </w:rPr>
        <w:t>ציוד</w:t>
      </w:r>
      <w:r>
        <w:rPr>
          <w:rFonts w:hint="cs"/>
          <w:rtl/>
        </w:rPr>
        <w:t>,</w:t>
      </w:r>
      <w:r w:rsidRPr="00AC1DC5">
        <w:rPr>
          <w:rtl/>
        </w:rPr>
        <w:t xml:space="preserve"> התקנים</w:t>
      </w:r>
      <w:r>
        <w:rPr>
          <w:rFonts w:hint="cs"/>
          <w:rtl/>
        </w:rPr>
        <w:t xml:space="preserve"> </w:t>
      </w:r>
      <w:r w:rsidRPr="00AC1DC5">
        <w:rPr>
          <w:rFonts w:hint="cs"/>
          <w:rtl/>
        </w:rPr>
        <w:t>ו</w:t>
      </w:r>
      <w:r w:rsidRPr="00AC1DC5">
        <w:rPr>
          <w:rtl/>
        </w:rPr>
        <w:t>האביזרים הנלווים, תשתיות ואחזקה בהתאם למכר</w:t>
      </w:r>
      <w:r w:rsidRPr="00AC1DC5">
        <w:rPr>
          <w:rFonts w:hint="cs"/>
          <w:rtl/>
        </w:rPr>
        <w:t xml:space="preserve">ז </w:t>
      </w:r>
      <w:r w:rsidRPr="00AC1DC5">
        <w:rPr>
          <w:rtl/>
        </w:rPr>
        <w:t>וחוזה עם</w:t>
      </w:r>
      <w:r>
        <w:rPr>
          <w:rFonts w:hint="cs"/>
          <w:rtl/>
        </w:rPr>
        <w:t xml:space="preserve"> </w:t>
      </w:r>
      <w:r w:rsidRPr="00AC1DC5">
        <w:rPr>
          <w:rtl/>
        </w:rPr>
        <w:t>מדינת ישראל –</w:t>
      </w:r>
      <w:r w:rsidRPr="00AC1DC5">
        <w:rPr>
          <w:rFonts w:hint="cs"/>
          <w:rtl/>
        </w:rPr>
        <w:t xml:space="preserve"> </w:t>
      </w:r>
      <w:r>
        <w:rPr>
          <w:rFonts w:hint="cs"/>
          <w:rtl/>
        </w:rPr>
        <w:t>משרד המשפטים</w:t>
      </w:r>
      <w:r w:rsidRPr="00AC1DC5">
        <w:rPr>
          <w:rFonts w:hint="cs"/>
          <w:rtl/>
        </w:rPr>
        <w:t>.</w:t>
      </w:r>
      <w:r>
        <w:rPr>
          <w:rFonts w:hint="cs"/>
          <w:rtl/>
        </w:rPr>
        <w:t xml:space="preserve"> הביטוח יכלול כיסוי גם לנזקים הנובעים </w:t>
      </w:r>
      <w:r w:rsidRPr="00C90459">
        <w:rPr>
          <w:rFonts w:hint="cs"/>
          <w:rtl/>
        </w:rPr>
        <w:t>מהתקנה</w:t>
      </w:r>
      <w:r>
        <w:rPr>
          <w:rFonts w:hint="cs"/>
          <w:rtl/>
        </w:rPr>
        <w:t xml:space="preserve">, </w:t>
      </w:r>
      <w:r w:rsidRPr="00C90459">
        <w:rPr>
          <w:rFonts w:hint="cs"/>
          <w:rtl/>
        </w:rPr>
        <w:t>הרכבה</w:t>
      </w:r>
      <w:r>
        <w:rPr>
          <w:rFonts w:hint="cs"/>
          <w:rtl/>
        </w:rPr>
        <w:t>, חיבור, הפעלה, אחריות</w:t>
      </w:r>
      <w:r w:rsidRPr="00C90459">
        <w:rPr>
          <w:rFonts w:hint="cs"/>
          <w:rtl/>
        </w:rPr>
        <w:t>, אספקת</w:t>
      </w:r>
      <w:r>
        <w:rPr>
          <w:rFonts w:hint="cs"/>
          <w:rtl/>
        </w:rPr>
        <w:t xml:space="preserve"> חלקי</w:t>
      </w:r>
      <w:r w:rsidR="000F41C7">
        <w:rPr>
          <w:rFonts w:hint="cs"/>
          <w:rtl/>
        </w:rPr>
        <w:t xml:space="preserve"> </w:t>
      </w:r>
      <w:r>
        <w:rPr>
          <w:rFonts w:hint="cs"/>
          <w:rtl/>
        </w:rPr>
        <w:t>חילוף</w:t>
      </w:r>
      <w:r w:rsidRPr="00C90459">
        <w:rPr>
          <w:rFonts w:hint="cs"/>
          <w:rtl/>
        </w:rPr>
        <w:t xml:space="preserve">, </w:t>
      </w:r>
      <w:r>
        <w:rPr>
          <w:rFonts w:hint="cs"/>
          <w:rtl/>
        </w:rPr>
        <w:t xml:space="preserve">תיקון תקלות ותחזוקה מונעת, </w:t>
      </w:r>
      <w:r w:rsidRPr="00C90459">
        <w:rPr>
          <w:rFonts w:hint="cs"/>
          <w:rtl/>
        </w:rPr>
        <w:t>תיקון</w:t>
      </w:r>
      <w:r>
        <w:rPr>
          <w:rFonts w:hint="cs"/>
          <w:rtl/>
        </w:rPr>
        <w:t xml:space="preserve">, </w:t>
      </w:r>
      <w:r w:rsidRPr="00C90459">
        <w:rPr>
          <w:rFonts w:hint="cs"/>
          <w:rtl/>
        </w:rPr>
        <w:t>שרות</w:t>
      </w:r>
      <w:r w:rsidR="000F41C7">
        <w:rPr>
          <w:rFonts w:hint="cs"/>
          <w:rtl/>
        </w:rPr>
        <w:t xml:space="preserve"> </w:t>
      </w:r>
      <w:r w:rsidRPr="00C90459">
        <w:rPr>
          <w:rFonts w:hint="cs"/>
          <w:rtl/>
        </w:rPr>
        <w:t>ותחזוקה, הדרכה, תיעוד,</w:t>
      </w:r>
      <w:r>
        <w:rPr>
          <w:rFonts w:hint="cs"/>
          <w:rtl/>
        </w:rPr>
        <w:t xml:space="preserve"> </w:t>
      </w:r>
      <w:r w:rsidRPr="00C90459">
        <w:rPr>
          <w:rFonts w:hint="cs"/>
          <w:rtl/>
        </w:rPr>
        <w:t xml:space="preserve">בדיקות, </w:t>
      </w:r>
      <w:r>
        <w:rPr>
          <w:rFonts w:hint="cs"/>
          <w:rtl/>
        </w:rPr>
        <w:t xml:space="preserve">אינטגרציה </w:t>
      </w:r>
      <w:r w:rsidRPr="00F80DC7">
        <w:rPr>
          <w:rtl/>
        </w:rPr>
        <w:t>ובדיקות קבלה למערכות</w:t>
      </w:r>
      <w:r>
        <w:rPr>
          <w:rFonts w:hint="cs"/>
          <w:rtl/>
        </w:rPr>
        <w:t xml:space="preserve"> על כל רכיביהן, מערכות העזר וציודן</w:t>
      </w:r>
      <w:r>
        <w:rPr>
          <w:rtl/>
        </w:rPr>
        <w:t xml:space="preserve"> </w:t>
      </w:r>
      <w:r w:rsidRPr="002F39D9">
        <w:rPr>
          <w:rtl/>
        </w:rPr>
        <w:t>ההיקפי.</w:t>
      </w:r>
    </w:p>
    <w:p w14:paraId="68F54667" w14:textId="7617D7A9" w:rsidR="00CB5964" w:rsidRDefault="00CB5964" w:rsidP="00B1364F">
      <w:pPr>
        <w:pStyle w:val="NumberList2"/>
        <w:numPr>
          <w:ilvl w:val="0"/>
          <w:numId w:val="81"/>
        </w:numPr>
      </w:pPr>
      <w:r>
        <w:rPr>
          <w:rFonts w:hint="cs"/>
          <w:rtl/>
        </w:rPr>
        <w:t>הכיסוי בפוליסה יהיה על פי דין לרבות על פי פקודת הנזיקין - נוסח חדש וכן על פי חוק האחריות</w:t>
      </w:r>
      <w:r w:rsidR="000F41C7">
        <w:rPr>
          <w:rFonts w:hint="cs"/>
          <w:rtl/>
        </w:rPr>
        <w:t xml:space="preserve"> </w:t>
      </w:r>
      <w:r>
        <w:rPr>
          <w:rFonts w:hint="cs"/>
          <w:rtl/>
        </w:rPr>
        <w:t>למוצרים פגומים - 1980.</w:t>
      </w:r>
    </w:p>
    <w:p w14:paraId="1A38DADD" w14:textId="77777777" w:rsidR="000F41C7" w:rsidRDefault="00CB5964" w:rsidP="00B1364F">
      <w:pPr>
        <w:pStyle w:val="NumberList2"/>
        <w:numPr>
          <w:ilvl w:val="0"/>
          <w:numId w:val="81"/>
        </w:numPr>
        <w:rPr>
          <w:rtl/>
        </w:rPr>
      </w:pPr>
      <w:r>
        <w:rPr>
          <w:rFonts w:hint="cs"/>
          <w:rtl/>
        </w:rPr>
        <w:t xml:space="preserve">גבולות האחריות לתובע, מקרה ושנת ביטוח לא יפחתו מסך </w:t>
      </w:r>
      <w:r>
        <w:rPr>
          <w:rtl/>
        </w:rPr>
        <w:t>–</w:t>
      </w:r>
      <w:r>
        <w:rPr>
          <w:rFonts w:hint="cs"/>
          <w:rtl/>
        </w:rPr>
        <w:t xml:space="preserve"> 1,000,000 דולר ארה"ב בגין נזקי גוף ורכוש.</w:t>
      </w:r>
    </w:p>
    <w:p w14:paraId="6343794C" w14:textId="603CDEB6" w:rsidR="00CB5964" w:rsidRDefault="00CB5964" w:rsidP="00B1364F">
      <w:pPr>
        <w:pStyle w:val="NumberList2"/>
        <w:numPr>
          <w:ilvl w:val="0"/>
          <w:numId w:val="81"/>
        </w:numPr>
      </w:pPr>
      <w:r>
        <w:rPr>
          <w:rFonts w:hint="cs"/>
          <w:rtl/>
        </w:rPr>
        <w:t xml:space="preserve">בפוליסה ייכלל סעיף אחריות צולבת - </w:t>
      </w:r>
      <w:r w:rsidR="00A050D3">
        <w:t>Cross</w:t>
      </w:r>
      <w:r w:rsidR="000F41C7">
        <w:t xml:space="preserve"> </w:t>
      </w:r>
      <w:r w:rsidR="00A050D3">
        <w:t>liability</w:t>
      </w:r>
      <w:r>
        <w:rPr>
          <w:rFonts w:hint="cs"/>
          <w:rtl/>
        </w:rPr>
        <w:t>.</w:t>
      </w:r>
    </w:p>
    <w:p w14:paraId="001642BD" w14:textId="77777777" w:rsidR="000F41C7" w:rsidRDefault="00CB5964" w:rsidP="00B1364F">
      <w:pPr>
        <w:pStyle w:val="NumberList2"/>
        <w:numPr>
          <w:ilvl w:val="0"/>
          <w:numId w:val="81"/>
        </w:numPr>
        <w:rPr>
          <w:rtl/>
        </w:rPr>
      </w:pPr>
      <w:r>
        <w:rPr>
          <w:rFonts w:hint="cs"/>
          <w:rtl/>
        </w:rPr>
        <w:t>הארכת תקופת הגילוי לפחות 6 חודשים.</w:t>
      </w:r>
    </w:p>
    <w:p w14:paraId="135A76AD" w14:textId="12311599" w:rsidR="00CB5964" w:rsidRDefault="00CB5964" w:rsidP="00B1364F">
      <w:pPr>
        <w:pStyle w:val="NumberList2"/>
        <w:numPr>
          <w:ilvl w:val="0"/>
          <w:numId w:val="81"/>
        </w:numPr>
        <w:rPr>
          <w:rtl/>
        </w:rPr>
      </w:pPr>
      <w:r>
        <w:rPr>
          <w:rFonts w:hint="cs"/>
          <w:rtl/>
        </w:rPr>
        <w:t xml:space="preserve">הביטוח יורחב לשפות </w:t>
      </w:r>
      <w:r w:rsidRPr="00203A6B">
        <w:rPr>
          <w:rFonts w:hint="cs"/>
          <w:rtl/>
        </w:rPr>
        <w:t xml:space="preserve">את מדינת ישראל </w:t>
      </w:r>
      <w:r w:rsidRPr="00203A6B">
        <w:rPr>
          <w:rtl/>
        </w:rPr>
        <w:t>–</w:t>
      </w:r>
      <w:r w:rsidR="000F41C7">
        <w:rPr>
          <w:rFonts w:hint="cs"/>
          <w:rtl/>
        </w:rPr>
        <w:t xml:space="preserve"> </w:t>
      </w:r>
      <w:r>
        <w:rPr>
          <w:rFonts w:hint="cs"/>
          <w:rtl/>
        </w:rPr>
        <w:t>משרד המשפטים</w:t>
      </w:r>
      <w:r w:rsidRPr="00203A6B">
        <w:rPr>
          <w:rFonts w:hint="cs"/>
          <w:rtl/>
        </w:rPr>
        <w:t xml:space="preserve"> </w:t>
      </w:r>
      <w:r w:rsidRPr="00203A6B">
        <w:rPr>
          <w:rtl/>
        </w:rPr>
        <w:t>לגבי אחריותם בגין</w:t>
      </w:r>
      <w:r w:rsidRPr="00203A6B">
        <w:rPr>
          <w:rFonts w:hint="cs"/>
          <w:rtl/>
        </w:rPr>
        <w:t xml:space="preserve"> </w:t>
      </w:r>
      <w:r w:rsidRPr="00203A6B">
        <w:rPr>
          <w:rtl/>
        </w:rPr>
        <w:t xml:space="preserve">נזק עקב פגם במוצרים אשר סופקו ותוחזקו </w:t>
      </w:r>
      <w:r>
        <w:rPr>
          <w:rFonts w:hint="cs"/>
          <w:rtl/>
        </w:rPr>
        <w:t>למשרד המשפטים</w:t>
      </w:r>
      <w:r w:rsidRPr="00203A6B">
        <w:rPr>
          <w:rtl/>
        </w:rPr>
        <w:t xml:space="preserve"> על ידי </w:t>
      </w:r>
      <w:r>
        <w:rPr>
          <w:rFonts w:hint="cs"/>
          <w:rtl/>
        </w:rPr>
        <w:t xml:space="preserve">ספק הטובין והשירותים </w:t>
      </w:r>
      <w:r w:rsidRPr="00203A6B">
        <w:rPr>
          <w:rtl/>
        </w:rPr>
        <w:t>/היצרן וכל הפועלים מטעמם.</w:t>
      </w:r>
    </w:p>
    <w:p w14:paraId="3AFFF110" w14:textId="3C30BFC1" w:rsidR="00CB5964" w:rsidRPr="003343D2" w:rsidRDefault="00CB5964" w:rsidP="00570DF8">
      <w:pPr>
        <w:pStyle w:val="OutlineList1"/>
        <w:rPr>
          <w:rtl/>
        </w:rPr>
      </w:pPr>
      <w:r w:rsidRPr="003343D2">
        <w:rPr>
          <w:rFonts w:hint="cs"/>
          <w:rtl/>
        </w:rPr>
        <w:t>ביטוח חבות מעבידים</w:t>
      </w:r>
    </w:p>
    <w:p w14:paraId="4A63AEE8" w14:textId="21609A0F" w:rsidR="00CB5964" w:rsidRDefault="00CB5964" w:rsidP="00B1364F">
      <w:pPr>
        <w:pStyle w:val="NumberList2"/>
        <w:numPr>
          <w:ilvl w:val="0"/>
          <w:numId w:val="82"/>
        </w:numPr>
      </w:pPr>
      <w:r>
        <w:rPr>
          <w:rFonts w:hint="cs"/>
          <w:rtl/>
        </w:rPr>
        <w:t>ספק הטובין והשירותים</w:t>
      </w:r>
      <w:r w:rsidR="000F41C7">
        <w:rPr>
          <w:rFonts w:hint="cs"/>
          <w:rtl/>
        </w:rPr>
        <w:t xml:space="preserve"> </w:t>
      </w:r>
      <w:r>
        <w:rPr>
          <w:rFonts w:hint="cs"/>
          <w:rtl/>
        </w:rPr>
        <w:t>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 xml:space="preserve">ו, בביטוח חבות מעבידים בכל תחומי </w:t>
      </w:r>
      <w:r w:rsidRPr="00665C4B">
        <w:rPr>
          <w:rtl/>
        </w:rPr>
        <w:t>מדינת ישראל</w:t>
      </w:r>
      <w:r>
        <w:rPr>
          <w:rFonts w:hint="cs"/>
          <w:rtl/>
        </w:rPr>
        <w:t xml:space="preserve"> והשטחים המוחזקים.</w:t>
      </w:r>
    </w:p>
    <w:p w14:paraId="6D39E666" w14:textId="14BBE246" w:rsidR="00CB5964" w:rsidRDefault="00CB5964" w:rsidP="00B1364F">
      <w:pPr>
        <w:pStyle w:val="NumberList2"/>
        <w:numPr>
          <w:ilvl w:val="0"/>
          <w:numId w:val="82"/>
        </w:numPr>
      </w:pPr>
      <w:r>
        <w:rPr>
          <w:rFonts w:hint="cs"/>
          <w:rtl/>
        </w:rPr>
        <w:t>גבולות האחריות לא יפחתו מסך - 5,000,000 דולר לעובד, למקרה</w:t>
      </w:r>
      <w:r w:rsidR="000F41C7">
        <w:rPr>
          <w:rFonts w:hint="cs"/>
          <w:rtl/>
        </w:rPr>
        <w:t xml:space="preserve"> </w:t>
      </w:r>
      <w:r>
        <w:rPr>
          <w:rFonts w:hint="cs"/>
          <w:rtl/>
        </w:rPr>
        <w:t>ולתקופת הביטוח (שנה).</w:t>
      </w:r>
    </w:p>
    <w:p w14:paraId="6148DB60" w14:textId="77777777" w:rsidR="00CB5964" w:rsidRDefault="00CB5964" w:rsidP="00B1364F">
      <w:pPr>
        <w:pStyle w:val="NumberList2"/>
        <w:numPr>
          <w:ilvl w:val="0"/>
          <w:numId w:val="82"/>
        </w:numPr>
      </w:pPr>
      <w:r>
        <w:rPr>
          <w:rFonts w:hint="cs"/>
          <w:rtl/>
        </w:rPr>
        <w:t>הביטוח יורחב לכסות את חבותו של המבוטח כלפי קבלנים, קבלני משנה ועובדיהם היה ויחשב כמעבידם.</w:t>
      </w:r>
    </w:p>
    <w:p w14:paraId="4ABE36AB" w14:textId="77777777" w:rsidR="000F41C7" w:rsidRDefault="00CB5964" w:rsidP="00B1364F">
      <w:pPr>
        <w:pStyle w:val="NumberList2"/>
        <w:numPr>
          <w:ilvl w:val="0"/>
          <w:numId w:val="82"/>
        </w:numPr>
        <w:rPr>
          <w:rtl/>
        </w:rPr>
      </w:pPr>
      <w:r>
        <w:rPr>
          <w:rFonts w:hint="cs"/>
          <w:rtl/>
        </w:rPr>
        <w:t xml:space="preserve">הביטוח יורחב לשפות את מדינת ישראל </w:t>
      </w:r>
      <w:r>
        <w:rPr>
          <w:rtl/>
        </w:rPr>
        <w:t>–</w:t>
      </w:r>
      <w:r>
        <w:rPr>
          <w:rFonts w:hint="cs"/>
          <w:rtl/>
        </w:rPr>
        <w:t xml:space="preserve"> משרד המשפטים היה ונטען לעניין קרות תאונת עבודה/</w:t>
      </w:r>
      <w:r>
        <w:rPr>
          <w:rtl/>
        </w:rPr>
        <w:t xml:space="preserve">מחלת מקצוע כלשהי </w:t>
      </w:r>
      <w:r w:rsidRPr="00B87190">
        <w:rPr>
          <w:rtl/>
        </w:rPr>
        <w:t>כי הם נושאים בחבות מעביד כלשהם כלפי מי מעובדי</w:t>
      </w:r>
      <w:r>
        <w:rPr>
          <w:rFonts w:hint="cs"/>
          <w:rtl/>
        </w:rPr>
        <w:t xml:space="preserve"> ספק הטובין והשירותים</w:t>
      </w:r>
      <w:r w:rsidR="000F41C7">
        <w:rPr>
          <w:rFonts w:hint="cs"/>
          <w:rtl/>
        </w:rPr>
        <w:t>,</w:t>
      </w:r>
      <w:r>
        <w:rPr>
          <w:rFonts w:hint="cs"/>
          <w:rtl/>
        </w:rPr>
        <w:t xml:space="preserve"> </w:t>
      </w:r>
      <w:r w:rsidRPr="00665C4B">
        <w:rPr>
          <w:rtl/>
        </w:rPr>
        <w:t>קבלנים, קבלני</w:t>
      </w:r>
      <w:r>
        <w:rPr>
          <w:rFonts w:hint="cs"/>
          <w:rtl/>
        </w:rPr>
        <w:t xml:space="preserve"> </w:t>
      </w:r>
      <w:r w:rsidRPr="00B87190">
        <w:rPr>
          <w:rtl/>
        </w:rPr>
        <w:t>משנה ועובדיהם שבשירותו.</w:t>
      </w:r>
    </w:p>
    <w:p w14:paraId="17F5C3B4" w14:textId="710AE9F4" w:rsidR="00CB5964" w:rsidRPr="003343D2" w:rsidRDefault="00CB5964" w:rsidP="00570DF8">
      <w:pPr>
        <w:pStyle w:val="OutlineList1"/>
        <w:rPr>
          <w:rtl/>
        </w:rPr>
      </w:pPr>
      <w:r w:rsidRPr="003343D2">
        <w:rPr>
          <w:rFonts w:hint="cs"/>
          <w:rtl/>
        </w:rPr>
        <w:t>ביטוח אחריות כלפי צד שלישי</w:t>
      </w:r>
    </w:p>
    <w:p w14:paraId="18DEDAE7" w14:textId="77777777" w:rsidR="00CB5964" w:rsidRDefault="00CB5964" w:rsidP="00B1364F">
      <w:pPr>
        <w:pStyle w:val="NumberList2"/>
        <w:numPr>
          <w:ilvl w:val="0"/>
          <w:numId w:val="83"/>
        </w:numPr>
      </w:pPr>
      <w:r>
        <w:rPr>
          <w:rFonts w:hint="cs"/>
          <w:rtl/>
        </w:rPr>
        <w:t xml:space="preserve">ספק הטובין והשירותים יבטח את אחריותו החוקית על פי דיני מדינת ישראל בביטוח אחריות כלפי צד שלישי </w:t>
      </w:r>
      <w:r w:rsidRPr="00665C4B">
        <w:rPr>
          <w:rtl/>
        </w:rPr>
        <w:t>גוף</w:t>
      </w:r>
      <w:r>
        <w:rPr>
          <w:rFonts w:hint="cs"/>
          <w:rtl/>
        </w:rPr>
        <w:t xml:space="preserve"> </w:t>
      </w:r>
      <w:r w:rsidRPr="00665C4B">
        <w:rPr>
          <w:rtl/>
        </w:rPr>
        <w:t>ורכוש</w:t>
      </w:r>
      <w:r>
        <w:rPr>
          <w:rFonts w:hint="cs"/>
          <w:rtl/>
        </w:rPr>
        <w:t xml:space="preserve"> בכל תחומי מדינת ישראל והשטחים המוחזקים.</w:t>
      </w:r>
    </w:p>
    <w:p w14:paraId="38808DA9" w14:textId="57691910" w:rsidR="00CB5964" w:rsidRDefault="00CB5964" w:rsidP="00B1364F">
      <w:pPr>
        <w:pStyle w:val="NumberList2"/>
        <w:numPr>
          <w:ilvl w:val="0"/>
          <w:numId w:val="83"/>
        </w:numPr>
      </w:pPr>
      <w:r>
        <w:rPr>
          <w:rFonts w:hint="cs"/>
          <w:rtl/>
        </w:rPr>
        <w:t>גבול האחריות למקרה ולתקופה -</w:t>
      </w:r>
      <w:r w:rsidR="000F41C7">
        <w:rPr>
          <w:rFonts w:hint="cs"/>
          <w:rtl/>
        </w:rPr>
        <w:t xml:space="preserve"> </w:t>
      </w:r>
      <w:r>
        <w:rPr>
          <w:rFonts w:hint="cs"/>
          <w:rtl/>
        </w:rPr>
        <w:t xml:space="preserve">בגין נזקי גוף ורכוש לא יפחת מ </w:t>
      </w:r>
      <w:r>
        <w:rPr>
          <w:rtl/>
        </w:rPr>
        <w:t>–</w:t>
      </w:r>
      <w:r>
        <w:rPr>
          <w:rFonts w:hint="cs"/>
          <w:rtl/>
        </w:rPr>
        <w:t xml:space="preserve"> 2,500,000 דולר ארה"ב.</w:t>
      </w:r>
    </w:p>
    <w:p w14:paraId="36C759A6" w14:textId="77777777" w:rsidR="00CB5964" w:rsidRDefault="00CB5964" w:rsidP="00B1364F">
      <w:pPr>
        <w:pStyle w:val="NumberList2"/>
        <w:numPr>
          <w:ilvl w:val="0"/>
          <w:numId w:val="83"/>
        </w:numPr>
      </w:pPr>
      <w:r>
        <w:rPr>
          <w:rFonts w:hint="cs"/>
          <w:rtl/>
        </w:rPr>
        <w:lastRenderedPageBreak/>
        <w:t>הביטוח יורחב לכסות את חבותו של המבוטח כלפי צד שלישי בגין פעילות של קבלנים, קבלני משנה ועובדיהם.</w:t>
      </w:r>
    </w:p>
    <w:p w14:paraId="18C6F333" w14:textId="6F6B721F" w:rsidR="00CB5964" w:rsidRDefault="00CB5964" w:rsidP="00B1364F">
      <w:pPr>
        <w:pStyle w:val="NumberList2"/>
        <w:numPr>
          <w:ilvl w:val="0"/>
          <w:numId w:val="83"/>
        </w:numPr>
      </w:pPr>
      <w:r>
        <w:rPr>
          <w:rFonts w:hint="cs"/>
          <w:rtl/>
        </w:rPr>
        <w:t xml:space="preserve">בפוליסה ייכלל סעיף אחריות צולבת - </w:t>
      </w:r>
      <w:r w:rsidR="00A050D3">
        <w:t>Cross liability</w:t>
      </w:r>
      <w:r>
        <w:rPr>
          <w:rFonts w:hint="cs"/>
          <w:rtl/>
        </w:rPr>
        <w:t>.</w:t>
      </w:r>
    </w:p>
    <w:p w14:paraId="236CA05B" w14:textId="1425AF48" w:rsidR="00CB5964" w:rsidRDefault="00CB5964" w:rsidP="00B1364F">
      <w:pPr>
        <w:pStyle w:val="NumberList2"/>
        <w:numPr>
          <w:ilvl w:val="0"/>
          <w:numId w:val="83"/>
        </w:numPr>
      </w:pPr>
      <w:r>
        <w:rPr>
          <w:rtl/>
        </w:rPr>
        <w:t>כל סייג/חריג לגבי רכוש - המתייחס לרכוש מדינת ישראל ש</w:t>
      </w:r>
      <w:r>
        <w:rPr>
          <w:rFonts w:hint="cs"/>
          <w:rtl/>
        </w:rPr>
        <w:t>ספק הטובין והשירותים</w:t>
      </w:r>
      <w:r w:rsidR="000F41C7">
        <w:rPr>
          <w:rFonts w:hint="cs"/>
          <w:rtl/>
        </w:rPr>
        <w:t xml:space="preserve"> </w:t>
      </w:r>
      <w:r>
        <w:rPr>
          <w:rtl/>
        </w:rPr>
        <w:t>או כל איש שבש</w:t>
      </w:r>
      <w:r>
        <w:rPr>
          <w:rFonts w:hint="cs"/>
          <w:rtl/>
        </w:rPr>
        <w:t>י</w:t>
      </w:r>
      <w:r>
        <w:rPr>
          <w:rtl/>
        </w:rPr>
        <w:t xml:space="preserve">רותו </w:t>
      </w:r>
      <w:r w:rsidRPr="00665C4B">
        <w:rPr>
          <w:rtl/>
        </w:rPr>
        <w:t>פועלים או</w:t>
      </w:r>
      <w:r>
        <w:rPr>
          <w:rFonts w:hint="cs"/>
          <w:rtl/>
        </w:rPr>
        <w:t xml:space="preserve"> </w:t>
      </w:r>
      <w:r>
        <w:rPr>
          <w:rtl/>
        </w:rPr>
        <w:t>פעלו בו, יבוטל;</w:t>
      </w:r>
    </w:p>
    <w:p w14:paraId="195078B6" w14:textId="77777777" w:rsidR="00CB5964" w:rsidRDefault="00CB5964" w:rsidP="00B1364F">
      <w:pPr>
        <w:pStyle w:val="NumberList2"/>
        <w:numPr>
          <w:ilvl w:val="0"/>
          <w:numId w:val="83"/>
        </w:numPr>
      </w:pPr>
      <w:r w:rsidRPr="001560F2">
        <w:rPr>
          <w:rFonts w:hint="cs"/>
          <w:rtl/>
        </w:rPr>
        <w:t>חריג אחריות מקצועית לגבי נזקי גוף ורכוש מבוטל.</w:t>
      </w:r>
    </w:p>
    <w:p w14:paraId="3F3393B1" w14:textId="77777777" w:rsidR="00CB5964" w:rsidRDefault="00CB5964" w:rsidP="00B1364F">
      <w:pPr>
        <w:pStyle w:val="NumberList2"/>
        <w:numPr>
          <w:ilvl w:val="0"/>
          <w:numId w:val="83"/>
        </w:numPr>
      </w:pPr>
      <w:r>
        <w:rPr>
          <w:rFonts w:hint="cs"/>
          <w:rtl/>
        </w:rPr>
        <w:t>רכוש מדינת ישראל ייחשב רכוש צד שלישי.</w:t>
      </w:r>
    </w:p>
    <w:p w14:paraId="162CC079" w14:textId="77777777" w:rsidR="000F41C7" w:rsidRDefault="00CB5964" w:rsidP="00B1364F">
      <w:pPr>
        <w:pStyle w:val="NumberList2"/>
        <w:numPr>
          <w:ilvl w:val="0"/>
          <w:numId w:val="83"/>
        </w:numPr>
        <w:rPr>
          <w:rtl/>
        </w:rPr>
      </w:pPr>
      <w:r>
        <w:rPr>
          <w:rFonts w:hint="cs"/>
          <w:rtl/>
        </w:rPr>
        <w:t xml:space="preserve">הביטוח יורחב לשפות את מדינת ישראל </w:t>
      </w:r>
      <w:r>
        <w:rPr>
          <w:rtl/>
        </w:rPr>
        <w:t>–</w:t>
      </w:r>
      <w:r w:rsidR="000F41C7">
        <w:rPr>
          <w:rFonts w:hint="cs"/>
          <w:rtl/>
        </w:rPr>
        <w:t xml:space="preserve"> </w:t>
      </w:r>
      <w:r>
        <w:rPr>
          <w:rFonts w:hint="cs"/>
          <w:rtl/>
        </w:rPr>
        <w:t xml:space="preserve">משרד המשפטים ככל שיחשבו אחראים למעשי ו/או </w:t>
      </w:r>
      <w:r w:rsidRPr="00B87190">
        <w:rPr>
          <w:rtl/>
        </w:rPr>
        <w:t xml:space="preserve">מחדלי </w:t>
      </w:r>
      <w:r>
        <w:rPr>
          <w:rFonts w:hint="cs"/>
          <w:rtl/>
        </w:rPr>
        <w:t>ספק הטובין והשירותים</w:t>
      </w:r>
      <w:r w:rsidR="000F41C7">
        <w:rPr>
          <w:rFonts w:hint="cs"/>
          <w:rtl/>
        </w:rPr>
        <w:t xml:space="preserve"> </w:t>
      </w:r>
      <w:r w:rsidRPr="00B87190">
        <w:rPr>
          <w:rtl/>
        </w:rPr>
        <w:t>וכל הפועלים מטעמו.</w:t>
      </w:r>
    </w:p>
    <w:p w14:paraId="588E993F" w14:textId="7E441D80" w:rsidR="00CB5964" w:rsidRPr="00570DF8" w:rsidRDefault="00CB5964" w:rsidP="00570DF8">
      <w:pPr>
        <w:pStyle w:val="OutlineList1"/>
        <w:rPr>
          <w:rtl/>
        </w:rPr>
      </w:pPr>
      <w:r w:rsidRPr="00570DF8">
        <w:rPr>
          <w:rFonts w:hint="cs"/>
          <w:rtl/>
        </w:rPr>
        <w:t>ביטוח רכוש (בגין רכוש הספק בחצרי משרד המשפטים, לרבות הגנרטור המושכר).</w:t>
      </w:r>
    </w:p>
    <w:p w14:paraId="3784B01B" w14:textId="13082603" w:rsidR="00CB5964" w:rsidRDefault="00CB5964" w:rsidP="00570DF8">
      <w:pPr>
        <w:pStyle w:val="ListContinue1"/>
        <w:rPr>
          <w:rtl/>
        </w:rPr>
      </w:pPr>
      <w:r>
        <w:rPr>
          <w:rFonts w:hint="cs"/>
          <w:rtl/>
        </w:rPr>
        <w:t>ספק הטובין והשירותים</w:t>
      </w:r>
      <w:r w:rsidR="000F41C7">
        <w:rPr>
          <w:rFonts w:hint="cs"/>
          <w:rtl/>
        </w:rPr>
        <w:t xml:space="preserve"> </w:t>
      </w:r>
      <w:r>
        <w:rPr>
          <w:rFonts w:hint="cs"/>
          <w:rtl/>
        </w:rPr>
        <w:t>יבטח בביטוח מסוג "אש מורחב" או "כל הסיכונים", לרבות בגין סיכוני פריצה ושוד, כולל נזקי טבע ורעידת אדמה,</w:t>
      </w:r>
      <w:r w:rsidR="000F41C7">
        <w:rPr>
          <w:rFonts w:hint="cs"/>
          <w:rtl/>
        </w:rPr>
        <w:t xml:space="preserve"> </w:t>
      </w:r>
      <w:r>
        <w:rPr>
          <w:rFonts w:hint="cs"/>
          <w:rtl/>
        </w:rPr>
        <w:t>בערכי כינון את הציוד וכל כלי העבודה המופעלים על ידו ומטעמו לביצוע העבודות לשירות ואחזקת תשתית החשמל במרכז המחשבים של משרד המשפטים, וכן את הגנרטור המושכר על ידו למשרד המשפטים.</w:t>
      </w:r>
    </w:p>
    <w:p w14:paraId="4CD5B076" w14:textId="77777777" w:rsidR="00CB5964" w:rsidRDefault="00CB5964" w:rsidP="00570DF8">
      <w:pPr>
        <w:pStyle w:val="ListContinue1"/>
        <w:rPr>
          <w:rtl/>
        </w:rPr>
      </w:pPr>
      <w:r>
        <w:rPr>
          <w:rFonts w:hint="cs"/>
          <w:b/>
          <w:bCs/>
          <w:rtl/>
        </w:rPr>
        <w:t xml:space="preserve">כחלופה </w:t>
      </w:r>
      <w:r w:rsidRPr="00670397">
        <w:rPr>
          <w:rFonts w:hint="cs"/>
          <w:b/>
          <w:bCs/>
          <w:rtl/>
        </w:rPr>
        <w:t>לעריכת ביטוח לרכוש שבבעלותו</w:t>
      </w:r>
      <w:r w:rsidRPr="00527E8F">
        <w:rPr>
          <w:rFonts w:hint="cs"/>
          <w:rtl/>
        </w:rPr>
        <w:t xml:space="preserve"> </w:t>
      </w:r>
      <w:r w:rsidRPr="00527E8F">
        <w:rPr>
          <w:rtl/>
        </w:rPr>
        <w:t xml:space="preserve">יציג </w:t>
      </w:r>
      <w:r>
        <w:rPr>
          <w:rFonts w:hint="cs"/>
          <w:rtl/>
        </w:rPr>
        <w:t xml:space="preserve">ספק הטובין והשירותים </w:t>
      </w:r>
      <w:r w:rsidRPr="00527E8F">
        <w:rPr>
          <w:rtl/>
        </w:rPr>
        <w:t xml:space="preserve">מכתב הצהרה </w:t>
      </w:r>
      <w:r w:rsidRPr="00527E8F">
        <w:rPr>
          <w:rFonts w:hint="cs"/>
          <w:rtl/>
        </w:rPr>
        <w:t>ה</w:t>
      </w:r>
      <w:r w:rsidRPr="00527E8F">
        <w:rPr>
          <w:rtl/>
        </w:rPr>
        <w:t xml:space="preserve">מופנה </w:t>
      </w:r>
      <w:r w:rsidRPr="00527E8F">
        <w:rPr>
          <w:rFonts w:hint="cs"/>
          <w:rtl/>
        </w:rPr>
        <w:t>למשרד ה</w:t>
      </w:r>
      <w:r>
        <w:rPr>
          <w:rFonts w:hint="cs"/>
          <w:rtl/>
        </w:rPr>
        <w:t xml:space="preserve">משפטים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 xml:space="preserve">משרד </w:t>
      </w:r>
      <w:r>
        <w:rPr>
          <w:rFonts w:hint="cs"/>
          <w:rtl/>
        </w:rPr>
        <w:t xml:space="preserve">המשפטים </w:t>
      </w:r>
      <w:r w:rsidRPr="00527E8F">
        <w:rPr>
          <w:rtl/>
        </w:rPr>
        <w:t>ועובדיהם</w:t>
      </w:r>
      <w:r w:rsidRPr="00527E8F">
        <w:rPr>
          <w:rFonts w:hint="cs"/>
          <w:rtl/>
        </w:rPr>
        <w:t xml:space="preserve"> </w:t>
      </w:r>
      <w:r>
        <w:rPr>
          <w:rFonts w:hint="cs"/>
          <w:rtl/>
        </w:rPr>
        <w:t xml:space="preserve">מכל נזק ו/או אובדן שייגרמו לרכוש בו מבצע שימוש במסגרת הנ"ל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Fonts w:hint="cs"/>
          <w:rtl/>
        </w:rPr>
        <w:t xml:space="preserve">המשפטים </w:t>
      </w:r>
      <w:r w:rsidRPr="00527E8F">
        <w:rPr>
          <w:rtl/>
        </w:rPr>
        <w:t>ועובדיהם</w:t>
      </w:r>
      <w:r>
        <w:rPr>
          <w:rFonts w:hint="cs"/>
          <w:rtl/>
        </w:rPr>
        <w:t>.</w:t>
      </w:r>
      <w:r w:rsidRPr="00670397">
        <w:rPr>
          <w:rFonts w:eastAsia="Calibri" w:hint="cs"/>
          <w:rtl/>
        </w:rPr>
        <w:t xml:space="preserve"> הפטור כאמור לא יחול לטובת אדם שגרם לנזק מתוך כוונת זדון;</w:t>
      </w:r>
    </w:p>
    <w:p w14:paraId="3C0B1269" w14:textId="77777777" w:rsidR="000F41C7" w:rsidRDefault="00CB5964" w:rsidP="00570DF8">
      <w:pPr>
        <w:pStyle w:val="OutlineList1"/>
        <w:rPr>
          <w:rtl/>
        </w:rPr>
      </w:pPr>
      <w:r w:rsidRPr="0050463D">
        <w:rPr>
          <w:rFonts w:hint="cs"/>
          <w:rtl/>
        </w:rPr>
        <w:t>ביטוח</w:t>
      </w:r>
      <w:r w:rsidRPr="0050463D">
        <w:rPr>
          <w:rtl/>
        </w:rPr>
        <w:t xml:space="preserve"> </w:t>
      </w:r>
      <w:r w:rsidRPr="0050463D">
        <w:rPr>
          <w:rFonts w:hint="cs"/>
          <w:rtl/>
        </w:rPr>
        <w:t>משולב</w:t>
      </w:r>
      <w:r w:rsidRPr="0050463D">
        <w:rPr>
          <w:rtl/>
        </w:rPr>
        <w:t xml:space="preserve"> </w:t>
      </w:r>
      <w:r w:rsidRPr="0050463D">
        <w:rPr>
          <w:rFonts w:hint="cs"/>
          <w:rtl/>
        </w:rPr>
        <w:t>לאחריות</w:t>
      </w:r>
      <w:r w:rsidRPr="0050463D">
        <w:rPr>
          <w:rtl/>
        </w:rPr>
        <w:t xml:space="preserve"> </w:t>
      </w:r>
      <w:r w:rsidRPr="0050463D">
        <w:rPr>
          <w:rFonts w:hint="cs"/>
          <w:rtl/>
        </w:rPr>
        <w:t>מקצועית</w:t>
      </w:r>
      <w:r w:rsidRPr="0050463D">
        <w:rPr>
          <w:rtl/>
        </w:rPr>
        <w:t xml:space="preserve"> </w:t>
      </w:r>
      <w:r w:rsidRPr="0050463D">
        <w:rPr>
          <w:rFonts w:hint="cs"/>
          <w:rtl/>
        </w:rPr>
        <w:t>וחבות</w:t>
      </w:r>
      <w:r w:rsidRPr="0050463D">
        <w:rPr>
          <w:rtl/>
        </w:rPr>
        <w:t xml:space="preserve"> </w:t>
      </w:r>
      <w:r w:rsidRPr="0050463D">
        <w:rPr>
          <w:rFonts w:hint="cs"/>
          <w:rtl/>
        </w:rPr>
        <w:t>המוצר</w:t>
      </w:r>
    </w:p>
    <w:p w14:paraId="70C222D2" w14:textId="77777777" w:rsidR="000F41C7" w:rsidRDefault="00570DF8" w:rsidP="00570DF8">
      <w:pPr>
        <w:pStyle w:val="Para0"/>
        <w:bidi w:val="0"/>
        <w:rPr>
          <w:rtl/>
        </w:rPr>
      </w:pPr>
      <w:r w:rsidRPr="00035748">
        <w:t>Combined products liability and professional indemnity policy for the software and hardware industry.</w:t>
      </w:r>
    </w:p>
    <w:p w14:paraId="77FA715E" w14:textId="0FCE19D8" w:rsidR="00CB5964" w:rsidRPr="00035748" w:rsidRDefault="00CB5964" w:rsidP="00570DF8">
      <w:pPr>
        <w:pStyle w:val="Para2Title"/>
        <w:rPr>
          <w:rtl/>
        </w:rPr>
      </w:pPr>
      <w:r w:rsidRPr="00035748">
        <w:rPr>
          <w:rtl/>
        </w:rPr>
        <w:t>או</w:t>
      </w:r>
    </w:p>
    <w:p w14:paraId="4C730AF8" w14:textId="7C000069" w:rsidR="000F41C7" w:rsidRDefault="00570DF8" w:rsidP="00570DF8">
      <w:pPr>
        <w:pStyle w:val="Para0"/>
        <w:bidi w:val="0"/>
      </w:pPr>
      <w:r w:rsidRPr="00035748">
        <w:t>Electronic products and services errors or omissons</w:t>
      </w:r>
      <w:r w:rsidR="00CB5964" w:rsidRPr="00035748">
        <w:rPr>
          <w:rtl/>
        </w:rPr>
        <w:t xml:space="preserve"> </w:t>
      </w:r>
      <w:r>
        <w:t>a</w:t>
      </w:r>
      <w:r w:rsidRPr="00035748">
        <w:t>nd products liability insurance</w:t>
      </w:r>
      <w:r w:rsidR="007F6FF2">
        <w:t>.</w:t>
      </w:r>
    </w:p>
    <w:p w14:paraId="55799CDD" w14:textId="77777777" w:rsidR="000F41C7" w:rsidRDefault="00CB5964" w:rsidP="00570DF8">
      <w:pPr>
        <w:pStyle w:val="Para2Title"/>
        <w:rPr>
          <w:rtl/>
        </w:rPr>
      </w:pPr>
      <w:r w:rsidRPr="00035748">
        <w:rPr>
          <w:rFonts w:hint="cs"/>
          <w:rtl/>
        </w:rPr>
        <w:t>או</w:t>
      </w:r>
    </w:p>
    <w:p w14:paraId="69D4F3B9" w14:textId="7478B30B" w:rsidR="00CB5964" w:rsidRPr="00035748" w:rsidRDefault="00CB5964" w:rsidP="00570DF8">
      <w:pPr>
        <w:pStyle w:val="Para20"/>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כדלהלן: _______________________</w:t>
      </w:r>
      <w:r>
        <w:rPr>
          <w:rFonts w:hint="cs"/>
          <w:rtl/>
        </w:rPr>
        <w:t>______</w:t>
      </w:r>
      <w:r w:rsidRPr="00035748">
        <w:rPr>
          <w:rFonts w:hint="cs"/>
          <w:rtl/>
        </w:rPr>
        <w:t>__</w:t>
      </w:r>
      <w:r w:rsidRPr="00035748">
        <w:rPr>
          <w:rtl/>
        </w:rPr>
        <w:t>_____________(</w:t>
      </w:r>
      <w:r w:rsidRPr="002A0820">
        <w:rPr>
          <w:b/>
          <w:bCs/>
          <w:rtl/>
        </w:rPr>
        <w:t>בכפוף לבחינתה ולשיקולה של ענבל</w:t>
      </w:r>
      <w:r w:rsidRPr="00035748">
        <w:rPr>
          <w:rtl/>
        </w:rPr>
        <w:t>)</w:t>
      </w:r>
      <w:r w:rsidRPr="00035748">
        <w:rPr>
          <w:rFonts w:hint="cs"/>
          <w:rtl/>
        </w:rPr>
        <w:t>.</w:t>
      </w:r>
    </w:p>
    <w:p w14:paraId="1755E4A0" w14:textId="77777777" w:rsidR="000F41C7" w:rsidRDefault="00CB5964" w:rsidP="00570DF8">
      <w:pPr>
        <w:pStyle w:val="AlphaList2"/>
        <w:rPr>
          <w:rtl/>
        </w:rPr>
      </w:pPr>
      <w:r w:rsidRPr="005C02E3">
        <w:rPr>
          <w:rFonts w:hint="cs"/>
          <w:rtl/>
        </w:rPr>
        <w:t>ספק הטובין והשירותים</w:t>
      </w:r>
      <w:r>
        <w:rPr>
          <w:rFonts w:hint="cs"/>
          <w:rtl/>
        </w:rPr>
        <w:t xml:space="preserve"> </w:t>
      </w:r>
      <w:r w:rsidRPr="004C413A">
        <w:rPr>
          <w:rFonts w:hint="cs"/>
          <w:rtl/>
        </w:rPr>
        <w:t>יבטח</w:t>
      </w:r>
      <w:r w:rsidRPr="004C413A">
        <w:rPr>
          <w:rtl/>
        </w:rPr>
        <w:t xml:space="preserve"> </w:t>
      </w:r>
      <w:r w:rsidRPr="004C413A">
        <w:rPr>
          <w:rFonts w:hint="cs"/>
          <w:rtl/>
        </w:rPr>
        <w:t>את</w:t>
      </w:r>
      <w:r w:rsidRPr="004C413A">
        <w:rPr>
          <w:rtl/>
        </w:rPr>
        <w:t xml:space="preserve"> </w:t>
      </w:r>
      <w:r w:rsidRPr="004C413A">
        <w:rPr>
          <w:rFonts w:hint="cs"/>
          <w:rtl/>
        </w:rPr>
        <w:t>אחריותו</w:t>
      </w:r>
      <w:r w:rsidRPr="004C413A">
        <w:rPr>
          <w:rtl/>
        </w:rPr>
        <w:t xml:space="preserve"> </w:t>
      </w:r>
      <w:r w:rsidRPr="00996F1E">
        <w:rPr>
          <w:rFonts w:hint="cs"/>
          <w:rtl/>
        </w:rPr>
        <w:t>ואחריות</w:t>
      </w:r>
      <w:r w:rsidRPr="00996F1E">
        <w:rPr>
          <w:rtl/>
        </w:rPr>
        <w:t xml:space="preserve"> </w:t>
      </w:r>
      <w:r w:rsidRPr="00996F1E">
        <w:rPr>
          <w:rFonts w:hint="cs"/>
          <w:rtl/>
        </w:rPr>
        <w:t>היצרן</w:t>
      </w:r>
      <w:r w:rsidRPr="00996F1E">
        <w:rPr>
          <w:rtl/>
        </w:rPr>
        <w:t xml:space="preserve"> </w:t>
      </w:r>
      <w:r w:rsidRPr="002B3F21">
        <w:rPr>
          <w:rFonts w:hint="cs"/>
          <w:rtl/>
        </w:rPr>
        <w:t xml:space="preserve">בגין </w:t>
      </w:r>
      <w:r w:rsidRPr="00F70D6A">
        <w:rPr>
          <w:rFonts w:hint="cs"/>
          <w:rtl/>
        </w:rPr>
        <w:t>מ</w:t>
      </w:r>
      <w:r w:rsidRPr="00304B65">
        <w:rPr>
          <w:rFonts w:hint="cs"/>
          <w:rtl/>
        </w:rPr>
        <w:t xml:space="preserve">תן 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sidRPr="00304B65">
        <w:rPr>
          <w:rtl/>
        </w:rPr>
        <w:t xml:space="preserve"> בהתאם ל</w:t>
      </w:r>
      <w:r w:rsidRPr="00304B65">
        <w:rPr>
          <w:rFonts w:hint="cs"/>
          <w:rtl/>
        </w:rPr>
        <w:t>מכרז ו</w:t>
      </w:r>
      <w:r w:rsidRPr="00304B65">
        <w:rPr>
          <w:rtl/>
        </w:rPr>
        <w:t>חוזה ע</w:t>
      </w:r>
      <w:r w:rsidRPr="00304B65">
        <w:rPr>
          <w:rFonts w:hint="cs"/>
          <w:rtl/>
        </w:rPr>
        <w:t xml:space="preserve">ם </w:t>
      </w:r>
      <w:r w:rsidRPr="00304B65">
        <w:rPr>
          <w:rtl/>
        </w:rPr>
        <w:t>מדינת ישראל</w:t>
      </w:r>
      <w:r w:rsidR="000F41C7">
        <w:rPr>
          <w:rtl/>
        </w:rPr>
        <w:t xml:space="preserve"> </w:t>
      </w:r>
      <w:r w:rsidRPr="00304B65">
        <w:rPr>
          <w:rtl/>
        </w:rPr>
        <w:t xml:space="preserve">– משרד </w:t>
      </w:r>
      <w:r w:rsidRPr="00304B65">
        <w:rPr>
          <w:rFonts w:hint="cs"/>
          <w:rtl/>
        </w:rPr>
        <w:t>המשפטים</w:t>
      </w:r>
      <w:r w:rsidRPr="00304B65">
        <w:rPr>
          <w:rtl/>
        </w:rPr>
        <w:t>, בביטוח משולב לאחריות מקצועית</w:t>
      </w:r>
      <w:r w:rsidRPr="00304B65">
        <w:rPr>
          <w:rFonts w:hint="cs"/>
          <w:rtl/>
        </w:rPr>
        <w:t xml:space="preserve"> </w:t>
      </w:r>
      <w:r w:rsidRPr="00304B65">
        <w:rPr>
          <w:rtl/>
        </w:rPr>
        <w:t>וחבות המוצר;</w:t>
      </w:r>
    </w:p>
    <w:p w14:paraId="1C7964CD" w14:textId="4171B699" w:rsidR="00CB5964" w:rsidRDefault="00CB5964" w:rsidP="00446D42">
      <w:pPr>
        <w:pStyle w:val="AlphaList2"/>
      </w:pPr>
      <w:r w:rsidRPr="00665975">
        <w:rPr>
          <w:rFonts w:hint="cs"/>
          <w:rtl/>
        </w:rPr>
        <w:t>הפוליסה</w:t>
      </w:r>
      <w:r w:rsidRPr="00665975">
        <w:rPr>
          <w:rtl/>
        </w:rPr>
        <w:t xml:space="preserve"> </w:t>
      </w:r>
      <w:r w:rsidRPr="00665975">
        <w:rPr>
          <w:rFonts w:hint="cs"/>
          <w:rtl/>
        </w:rPr>
        <w:t>תכסה</w:t>
      </w:r>
      <w:r w:rsidRPr="00665975">
        <w:rPr>
          <w:rtl/>
        </w:rPr>
        <w:t xml:space="preserve"> </w:t>
      </w:r>
      <w:r w:rsidRPr="00665975">
        <w:rPr>
          <w:rFonts w:hint="cs"/>
          <w:rtl/>
        </w:rPr>
        <w:t>את</w:t>
      </w:r>
      <w:r w:rsidRPr="00665975">
        <w:rPr>
          <w:rtl/>
        </w:rPr>
        <w:t xml:space="preserve"> </w:t>
      </w:r>
      <w:r w:rsidRPr="00665975">
        <w:rPr>
          <w:rFonts w:hint="cs"/>
          <w:rtl/>
        </w:rPr>
        <w:t>חבות</w:t>
      </w:r>
      <w:r w:rsidRPr="00665975">
        <w:rPr>
          <w:rtl/>
        </w:rPr>
        <w:t xml:space="preserve"> </w:t>
      </w:r>
      <w:r w:rsidRPr="005C02E3">
        <w:rPr>
          <w:rFonts w:hint="cs"/>
          <w:rtl/>
        </w:rPr>
        <w:t>ספק הטובין והשירותים</w:t>
      </w:r>
      <w:r w:rsidRPr="00665975">
        <w:rPr>
          <w:rtl/>
        </w:rPr>
        <w:t xml:space="preserve">, </w:t>
      </w:r>
      <w:r w:rsidRPr="00665975">
        <w:rPr>
          <w:rFonts w:hint="cs"/>
          <w:rtl/>
        </w:rPr>
        <w:t>עובדיו</w:t>
      </w:r>
      <w:r w:rsidRPr="00665975">
        <w:rPr>
          <w:rtl/>
        </w:rPr>
        <w:t xml:space="preserve"> </w:t>
      </w:r>
      <w:r w:rsidRPr="00665975">
        <w:rPr>
          <w:rFonts w:hint="cs"/>
          <w:rtl/>
        </w:rPr>
        <w:t>ובגין</w:t>
      </w:r>
      <w:r w:rsidRPr="00665975">
        <w:rPr>
          <w:rtl/>
        </w:rPr>
        <w:t xml:space="preserve"> </w:t>
      </w:r>
      <w:r w:rsidRPr="00665975">
        <w:rPr>
          <w:rFonts w:hint="cs"/>
          <w:rtl/>
        </w:rPr>
        <w:t>כל</w:t>
      </w:r>
      <w:r w:rsidRPr="00665975">
        <w:rPr>
          <w:rtl/>
        </w:rPr>
        <w:t xml:space="preserve"> </w:t>
      </w:r>
      <w:r w:rsidRPr="00665975">
        <w:rPr>
          <w:rFonts w:hint="cs"/>
          <w:rtl/>
        </w:rPr>
        <w:t>הפועלים</w:t>
      </w:r>
      <w:r w:rsidRPr="00665975">
        <w:rPr>
          <w:rtl/>
        </w:rPr>
        <w:t xml:space="preserve"> </w:t>
      </w:r>
      <w:r w:rsidRPr="00665975">
        <w:rPr>
          <w:rFonts w:hint="cs"/>
          <w:rtl/>
        </w:rPr>
        <w:t>מטעמו</w:t>
      </w:r>
      <w:r w:rsidR="007F6FF2">
        <w:rPr>
          <w:rtl/>
        </w:rPr>
        <w:t>:</w:t>
      </w:r>
    </w:p>
    <w:p w14:paraId="03EB08B6" w14:textId="6322F89C" w:rsidR="00CB5964" w:rsidRDefault="00CB5964" w:rsidP="00570DF8">
      <w:pPr>
        <w:pStyle w:val="NumberList3"/>
      </w:pP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מעשה</w:t>
      </w:r>
      <w:r w:rsidRPr="00665975">
        <w:rPr>
          <w:rtl/>
        </w:rPr>
        <w:t xml:space="preserve"> </w:t>
      </w:r>
      <w:r w:rsidRPr="00665975">
        <w:rPr>
          <w:rFonts w:hint="cs"/>
          <w:rtl/>
        </w:rPr>
        <w:t>או</w:t>
      </w:r>
      <w:r w:rsidRPr="00665975">
        <w:rPr>
          <w:rtl/>
        </w:rPr>
        <w:t xml:space="preserve"> </w:t>
      </w:r>
      <w:r w:rsidRPr="00665975">
        <w:rPr>
          <w:rFonts w:hint="cs"/>
          <w:rtl/>
        </w:rPr>
        <w:t>מחדל</w:t>
      </w:r>
      <w:r w:rsidRPr="00665975">
        <w:rPr>
          <w:rtl/>
        </w:rPr>
        <w:t xml:space="preserve"> </w:t>
      </w:r>
      <w:r w:rsidRPr="00665975">
        <w:rPr>
          <w:rFonts w:hint="cs"/>
          <w:rtl/>
        </w:rPr>
        <w:t>מקצועי</w:t>
      </w:r>
      <w:r w:rsidR="000F41C7">
        <w:rPr>
          <w:rtl/>
        </w:rPr>
        <w:t xml:space="preserve"> </w:t>
      </w:r>
      <w:r w:rsidRPr="00665975">
        <w:rPr>
          <w:rtl/>
        </w:rPr>
        <w:t xml:space="preserve">-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הפרת</w:t>
      </w:r>
      <w:r w:rsidRPr="00665975">
        <w:rPr>
          <w:rtl/>
        </w:rPr>
        <w:t xml:space="preserve"> </w:t>
      </w:r>
      <w:r w:rsidRPr="00665975">
        <w:rPr>
          <w:rFonts w:hint="cs"/>
          <w:rtl/>
        </w:rPr>
        <w:t>חובה</w:t>
      </w:r>
      <w:r w:rsidRPr="00665975">
        <w:rPr>
          <w:rtl/>
        </w:rPr>
        <w:t xml:space="preserve"> </w:t>
      </w:r>
      <w:r w:rsidRPr="00665975">
        <w:rPr>
          <w:rFonts w:hint="cs"/>
          <w:rtl/>
        </w:rPr>
        <w:t>מקצועית</w:t>
      </w:r>
      <w:r w:rsidRPr="00665975">
        <w:rPr>
          <w:rtl/>
        </w:rPr>
        <w:t xml:space="preserve">, </w:t>
      </w:r>
      <w:r w:rsidRPr="00665975">
        <w:rPr>
          <w:rFonts w:hint="cs"/>
          <w:rtl/>
        </w:rPr>
        <w:t>טעות</w:t>
      </w:r>
      <w:r w:rsidRPr="00665975">
        <w:rPr>
          <w:rtl/>
        </w:rPr>
        <w:t xml:space="preserve"> </w:t>
      </w:r>
      <w:r w:rsidRPr="00665975">
        <w:rPr>
          <w:rFonts w:hint="cs"/>
          <w:rtl/>
        </w:rPr>
        <w:t>השמטה</w:t>
      </w:r>
      <w:r w:rsidRPr="00665975">
        <w:rPr>
          <w:rtl/>
        </w:rPr>
        <w:t xml:space="preserve">, </w:t>
      </w:r>
      <w:r w:rsidRPr="00665975">
        <w:rPr>
          <w:rFonts w:hint="cs"/>
          <w:rtl/>
        </w:rPr>
        <w:t>הזנחה</w:t>
      </w:r>
      <w:r w:rsidRPr="00665975">
        <w:rPr>
          <w:rtl/>
        </w:rPr>
        <w:t xml:space="preserve"> </w:t>
      </w:r>
      <w:r w:rsidRPr="00665975">
        <w:rPr>
          <w:rFonts w:hint="cs"/>
          <w:rtl/>
        </w:rPr>
        <w:t>ורשלנות</w:t>
      </w:r>
      <w:r w:rsidRPr="00665975">
        <w:rPr>
          <w:rtl/>
        </w:rPr>
        <w:t>;</w:t>
      </w:r>
    </w:p>
    <w:p w14:paraId="438F2419" w14:textId="77777777" w:rsidR="000F41C7" w:rsidRDefault="00CB5964" w:rsidP="00570DF8">
      <w:pPr>
        <w:pStyle w:val="NumberList3"/>
        <w:rPr>
          <w:rtl/>
        </w:rPr>
      </w:pPr>
      <w:r w:rsidRPr="00665975">
        <w:rPr>
          <w:rFonts w:hint="cs"/>
          <w:rtl/>
        </w:rPr>
        <w:lastRenderedPageBreak/>
        <w:t>חבותו</w:t>
      </w:r>
      <w:r w:rsidRPr="00665975">
        <w:rPr>
          <w:rtl/>
        </w:rPr>
        <w:t xml:space="preserve"> </w:t>
      </w:r>
      <w:r w:rsidRPr="00665975">
        <w:rPr>
          <w:rFonts w:hint="cs"/>
          <w:rtl/>
        </w:rPr>
        <w:t>מפגם</w:t>
      </w:r>
      <w:r w:rsidRPr="00665975">
        <w:rPr>
          <w:rtl/>
        </w:rPr>
        <w:t xml:space="preserve"> </w:t>
      </w:r>
      <w:r w:rsidRPr="00665975">
        <w:rPr>
          <w:rFonts w:hint="cs"/>
          <w:rtl/>
        </w:rPr>
        <w:t>במוצר</w:t>
      </w:r>
      <w:r w:rsidRPr="00665975">
        <w:rPr>
          <w:rtl/>
        </w:rPr>
        <w:t xml:space="preserve"> -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נזקים</w:t>
      </w:r>
      <w:r w:rsidRPr="00665975">
        <w:rPr>
          <w:rtl/>
        </w:rPr>
        <w:t xml:space="preserve"> </w:t>
      </w:r>
      <w:r w:rsidRPr="00665975">
        <w:rPr>
          <w:rFonts w:hint="cs"/>
          <w:rtl/>
        </w:rPr>
        <w:t>ייגרמו</w:t>
      </w:r>
      <w:r w:rsidRPr="00665975">
        <w:rPr>
          <w:rtl/>
        </w:rPr>
        <w:t xml:space="preserve"> </w:t>
      </w: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מוצרים</w:t>
      </w:r>
      <w:r w:rsidRPr="00665975">
        <w:rPr>
          <w:rtl/>
        </w:rPr>
        <w:t xml:space="preserve"> </w:t>
      </w:r>
      <w:r w:rsidRPr="00665975">
        <w:rPr>
          <w:rFonts w:hint="cs"/>
          <w:rtl/>
        </w:rPr>
        <w:t>שיוצרו</w:t>
      </w:r>
      <w:r>
        <w:rPr>
          <w:rtl/>
        </w:rPr>
        <w:t xml:space="preserve">, </w:t>
      </w:r>
      <w:r w:rsidRPr="00665975">
        <w:rPr>
          <w:rFonts w:hint="cs"/>
          <w:rtl/>
        </w:rPr>
        <w:t>פותחו</w:t>
      </w:r>
      <w:r w:rsidRPr="00665975">
        <w:rPr>
          <w:rtl/>
        </w:rPr>
        <w:t xml:space="preserve">, </w:t>
      </w:r>
      <w:r w:rsidRPr="00665975">
        <w:rPr>
          <w:rFonts w:hint="cs"/>
          <w:rtl/>
        </w:rPr>
        <w:t>הורכבו</w:t>
      </w:r>
      <w:r w:rsidRPr="00665975">
        <w:rPr>
          <w:rtl/>
        </w:rPr>
        <w:t xml:space="preserve">, </w:t>
      </w:r>
      <w:r w:rsidRPr="00665975">
        <w:rPr>
          <w:rFonts w:hint="cs"/>
          <w:rtl/>
        </w:rPr>
        <w:t>תוקנו</w:t>
      </w:r>
      <w:r w:rsidRPr="00665975">
        <w:rPr>
          <w:rtl/>
        </w:rPr>
        <w:t xml:space="preserve">, </w:t>
      </w:r>
      <w:r w:rsidRPr="00665975">
        <w:rPr>
          <w:rFonts w:hint="cs"/>
          <w:rtl/>
        </w:rPr>
        <w:t>סופקו</w:t>
      </w:r>
      <w:r w:rsidRPr="00665975">
        <w:rPr>
          <w:rtl/>
        </w:rPr>
        <w:t xml:space="preserve">, </w:t>
      </w:r>
      <w:r w:rsidRPr="00665975">
        <w:rPr>
          <w:rFonts w:hint="cs"/>
          <w:rtl/>
        </w:rPr>
        <w:t>נמכרו</w:t>
      </w:r>
      <w:r w:rsidRPr="00665975">
        <w:rPr>
          <w:rtl/>
        </w:rPr>
        <w:t xml:space="preserve">, </w:t>
      </w:r>
      <w:r w:rsidRPr="00665975">
        <w:rPr>
          <w:rFonts w:hint="cs"/>
          <w:rtl/>
        </w:rPr>
        <w:t>הופצו</w:t>
      </w:r>
      <w:r w:rsidRPr="00665975">
        <w:rPr>
          <w:rtl/>
        </w:rPr>
        <w:t xml:space="preserve"> </w:t>
      </w:r>
      <w:r w:rsidRPr="00665975">
        <w:rPr>
          <w:rFonts w:hint="cs"/>
          <w:rtl/>
        </w:rPr>
        <w:t>או</w:t>
      </w:r>
      <w:r w:rsidRPr="00665975">
        <w:rPr>
          <w:rtl/>
        </w:rPr>
        <w:t xml:space="preserve"> </w:t>
      </w:r>
      <w:r w:rsidRPr="00665975">
        <w:rPr>
          <w:rFonts w:hint="cs"/>
          <w:rtl/>
        </w:rPr>
        <w:t>טופלו</w:t>
      </w:r>
      <w:r w:rsidRPr="00665975">
        <w:rPr>
          <w:rtl/>
        </w:rPr>
        <w:t xml:space="preserve"> </w:t>
      </w:r>
      <w:r w:rsidRPr="00665975">
        <w:rPr>
          <w:rFonts w:hint="cs"/>
          <w:rtl/>
        </w:rPr>
        <w:t>בכל</w:t>
      </w:r>
      <w:r w:rsidRPr="00665975">
        <w:rPr>
          <w:rtl/>
        </w:rPr>
        <w:t xml:space="preserve"> </w:t>
      </w:r>
      <w:r w:rsidRPr="00665975">
        <w:rPr>
          <w:rFonts w:hint="cs"/>
          <w:rtl/>
        </w:rPr>
        <w:t>דרך</w:t>
      </w:r>
      <w:r w:rsidRPr="00665975">
        <w:rPr>
          <w:rtl/>
        </w:rPr>
        <w:t xml:space="preserve"> </w:t>
      </w:r>
      <w:r w:rsidRPr="00665975">
        <w:rPr>
          <w:rFonts w:hint="cs"/>
          <w:rtl/>
        </w:rPr>
        <w:t>אחרת</w:t>
      </w:r>
      <w:r w:rsidRPr="00665975">
        <w:rPr>
          <w:rtl/>
        </w:rPr>
        <w:t xml:space="preserve"> </w:t>
      </w:r>
      <w:r w:rsidRPr="00665975">
        <w:rPr>
          <w:rFonts w:hint="cs"/>
          <w:rtl/>
        </w:rPr>
        <w:t>על</w:t>
      </w:r>
      <w:r w:rsidRPr="00665975">
        <w:rPr>
          <w:rtl/>
        </w:rPr>
        <w:t xml:space="preserve"> </w:t>
      </w:r>
      <w:r w:rsidRPr="00665975">
        <w:rPr>
          <w:rFonts w:hint="cs"/>
          <w:rtl/>
        </w:rPr>
        <w:t>ידי</w:t>
      </w:r>
      <w:r w:rsidR="000F41C7">
        <w:rPr>
          <w:rtl/>
        </w:rPr>
        <w:t xml:space="preserve"> </w:t>
      </w:r>
      <w:r w:rsidRPr="005C02E3">
        <w:rPr>
          <w:rFonts w:hint="cs"/>
          <w:rtl/>
        </w:rPr>
        <w:t>ספק הטובין והשירותים</w:t>
      </w:r>
      <w:r>
        <w:rPr>
          <w:rFonts w:hint="cs"/>
          <w:rtl/>
        </w:rPr>
        <w:t xml:space="preserve"> </w:t>
      </w:r>
      <w:r w:rsidRPr="00665975">
        <w:rPr>
          <w:rFonts w:hint="cs"/>
          <w:rtl/>
        </w:rPr>
        <w:t>או</w:t>
      </w:r>
      <w:r w:rsidRPr="00665975">
        <w:rPr>
          <w:rtl/>
        </w:rPr>
        <w:t xml:space="preserve"> </w:t>
      </w:r>
      <w:r w:rsidRPr="00665975">
        <w:rPr>
          <w:rFonts w:hint="cs"/>
          <w:rtl/>
        </w:rPr>
        <w:t>מי</w:t>
      </w:r>
      <w:r>
        <w:rPr>
          <w:rFonts w:hint="cs"/>
          <w:rtl/>
        </w:rPr>
        <w:t xml:space="preserve"> </w:t>
      </w:r>
      <w:r w:rsidRPr="00665975">
        <w:rPr>
          <w:rFonts w:hint="cs"/>
          <w:rtl/>
        </w:rPr>
        <w:t>מטעמו</w:t>
      </w:r>
      <w:r w:rsidRPr="00665975">
        <w:rPr>
          <w:rtl/>
        </w:rPr>
        <w:t>;</w:t>
      </w:r>
    </w:p>
    <w:p w14:paraId="0267B15D" w14:textId="55309348" w:rsidR="00CB5964" w:rsidRDefault="00CB5964" w:rsidP="00570DF8">
      <w:pPr>
        <w:pStyle w:val="NumberList3"/>
      </w:pPr>
      <w:r w:rsidRPr="00987111">
        <w:rPr>
          <w:rFonts w:hint="cs"/>
          <w:rtl/>
        </w:rPr>
        <w:t>פעילות</w:t>
      </w:r>
      <w:r w:rsidRPr="00987111">
        <w:rPr>
          <w:rtl/>
        </w:rPr>
        <w:t xml:space="preserve"> </w:t>
      </w:r>
      <w:r w:rsidRPr="005C02E3">
        <w:rPr>
          <w:rFonts w:hint="cs"/>
          <w:rtl/>
        </w:rPr>
        <w:t>ספק הטובין והשירותים</w:t>
      </w:r>
      <w:r w:rsidRPr="004A3BAE">
        <w:rPr>
          <w:rtl/>
        </w:rPr>
        <w:t xml:space="preserve">, </w:t>
      </w:r>
      <w:r w:rsidRPr="004A3BAE">
        <w:rPr>
          <w:rFonts w:hint="cs"/>
          <w:rtl/>
        </w:rPr>
        <w:t>עובדיו</w:t>
      </w:r>
      <w:r w:rsidRPr="004A3BAE">
        <w:rPr>
          <w:rtl/>
        </w:rPr>
        <w:t xml:space="preserve"> </w:t>
      </w:r>
      <w:r w:rsidRPr="004A3BAE">
        <w:rPr>
          <w:rFonts w:hint="cs"/>
          <w:rtl/>
        </w:rPr>
        <w:t>ובגין</w:t>
      </w:r>
      <w:r w:rsidRPr="004A3BAE">
        <w:rPr>
          <w:rtl/>
        </w:rPr>
        <w:t xml:space="preserve"> </w:t>
      </w:r>
      <w:r w:rsidRPr="004A3BAE">
        <w:rPr>
          <w:rFonts w:hint="cs"/>
          <w:rtl/>
        </w:rPr>
        <w:t>כל</w:t>
      </w:r>
      <w:r w:rsidRPr="004A3BAE">
        <w:rPr>
          <w:rtl/>
        </w:rPr>
        <w:t xml:space="preserve"> </w:t>
      </w:r>
      <w:r w:rsidRPr="004A3BAE">
        <w:rPr>
          <w:rFonts w:hint="cs"/>
          <w:rtl/>
        </w:rPr>
        <w:t>הפועלים</w:t>
      </w:r>
      <w:r w:rsidRPr="004A3BAE">
        <w:rPr>
          <w:rtl/>
        </w:rPr>
        <w:t xml:space="preserve"> </w:t>
      </w:r>
      <w:r w:rsidRPr="004A3BAE">
        <w:rPr>
          <w:rFonts w:hint="cs"/>
          <w:rtl/>
        </w:rPr>
        <w:t>מטעמו</w:t>
      </w:r>
      <w:r w:rsidRPr="004A3BAE">
        <w:rPr>
          <w:rtl/>
        </w:rPr>
        <w:t xml:space="preserve"> </w:t>
      </w:r>
      <w:r w:rsidRPr="004A3BAE">
        <w:rPr>
          <w:rFonts w:hint="cs"/>
          <w:rtl/>
        </w:rPr>
        <w:t>כולל</w:t>
      </w:r>
      <w:r w:rsidRPr="004A3BAE">
        <w:rPr>
          <w:rtl/>
        </w:rPr>
        <w:t xml:space="preserve"> </w:t>
      </w:r>
      <w:r w:rsidRPr="004A3BAE">
        <w:rPr>
          <w:rFonts w:hint="cs"/>
          <w:rtl/>
        </w:rPr>
        <w:t xml:space="preserve">בגין </w:t>
      </w:r>
      <w:r w:rsidRPr="00F70D6A">
        <w:rPr>
          <w:rFonts w:hint="cs"/>
          <w:rtl/>
        </w:rPr>
        <w:t>מ</w:t>
      </w:r>
      <w:r>
        <w:rPr>
          <w:rFonts w:hint="cs"/>
          <w:rtl/>
        </w:rPr>
        <w:t xml:space="preserve">תן </w:t>
      </w:r>
      <w:r w:rsidRPr="00304B65">
        <w:rPr>
          <w:rFonts w:hint="cs"/>
          <w:rtl/>
        </w:rPr>
        <w:t xml:space="preserve">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Pr>
          <w:rFonts w:hint="cs"/>
          <w:rtl/>
        </w:rPr>
        <w:t>.</w:t>
      </w:r>
    </w:p>
    <w:p w14:paraId="65A307D1" w14:textId="77777777" w:rsidR="00CB5964" w:rsidRDefault="00CB5964" w:rsidP="00570DF8">
      <w:pPr>
        <w:pStyle w:val="AlphaList2"/>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Pr>
          <w:rFonts w:hint="cs"/>
          <w:rtl/>
        </w:rPr>
        <w:t>סך</w:t>
      </w:r>
      <w:r w:rsidRPr="004C413A">
        <w:rPr>
          <w:rtl/>
        </w:rPr>
        <w:t xml:space="preserve"> – </w:t>
      </w:r>
      <w:r>
        <w:rPr>
          <w:rFonts w:hint="cs"/>
          <w:rtl/>
        </w:rPr>
        <w:t xml:space="preserve">1,000,000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6EB1619C" w14:textId="5C72372C" w:rsidR="00CB5964" w:rsidRPr="00B72C43" w:rsidRDefault="00CB5964" w:rsidP="00570DF8">
      <w:pPr>
        <w:pStyle w:val="AlphaList2"/>
      </w:pPr>
      <w:r w:rsidRPr="00B72C43">
        <w:rPr>
          <w:rFonts w:hint="cs"/>
          <w:rtl/>
        </w:rPr>
        <w:t>הכיסוי על פי הפוליס</w:t>
      </w:r>
      <w:r w:rsidR="007F6FF2">
        <w:rPr>
          <w:rFonts w:hint="cs"/>
          <w:rtl/>
        </w:rPr>
        <w:t>ה יורחב לכלול את ההרחבות הבאות:</w:t>
      </w:r>
    </w:p>
    <w:p w14:paraId="25FA8680" w14:textId="77777777" w:rsidR="00CB5964" w:rsidRPr="00B72C43" w:rsidRDefault="00CB5964" w:rsidP="00B1364F">
      <w:pPr>
        <w:pStyle w:val="NumberList3"/>
        <w:numPr>
          <w:ilvl w:val="0"/>
          <w:numId w:val="84"/>
        </w:numPr>
      </w:pPr>
      <w:r w:rsidRPr="00B72C43">
        <w:rPr>
          <w:rFonts w:hint="cs"/>
          <w:rtl/>
        </w:rPr>
        <w:t>מרמה ואי יושר של עובדים;</w:t>
      </w:r>
    </w:p>
    <w:p w14:paraId="17069479" w14:textId="77777777" w:rsidR="00CB5964" w:rsidRPr="00B72C43" w:rsidRDefault="00CB5964" w:rsidP="00B1364F">
      <w:pPr>
        <w:pStyle w:val="NumberList3"/>
        <w:numPr>
          <w:ilvl w:val="0"/>
          <w:numId w:val="84"/>
        </w:numPr>
      </w:pPr>
      <w:r w:rsidRPr="00B72C43">
        <w:rPr>
          <w:rFonts w:hint="cs"/>
          <w:rtl/>
        </w:rPr>
        <w:t>אובדן מסמכים, לרבות אובדן השימוש ו/או העיכוב עקב מקרה ביטוח;</w:t>
      </w:r>
    </w:p>
    <w:p w14:paraId="727AB3BB" w14:textId="77777777" w:rsidR="00CB5964" w:rsidRPr="00B72C43" w:rsidRDefault="00CB5964" w:rsidP="00B1364F">
      <w:pPr>
        <w:pStyle w:val="NumberList3"/>
        <w:numPr>
          <w:ilvl w:val="0"/>
          <w:numId w:val="84"/>
        </w:numPr>
      </w:pPr>
      <w:r w:rsidRPr="00B72C43">
        <w:rPr>
          <w:rFonts w:hint="cs"/>
          <w:rtl/>
        </w:rPr>
        <w:t xml:space="preserve">אחריות צולבת, אולם הכיסוי לא יחול על תביעות </w:t>
      </w:r>
      <w:r w:rsidRPr="005C02E3">
        <w:rPr>
          <w:rFonts w:hint="cs"/>
          <w:rtl/>
        </w:rPr>
        <w:t>ספק הטובין והשירותים</w:t>
      </w:r>
      <w:r>
        <w:rPr>
          <w:rFonts w:hint="cs"/>
          <w:rtl/>
        </w:rPr>
        <w:t xml:space="preserve"> </w:t>
      </w:r>
      <w:r w:rsidRPr="00B72C43">
        <w:rPr>
          <w:rFonts w:hint="cs"/>
          <w:rtl/>
        </w:rPr>
        <w:t xml:space="preserve">כנגד מדינת ישראל – </w:t>
      </w:r>
      <w:r w:rsidRPr="00B72C43">
        <w:rPr>
          <w:rtl/>
        </w:rPr>
        <w:t xml:space="preserve">משרד </w:t>
      </w:r>
      <w:r>
        <w:rPr>
          <w:rFonts w:hint="cs"/>
          <w:rtl/>
        </w:rPr>
        <w:t>המשפטים</w:t>
      </w:r>
      <w:r w:rsidRPr="00B72C43">
        <w:rPr>
          <w:rFonts w:hint="cs"/>
          <w:rtl/>
        </w:rPr>
        <w:t>;</w:t>
      </w:r>
    </w:p>
    <w:p w14:paraId="684DFB9A" w14:textId="77777777" w:rsidR="00CB5964" w:rsidRDefault="00CB5964" w:rsidP="00B1364F">
      <w:pPr>
        <w:pStyle w:val="NumberList3"/>
        <w:numPr>
          <w:ilvl w:val="0"/>
          <w:numId w:val="84"/>
        </w:numPr>
      </w:pPr>
      <w:r w:rsidRPr="00B72C43">
        <w:rPr>
          <w:rFonts w:hint="cs"/>
          <w:rtl/>
        </w:rPr>
        <w:t xml:space="preserve">הארכת תקופת הגילוי לפחות </w:t>
      </w:r>
      <w:r>
        <w:rPr>
          <w:rFonts w:hint="cs"/>
          <w:rtl/>
        </w:rPr>
        <w:t xml:space="preserve">6 </w:t>
      </w:r>
      <w:r w:rsidRPr="00B72C43">
        <w:rPr>
          <w:rFonts w:hint="cs"/>
          <w:rtl/>
        </w:rPr>
        <w:t>חודשים</w:t>
      </w:r>
      <w:r>
        <w:rPr>
          <w:rFonts w:hint="cs"/>
          <w:rtl/>
        </w:rPr>
        <w:t>.</w:t>
      </w:r>
    </w:p>
    <w:p w14:paraId="0A92C9D0" w14:textId="77777777" w:rsidR="00CB5964" w:rsidRDefault="00CB5964" w:rsidP="00570DF8">
      <w:pPr>
        <w:pStyle w:val="ListContinue2"/>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המשפטים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5C02E3">
        <w:rPr>
          <w:rFonts w:hint="cs"/>
          <w:rtl/>
        </w:rPr>
        <w:t>ספק הטובין והשירותים</w:t>
      </w:r>
      <w:r>
        <w:rPr>
          <w:rFonts w:hint="cs"/>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p>
    <w:p w14:paraId="217D9122" w14:textId="77777777" w:rsidR="00CB5964" w:rsidRPr="002008B7" w:rsidRDefault="00CB5964" w:rsidP="00570DF8">
      <w:pPr>
        <w:pStyle w:val="OutlineList1"/>
      </w:pPr>
      <w:r w:rsidRPr="002008B7">
        <w:rPr>
          <w:rFonts w:hint="cs"/>
          <w:rtl/>
        </w:rPr>
        <w:t>ביטוחים נוספים</w:t>
      </w:r>
    </w:p>
    <w:p w14:paraId="79A80375" w14:textId="67F31C7F" w:rsidR="000F41C7" w:rsidRDefault="00CB5964" w:rsidP="007F6FF2">
      <w:pPr>
        <w:pStyle w:val="ListContinue1"/>
        <w:rPr>
          <w:rtl/>
        </w:rPr>
      </w:pPr>
      <w:r w:rsidRPr="005C02E3">
        <w:rPr>
          <w:rFonts w:hint="cs"/>
          <w:rtl/>
        </w:rPr>
        <w:t>ספק הטובין והשירותים</w:t>
      </w:r>
      <w:r w:rsidR="007F6FF2">
        <w:rPr>
          <w:rFonts w:hint="cs"/>
          <w:rtl/>
        </w:rPr>
        <w:t xml:space="preserve"> </w:t>
      </w:r>
      <w:r w:rsidRPr="008A6CF9">
        <w:rPr>
          <w:rtl/>
        </w:rPr>
        <w:t>מתחייב לוודא בפועל כי</w:t>
      </w:r>
      <w:r w:rsidR="007F6FF2">
        <w:rPr>
          <w:rFonts w:hint="cs"/>
          <w:rtl/>
        </w:rPr>
        <w:t xml:space="preserve"> </w:t>
      </w:r>
      <w:r w:rsidRPr="008A6CF9">
        <w:rPr>
          <w:rtl/>
        </w:rPr>
        <w:t>בעלי מקצוע,</w:t>
      </w:r>
      <w:r w:rsidRPr="008A6CF9">
        <w:rPr>
          <w:rFonts w:hint="cs"/>
          <w:rtl/>
        </w:rPr>
        <w:t xml:space="preserve"> נותני שירותים,</w:t>
      </w:r>
      <w:r w:rsidR="007F6FF2">
        <w:rPr>
          <w:rtl/>
        </w:rPr>
        <w:t xml:space="preserve"> ספקים,</w:t>
      </w:r>
      <w:r w:rsidR="007F6FF2">
        <w:rPr>
          <w:rFonts w:hint="cs"/>
          <w:rtl/>
        </w:rPr>
        <w:t xml:space="preserve"> </w:t>
      </w:r>
      <w:r w:rsidRPr="008A6CF9">
        <w:rPr>
          <w:rtl/>
        </w:rPr>
        <w:t>קבלנים, קבלני משנה מטעמו</w:t>
      </w:r>
      <w:r>
        <w:rPr>
          <w:rFonts w:hint="cs"/>
          <w:rtl/>
        </w:rPr>
        <w:t xml:space="preserve">, </w:t>
      </w:r>
      <w:r>
        <w:rPr>
          <w:rFonts w:hint="cs"/>
          <w:b/>
          <w:bCs/>
          <w:rtl/>
        </w:rPr>
        <w:t xml:space="preserve">לרבות בגין </w:t>
      </w:r>
      <w:r w:rsidRPr="002008B7">
        <w:rPr>
          <w:rFonts w:hint="cs"/>
          <w:b/>
          <w:bCs/>
          <w:rtl/>
        </w:rPr>
        <w:t>ביצוע בדיקות בטיחות קרינה,</w:t>
      </w:r>
      <w:r>
        <w:rPr>
          <w:rFonts w:hint="cs"/>
          <w:rtl/>
        </w:rPr>
        <w:t xml:space="preserve"> יציגו</w:t>
      </w:r>
      <w:r w:rsidRPr="008A6CF9">
        <w:rPr>
          <w:rtl/>
        </w:rPr>
        <w:t xml:space="preserve"> ביטוחים</w:t>
      </w:r>
      <w:r w:rsidRPr="008A6CF9">
        <w:rPr>
          <w:rFonts w:hint="cs"/>
          <w:rtl/>
        </w:rPr>
        <w:t xml:space="preserve"> </w:t>
      </w:r>
      <w:r w:rsidRPr="008A6CF9">
        <w:rPr>
          <w:rtl/>
        </w:rPr>
        <w:t xml:space="preserve">מתאימים </w:t>
      </w:r>
      <w:r w:rsidRPr="008A6CF9">
        <w:rPr>
          <w:rFonts w:hint="cs"/>
          <w:rtl/>
        </w:rPr>
        <w:t>בגבולות אחריות סבירים</w:t>
      </w:r>
      <w:r w:rsidRPr="008A6CF9">
        <w:rPr>
          <w:rtl/>
        </w:rPr>
        <w:t xml:space="preserve"> לגבי </w:t>
      </w:r>
      <w:r w:rsidRPr="008A6CF9">
        <w:rPr>
          <w:rFonts w:hint="cs"/>
          <w:rtl/>
        </w:rPr>
        <w:t>פעילותם לרבות בהתאם להוראות הדין</w:t>
      </w:r>
      <w:r w:rsidR="007F6FF2">
        <w:rPr>
          <w:rtl/>
        </w:rPr>
        <w:t>,</w:t>
      </w:r>
      <w:r w:rsidR="007F6FF2">
        <w:rPr>
          <w:rFonts w:hint="cs"/>
          <w:rtl/>
        </w:rPr>
        <w:t xml:space="preserve"> </w:t>
      </w:r>
      <w:r w:rsidRPr="008A6CF9">
        <w:rPr>
          <w:rtl/>
        </w:rPr>
        <w:t>כולל ביטוח אחריות כלפי צד שלישי, וביטוח חבות מעבידים כלפי עובדיהם, ביטוח אחריות מקצועית</w:t>
      </w:r>
      <w:r>
        <w:rPr>
          <w:rFonts w:hint="cs"/>
          <w:rtl/>
        </w:rPr>
        <w:t>, ביטוח חבות המוצר, וביטוח משולב לאחריות מקצועית עם חבות המוצר לנותני שירותים בתחום המחשוב, ביטוח רכוש</w:t>
      </w:r>
      <w:r w:rsidR="000F41C7">
        <w:rPr>
          <w:rFonts w:hint="cs"/>
          <w:rtl/>
        </w:rPr>
        <w:t xml:space="preserve"> </w:t>
      </w:r>
      <w:r w:rsidRPr="001D3971">
        <w:rPr>
          <w:b/>
          <w:bCs/>
          <w:rtl/>
        </w:rPr>
        <w:t xml:space="preserve">(ככל </w:t>
      </w:r>
      <w:r w:rsidRPr="00EF762E">
        <w:rPr>
          <w:rtl/>
        </w:rPr>
        <w:t>וכאשר הפעילות משולבת עם ש</w:t>
      </w:r>
      <w:r>
        <w:rPr>
          <w:rtl/>
        </w:rPr>
        <w:t xml:space="preserve">ימוש כלי רכב גם ביטוחי כלי רכב הכוללים ביטוח </w:t>
      </w:r>
      <w:r w:rsidRPr="00EF762E">
        <w:rPr>
          <w:rtl/>
        </w:rPr>
        <w:t>חובה, רכוש ואחריות כלפי צד שלישי.</w:t>
      </w:r>
      <w:r w:rsidR="007F6FF2">
        <w:rPr>
          <w:rFonts w:hint="cs"/>
          <w:rtl/>
        </w:rPr>
        <w:t xml:space="preserve"> </w:t>
      </w:r>
      <w:r>
        <w:rPr>
          <w:rFonts w:hint="cs"/>
          <w:rtl/>
        </w:rPr>
        <w:t xml:space="preserve">ככל וניתן </w:t>
      </w:r>
      <w:r w:rsidRPr="008A6CF9">
        <w:rPr>
          <w:rtl/>
        </w:rPr>
        <w:t xml:space="preserve">הביטוחים יורחבו לשפות את מדינת ישראל – </w:t>
      </w:r>
      <w:r w:rsidRPr="008A6CF9">
        <w:rPr>
          <w:rFonts w:hint="cs"/>
          <w:rtl/>
        </w:rPr>
        <w:t xml:space="preserve">משרד </w:t>
      </w:r>
      <w:r>
        <w:rPr>
          <w:rFonts w:hint="cs"/>
          <w:rtl/>
        </w:rPr>
        <w:t>המשפטים</w:t>
      </w:r>
      <w:r w:rsidRPr="008A6CF9">
        <w:rPr>
          <w:rtl/>
        </w:rPr>
        <w:t xml:space="preserve"> ככל שיחשבו אחראים למעשיהם ו/או מחדליהם. לצורך כך, ייחשבו מדינת ישרא</w:t>
      </w:r>
      <w:r w:rsidR="000F41C7">
        <w:rPr>
          <w:rtl/>
        </w:rPr>
        <w:t>ל-</w:t>
      </w:r>
      <w:r w:rsidRPr="008A6CF9">
        <w:rPr>
          <w:rFonts w:hint="cs"/>
          <w:rtl/>
        </w:rPr>
        <w:t xml:space="preserve">משרד </w:t>
      </w:r>
      <w:r>
        <w:rPr>
          <w:rFonts w:hint="cs"/>
          <w:rtl/>
        </w:rPr>
        <w:t>המשפטים</w:t>
      </w:r>
      <w:r w:rsidRPr="008A6CF9">
        <w:rPr>
          <w:rtl/>
        </w:rPr>
        <w:t xml:space="preserve"> כמבוטחים נוספים כולל ויתור המבטח על זכות השיבוב כלפיהם וכלפי עובדיהם, אולם ויתור כאמור לא יחול לטובת אדם שגרם לנזק מתוך כוונת זדון.</w:t>
      </w:r>
    </w:p>
    <w:p w14:paraId="5BD3583B" w14:textId="65689EFC" w:rsidR="00CB5964" w:rsidRPr="00C13943" w:rsidRDefault="00CB5964" w:rsidP="00570DF8">
      <w:pPr>
        <w:pStyle w:val="OutlineList1"/>
        <w:rPr>
          <w:rtl/>
        </w:rPr>
      </w:pPr>
      <w:r w:rsidRPr="00C13943">
        <w:rPr>
          <w:rFonts w:hint="cs"/>
          <w:rtl/>
        </w:rPr>
        <w:t>כללי</w:t>
      </w:r>
    </w:p>
    <w:p w14:paraId="72D637B8" w14:textId="6F53C95A" w:rsidR="00CB5964" w:rsidRDefault="00CB5964" w:rsidP="007F6FF2">
      <w:pPr>
        <w:pStyle w:val="Para20"/>
        <w:rPr>
          <w:rtl/>
        </w:rPr>
      </w:pPr>
      <w:r w:rsidRPr="002632BE">
        <w:rPr>
          <w:rFonts w:hint="cs"/>
          <w:rtl/>
        </w:rPr>
        <w:t xml:space="preserve">בכל פוליסות הביטוח </w:t>
      </w:r>
      <w:r>
        <w:rPr>
          <w:rFonts w:hint="cs"/>
          <w:rtl/>
        </w:rPr>
        <w:t>הנ"ל (למעט "בביטוחים הנוספים")</w:t>
      </w:r>
      <w:r w:rsidRPr="002632BE">
        <w:rPr>
          <w:rFonts w:hint="cs"/>
          <w:rtl/>
        </w:rPr>
        <w:t xml:space="preserve"> יכללו התנאים הבאים:</w:t>
      </w:r>
    </w:p>
    <w:p w14:paraId="4962B692" w14:textId="77777777" w:rsidR="000F41C7" w:rsidRDefault="00CB5964" w:rsidP="00B1364F">
      <w:pPr>
        <w:pStyle w:val="NumberList2"/>
        <w:numPr>
          <w:ilvl w:val="0"/>
          <w:numId w:val="86"/>
        </w:numPr>
        <w:rPr>
          <w:rtl/>
        </w:rPr>
      </w:pPr>
      <w:r>
        <w:rPr>
          <w:rFonts w:hint="cs"/>
          <w:rtl/>
        </w:rPr>
        <w:t>לשם המבוטח יתווספו כמבוטחים נוספים</w:t>
      </w:r>
      <w:r w:rsidR="000F41C7">
        <w:rPr>
          <w:rFonts w:hint="cs"/>
          <w:rtl/>
        </w:rPr>
        <w:t>:</w:t>
      </w:r>
      <w:r>
        <w:rPr>
          <w:rFonts w:hint="cs"/>
          <w:rtl/>
        </w:rPr>
        <w:t xml:space="preserve"> </w:t>
      </w:r>
      <w:r w:rsidRPr="00A050D3">
        <w:rPr>
          <w:rFonts w:hint="cs"/>
          <w:b/>
          <w:bCs/>
          <w:rtl/>
        </w:rPr>
        <w:t xml:space="preserve">מדינת ישראל </w:t>
      </w:r>
      <w:r w:rsidRPr="00A050D3">
        <w:rPr>
          <w:b/>
          <w:bCs/>
          <w:rtl/>
        </w:rPr>
        <w:t>–</w:t>
      </w:r>
      <w:r w:rsidRPr="00A050D3">
        <w:rPr>
          <w:rFonts w:hint="cs"/>
          <w:b/>
          <w:bCs/>
          <w:rtl/>
        </w:rPr>
        <w:t xml:space="preserve"> משרד המשפטים</w:t>
      </w:r>
      <w:r w:rsidRPr="00451F28">
        <w:rPr>
          <w:rFonts w:hint="cs"/>
          <w:rtl/>
        </w:rPr>
        <w:t xml:space="preserve">, </w:t>
      </w:r>
      <w:r w:rsidRPr="00665C4B">
        <w:rPr>
          <w:rtl/>
        </w:rPr>
        <w:t>בכפוף להרחבי</w:t>
      </w:r>
      <w:r w:rsidR="000F41C7">
        <w:rPr>
          <w:rtl/>
        </w:rPr>
        <w:t xml:space="preserve"> </w:t>
      </w:r>
      <w:r w:rsidRPr="00665C4B">
        <w:rPr>
          <w:rtl/>
        </w:rPr>
        <w:t>השיפוי כמצוין לעיל.</w:t>
      </w:r>
    </w:p>
    <w:p w14:paraId="20D0FC63" w14:textId="3D999E82" w:rsidR="00CB5964" w:rsidRDefault="00CB5964" w:rsidP="00B1364F">
      <w:pPr>
        <w:pStyle w:val="NumberList2"/>
        <w:numPr>
          <w:ilvl w:val="0"/>
          <w:numId w:val="86"/>
        </w:numPr>
      </w:pPr>
      <w:r>
        <w:rPr>
          <w:rFonts w:hint="cs"/>
          <w:rtl/>
        </w:rPr>
        <w:t>בכל מקרה של צמצום או ביטול הביטוח ע"י אחד הצדדים לא יהיה להם כל תוקף אלא אם ניתנה על כך הודעה מוקדמת של</w:t>
      </w:r>
      <w:r w:rsidR="000F41C7">
        <w:rPr>
          <w:rFonts w:hint="cs"/>
          <w:rtl/>
        </w:rPr>
        <w:t xml:space="preserve"> </w:t>
      </w:r>
      <w:r>
        <w:rPr>
          <w:rFonts w:hint="cs"/>
          <w:rtl/>
        </w:rPr>
        <w:t xml:space="preserve">60 יום לפחות במכתב </w:t>
      </w:r>
      <w:r w:rsidRPr="000D2E82">
        <w:rPr>
          <w:rFonts w:hint="cs"/>
          <w:rtl/>
        </w:rPr>
        <w:t xml:space="preserve">רשום לחשב </w:t>
      </w:r>
      <w:r>
        <w:rPr>
          <w:rFonts w:hint="cs"/>
          <w:rtl/>
        </w:rPr>
        <w:t>משרד המשפטים</w:t>
      </w:r>
      <w:r w:rsidRPr="000D2E82">
        <w:rPr>
          <w:rFonts w:hint="cs"/>
          <w:rtl/>
        </w:rPr>
        <w:t>.</w:t>
      </w:r>
    </w:p>
    <w:p w14:paraId="0C6F2B53" w14:textId="75A95149" w:rsidR="00CB5964" w:rsidRDefault="00CB5964" w:rsidP="00B1364F">
      <w:pPr>
        <w:pStyle w:val="NumberList2"/>
        <w:numPr>
          <w:ilvl w:val="0"/>
          <w:numId w:val="86"/>
        </w:numPr>
      </w:pPr>
      <w:r>
        <w:rPr>
          <w:rFonts w:hint="cs"/>
          <w:rtl/>
        </w:rPr>
        <w:t>המבטח מוותר על כל זכות שיבוב/תחלוף, תביעה, חזרה</w:t>
      </w:r>
      <w:r w:rsidR="000F41C7">
        <w:rPr>
          <w:rFonts w:hint="cs"/>
          <w:rtl/>
        </w:rPr>
        <w:t xml:space="preserve"> </w:t>
      </w:r>
      <w:r>
        <w:rPr>
          <w:rFonts w:hint="cs"/>
          <w:rtl/>
        </w:rPr>
        <w:t xml:space="preserve">או השתתפות כלפי מדינת ישראל </w:t>
      </w:r>
      <w:r>
        <w:rPr>
          <w:rtl/>
        </w:rPr>
        <w:t>–</w:t>
      </w:r>
      <w:r>
        <w:rPr>
          <w:rFonts w:hint="cs"/>
          <w:rtl/>
        </w:rPr>
        <w:t xml:space="preserve"> משרד המשפטים </w:t>
      </w:r>
      <w:r w:rsidRPr="000D2E82">
        <w:rPr>
          <w:rFonts w:hint="cs"/>
          <w:rtl/>
        </w:rPr>
        <w:t>ועובדיהם</w:t>
      </w:r>
      <w:r>
        <w:rPr>
          <w:rFonts w:hint="cs"/>
          <w:rtl/>
        </w:rPr>
        <w:t>, ובלבד שהוויתור לא יחול לטובת אדם שגרם לנזק מתוך כוונת זדון;</w:t>
      </w:r>
    </w:p>
    <w:p w14:paraId="1FDDBBF6" w14:textId="071E54F7" w:rsidR="00CB5964" w:rsidRDefault="00CB5964" w:rsidP="00B1364F">
      <w:pPr>
        <w:pStyle w:val="NumberList2"/>
        <w:numPr>
          <w:ilvl w:val="0"/>
          <w:numId w:val="86"/>
        </w:numPr>
      </w:pPr>
      <w:r>
        <w:rPr>
          <w:rFonts w:hint="cs"/>
          <w:rtl/>
        </w:rPr>
        <w:t>ספק הטובין והשירותים</w:t>
      </w:r>
      <w:r w:rsidR="000F41C7">
        <w:rPr>
          <w:rFonts w:hint="cs"/>
          <w:rtl/>
        </w:rPr>
        <w:t xml:space="preserve"> </w:t>
      </w:r>
      <w:r>
        <w:rPr>
          <w:rFonts w:hint="cs"/>
          <w:rtl/>
        </w:rPr>
        <w:t>אחראי בלעדית כלפי המבטח לתשלום דמי הביטוח עבור כל הפוליסות ולמילוי כל</w:t>
      </w:r>
      <w:r w:rsidR="000F41C7">
        <w:rPr>
          <w:rFonts w:hint="cs"/>
          <w:rtl/>
        </w:rPr>
        <w:t xml:space="preserve"> </w:t>
      </w:r>
      <w:r w:rsidRPr="00AC34AB">
        <w:rPr>
          <w:rtl/>
        </w:rPr>
        <w:t xml:space="preserve">החובות </w:t>
      </w:r>
      <w:r>
        <w:rPr>
          <w:rFonts w:hint="cs"/>
          <w:rtl/>
        </w:rPr>
        <w:t>המוטלות על המבוטח על פי תנאי הפוליסות;</w:t>
      </w:r>
    </w:p>
    <w:p w14:paraId="188097AC" w14:textId="4235328B" w:rsidR="00CB5964" w:rsidRDefault="00CB5964" w:rsidP="00B1364F">
      <w:pPr>
        <w:pStyle w:val="NumberList2"/>
        <w:numPr>
          <w:ilvl w:val="0"/>
          <w:numId w:val="86"/>
        </w:numPr>
      </w:pPr>
      <w:r>
        <w:rPr>
          <w:rFonts w:hint="cs"/>
          <w:rtl/>
        </w:rPr>
        <w:lastRenderedPageBreak/>
        <w:t>ההשתתפויות העצמיות הנקובות בכל פוליסה ופוליסה תחולנה בלעדית על ספק הטובין והשירותים</w:t>
      </w:r>
    </w:p>
    <w:p w14:paraId="18476A05" w14:textId="03A3B79F" w:rsidR="00CB5964" w:rsidRDefault="00CB5964" w:rsidP="00B1364F">
      <w:pPr>
        <w:pStyle w:val="NumberList2"/>
        <w:numPr>
          <w:ilvl w:val="0"/>
          <w:numId w:val="86"/>
        </w:num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w:t>
      </w:r>
      <w:r w:rsidR="000F41C7">
        <w:rPr>
          <w:rFonts w:hint="cs"/>
          <w:rtl/>
        </w:rPr>
        <w:t xml:space="preserve"> </w:t>
      </w:r>
      <w:r>
        <w:rPr>
          <w:rFonts w:hint="cs"/>
          <w:rtl/>
        </w:rPr>
        <w:t>על פי הביטוח.</w:t>
      </w:r>
    </w:p>
    <w:p w14:paraId="66A328C8" w14:textId="77777777" w:rsidR="000F41C7" w:rsidRDefault="00CB5964" w:rsidP="00B1364F">
      <w:pPr>
        <w:pStyle w:val="NumberList2"/>
        <w:numPr>
          <w:ilvl w:val="0"/>
          <w:numId w:val="86"/>
        </w:numPr>
        <w:rPr>
          <w:rtl/>
        </w:rPr>
      </w:pPr>
      <w:r>
        <w:rPr>
          <w:rFonts w:hint="cs"/>
          <w:rtl/>
        </w:rPr>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Pr>
          <w:rtl/>
        </w:rPr>
        <w:t>–</w:t>
      </w:r>
      <w:r>
        <w:rPr>
          <w:rFonts w:hint="cs"/>
          <w:rtl/>
        </w:rPr>
        <w:t xml:space="preserve"> משרד המשפטים.</w:t>
      </w:r>
    </w:p>
    <w:p w14:paraId="4C641B4C" w14:textId="6B02D49B" w:rsidR="00CB5964" w:rsidRDefault="00CB5964" w:rsidP="00B1364F">
      <w:pPr>
        <w:pStyle w:val="NumberList2"/>
        <w:numPr>
          <w:ilvl w:val="0"/>
          <w:numId w:val="86"/>
        </w:numPr>
      </w:pPr>
      <w:r>
        <w:rPr>
          <w:rFonts w:hint="cs"/>
          <w:rtl/>
        </w:rPr>
        <w:t>תנאי הכיסוי של הפוליסות הנ"ל, לא יפחתו מהמקובל על פי תנאי "פוליסות נוסח ביט __________ (יש לציין שנה)" בכפוף להרחבת הכיסויים המתחייבים</w:t>
      </w:r>
      <w:r w:rsidR="000F41C7">
        <w:rPr>
          <w:rFonts w:hint="cs"/>
          <w:rtl/>
        </w:rPr>
        <w:t xml:space="preserve"> </w:t>
      </w:r>
      <w:r>
        <w:rPr>
          <w:rFonts w:hint="cs"/>
          <w:rtl/>
        </w:rPr>
        <w:t>על פי הנדרש לעיל.</w:t>
      </w:r>
    </w:p>
    <w:p w14:paraId="37781D62" w14:textId="77777777" w:rsidR="00CB5964" w:rsidRDefault="00CB5964" w:rsidP="00B1364F">
      <w:pPr>
        <w:pStyle w:val="NumberList2"/>
        <w:numPr>
          <w:ilvl w:val="0"/>
          <w:numId w:val="86"/>
        </w:numPr>
        <w:rPr>
          <w:rtl/>
        </w:rPr>
      </w:pPr>
      <w:r w:rsidRPr="00A05781">
        <w:rPr>
          <w:rFonts w:hint="cs"/>
          <w:rtl/>
        </w:rPr>
        <w:t>חריג כוונה ו/או רשלנות רבתי מבוטל ככל שקיים בכל הפוליסות המבוטחות.</w:t>
      </w:r>
    </w:p>
    <w:p w14:paraId="673DB574" w14:textId="10963131" w:rsidR="00CB5964" w:rsidRPr="00017574" w:rsidRDefault="00CB5964" w:rsidP="00A050D3">
      <w:pPr>
        <w:pStyle w:val="Para20"/>
        <w:rPr>
          <w:rtl/>
        </w:rPr>
      </w:pPr>
      <w:r>
        <w:rPr>
          <w:rFonts w:hint="cs"/>
          <w:rtl/>
        </w:rPr>
        <w:t>העתקי פוליסות הביטוח, מאושרות ע"י המבטח</w:t>
      </w:r>
      <w:r w:rsidR="000F41C7">
        <w:rPr>
          <w:rFonts w:hint="cs"/>
          <w:rtl/>
        </w:rPr>
        <w:t xml:space="preserve"> </w:t>
      </w:r>
      <w:r>
        <w:rPr>
          <w:rFonts w:hint="cs"/>
          <w:rtl/>
        </w:rPr>
        <w:t>או אישור בחתימת המבטח על קיום הביטוחים כאמור יומצאו על ידי ספק הטובין והשירותים למשרד המשפטים</w:t>
      </w:r>
      <w:r w:rsidRPr="000D2E82">
        <w:rPr>
          <w:rFonts w:hint="cs"/>
          <w:rtl/>
        </w:rPr>
        <w:t xml:space="preserve"> עד</w:t>
      </w:r>
      <w:r>
        <w:rPr>
          <w:rFonts w:hint="cs"/>
          <w:rtl/>
        </w:rPr>
        <w:t xml:space="preserve"> למועד חתימת ההסכם, למעט ביטוח חבות המוצר </w:t>
      </w:r>
      <w:r w:rsidRPr="00AC34AB">
        <w:rPr>
          <w:rtl/>
        </w:rPr>
        <w:t>אשר יימסר לאחר מסירת המערכות</w:t>
      </w:r>
      <w:r>
        <w:rPr>
          <w:rFonts w:hint="cs"/>
          <w:rtl/>
        </w:rPr>
        <w:t xml:space="preserve"> וכן ביטוח </w:t>
      </w:r>
      <w:r w:rsidRPr="00017574">
        <w:rPr>
          <w:rFonts w:hint="cs"/>
          <w:rtl/>
        </w:rPr>
        <w:t>חבות</w:t>
      </w:r>
      <w:r>
        <w:rPr>
          <w:rtl/>
        </w:rPr>
        <w:t xml:space="preserve"> </w:t>
      </w:r>
      <w:r w:rsidRPr="00526EF6">
        <w:rPr>
          <w:rtl/>
        </w:rPr>
        <w:t>מעבידים</w:t>
      </w:r>
      <w:r>
        <w:rPr>
          <w:rFonts w:hint="cs"/>
          <w:rtl/>
        </w:rPr>
        <w:t>,</w:t>
      </w:r>
      <w:r>
        <w:rPr>
          <w:rtl/>
        </w:rPr>
        <w:t xml:space="preserve"> </w:t>
      </w:r>
      <w:r w:rsidRPr="00526EF6">
        <w:rPr>
          <w:rtl/>
        </w:rPr>
        <w:t>אחריות כ</w:t>
      </w:r>
      <w:r>
        <w:rPr>
          <w:rtl/>
        </w:rPr>
        <w:t>לפי צד שלישי</w:t>
      </w:r>
      <w:r>
        <w:rPr>
          <w:rFonts w:hint="cs"/>
          <w:rtl/>
        </w:rPr>
        <w:t>, ביטוח משולב מקצועית- מוצר וביטוח רכוש</w:t>
      </w:r>
      <w:r>
        <w:rPr>
          <w:rtl/>
        </w:rPr>
        <w:t xml:space="preserve"> לגבי </w:t>
      </w:r>
      <w:r>
        <w:rPr>
          <w:rFonts w:hint="cs"/>
          <w:rtl/>
        </w:rPr>
        <w:t>אספקת ו</w:t>
      </w:r>
      <w:r>
        <w:rPr>
          <w:rtl/>
        </w:rPr>
        <w:t>תחזוקת המערכות</w:t>
      </w:r>
      <w:r>
        <w:rPr>
          <w:rFonts w:hint="cs"/>
          <w:rtl/>
        </w:rPr>
        <w:t>.</w:t>
      </w:r>
    </w:p>
    <w:p w14:paraId="3823444F" w14:textId="77777777" w:rsidR="000F41C7" w:rsidRDefault="00CB5964" w:rsidP="00A050D3">
      <w:pPr>
        <w:pStyle w:val="Para20"/>
        <w:rPr>
          <w:rtl/>
        </w:rPr>
      </w:pPr>
      <w:r>
        <w:rPr>
          <w:rFonts w:hint="cs"/>
          <w:rtl/>
        </w:rPr>
        <w:t>ספק הטובין והשירותים</w:t>
      </w:r>
      <w:r w:rsidR="000F41C7">
        <w:rPr>
          <w:rFonts w:hint="cs"/>
          <w:rtl/>
        </w:rPr>
        <w:t xml:space="preserve"> </w:t>
      </w:r>
      <w:r>
        <w:rPr>
          <w:rFonts w:hint="cs"/>
          <w:rtl/>
        </w:rPr>
        <w:t xml:space="preserve">מתחייב בכל תקופת ההתקשרות החוזית עם מדינת ישראל </w:t>
      </w:r>
      <w:r w:rsidRPr="000B06FA">
        <w:rPr>
          <w:rtl/>
        </w:rPr>
        <w:t>–</w:t>
      </w:r>
      <w:r w:rsidRPr="000B06FA">
        <w:rPr>
          <w:rFonts w:hint="cs"/>
          <w:rtl/>
        </w:rPr>
        <w:t xml:space="preserve"> </w:t>
      </w:r>
      <w:r>
        <w:rPr>
          <w:rFonts w:hint="cs"/>
          <w:rtl/>
        </w:rPr>
        <w:t>משרד המשפטים, וכל עוד אחריותו</w:t>
      </w:r>
      <w:r w:rsidRPr="00526EF6">
        <w:rPr>
          <w:rtl/>
        </w:rPr>
        <w:t xml:space="preserve"> קיימת</w:t>
      </w:r>
      <w:r>
        <w:rPr>
          <w:rFonts w:hint="cs"/>
          <w:rtl/>
        </w:rPr>
        <w:t>,</w:t>
      </w:r>
      <w:r w:rsidRPr="00526EF6">
        <w:rPr>
          <w:rtl/>
        </w:rPr>
        <w:t xml:space="preserve"> להחזיק בתוקף את פוליסות הביטוח.</w:t>
      </w:r>
    </w:p>
    <w:p w14:paraId="74150052" w14:textId="1C605ED8" w:rsidR="00CB5964" w:rsidRDefault="00CB5964" w:rsidP="00A050D3">
      <w:pPr>
        <w:pStyle w:val="Para20"/>
        <w:rPr>
          <w:rtl/>
        </w:rPr>
      </w:pPr>
      <w:r>
        <w:rPr>
          <w:rFonts w:hint="cs"/>
          <w:rtl/>
        </w:rPr>
        <w:t>ספק הטובין והשירותים</w:t>
      </w:r>
      <w:r w:rsidR="000F41C7">
        <w:rPr>
          <w:rFonts w:hint="cs"/>
          <w:rtl/>
        </w:rPr>
        <w:t xml:space="preserve"> </w:t>
      </w:r>
      <w:r>
        <w:rPr>
          <w:rFonts w:hint="cs"/>
          <w:rtl/>
        </w:rPr>
        <w:t>מתחייב לחדש את פוליסות הביטוח לכל אורך</w:t>
      </w:r>
      <w:r w:rsidRPr="00526EF6">
        <w:rPr>
          <w:rtl/>
        </w:rPr>
        <w:t xml:space="preserve"> תקופת ההסכם ולהמציא העתקי פוליסות הביטוח מאושרות</w:t>
      </w:r>
      <w:r>
        <w:rPr>
          <w:rFonts w:hint="cs"/>
          <w:rtl/>
        </w:rPr>
        <w:t xml:space="preserve"> </w:t>
      </w:r>
      <w:r w:rsidRPr="00526EF6">
        <w:rPr>
          <w:rtl/>
        </w:rPr>
        <w:t>וחתומות ע"י המבטח</w:t>
      </w:r>
      <w:r w:rsidR="000F41C7">
        <w:rPr>
          <w:rtl/>
        </w:rPr>
        <w:t xml:space="preserve"> </w:t>
      </w:r>
      <w:r>
        <w:rPr>
          <w:rtl/>
        </w:rPr>
        <w:t xml:space="preserve">או אישור המבטח על חידושן </w:t>
      </w:r>
      <w:r>
        <w:rPr>
          <w:rFonts w:hint="cs"/>
          <w:rtl/>
        </w:rPr>
        <w:t>למשרד המשפטים</w:t>
      </w:r>
      <w:r w:rsidRPr="00526EF6">
        <w:rPr>
          <w:rtl/>
        </w:rPr>
        <w:t>, לפחות</w:t>
      </w:r>
      <w:r>
        <w:rPr>
          <w:rFonts w:hint="cs"/>
          <w:rtl/>
        </w:rPr>
        <w:t xml:space="preserve"> שבועיים לפני </w:t>
      </w:r>
      <w:r w:rsidRPr="00AC34AB">
        <w:rPr>
          <w:rtl/>
        </w:rPr>
        <w:t>תום תקופות הביטוח הקיימות.</w:t>
      </w:r>
    </w:p>
    <w:p w14:paraId="5E0C5EED" w14:textId="5EB84FAF" w:rsidR="00CB5964" w:rsidRDefault="00CB5964" w:rsidP="00216424">
      <w:pPr>
        <w:pStyle w:val="Para20"/>
        <w:rPr>
          <w:b/>
          <w:bCs/>
          <w:rtl/>
        </w:rPr>
      </w:pPr>
      <w:r w:rsidRPr="005B3442">
        <w:rPr>
          <w:rFonts w:hint="cs"/>
          <w:b/>
          <w:bCs/>
          <w:rtl/>
        </w:rPr>
        <w:t>למען הסר כל ספק מוסכם בזה כי הביטוחים הנדרשים, גבולות האחריות ותנאי הכיסוי הם בבחינת</w:t>
      </w:r>
      <w:r w:rsidR="00216424">
        <w:rPr>
          <w:rFonts w:hint="cs"/>
          <w:b/>
          <w:bCs/>
          <w:rtl/>
        </w:rPr>
        <w:t xml:space="preserve"> </w:t>
      </w:r>
      <w:r w:rsidRPr="005B3442">
        <w:rPr>
          <w:rFonts w:hint="cs"/>
          <w:b/>
          <w:bCs/>
          <w:rtl/>
        </w:rPr>
        <w:t xml:space="preserve">דרישה מינימאלית המוטלת על </w:t>
      </w:r>
      <w:r>
        <w:rPr>
          <w:rFonts w:hint="cs"/>
          <w:b/>
          <w:bCs/>
          <w:rtl/>
        </w:rPr>
        <w:t>ספק הטובין והשירותים</w:t>
      </w:r>
      <w:r w:rsidR="000F41C7">
        <w:rPr>
          <w:rFonts w:hint="cs"/>
          <w:b/>
          <w:bCs/>
          <w:rtl/>
        </w:rPr>
        <w:t>,</w:t>
      </w:r>
      <w:r w:rsidRPr="005B3442">
        <w:rPr>
          <w:rFonts w:hint="cs"/>
          <w:b/>
          <w:bCs/>
          <w:rtl/>
        </w:rPr>
        <w:t xml:space="preserve"> ואין בהם משום אישור המדינה או מי מטעמה להיקף </w:t>
      </w:r>
      <w:r>
        <w:rPr>
          <w:rFonts w:hint="cs"/>
          <w:b/>
          <w:bCs/>
          <w:rtl/>
        </w:rPr>
        <w:t>וגודל</w:t>
      </w:r>
      <w:r w:rsidRPr="00AC34AB">
        <w:rPr>
          <w:rtl/>
        </w:rPr>
        <w:t xml:space="preserve"> </w:t>
      </w:r>
      <w:r w:rsidRPr="00AC34AB">
        <w:rPr>
          <w:b/>
          <w:bCs/>
          <w:rtl/>
        </w:rPr>
        <w:t>הסיכון לביטוח ועליו לבחון את חשיפתו לסיכוני רכוש וחבות גוף ורכוש</w:t>
      </w:r>
      <w:r w:rsidRPr="00AC34AB">
        <w:rPr>
          <w:rtl/>
        </w:rPr>
        <w:t xml:space="preserve"> </w:t>
      </w:r>
      <w:r w:rsidRPr="00AC34AB">
        <w:rPr>
          <w:b/>
          <w:bCs/>
          <w:rtl/>
        </w:rPr>
        <w:t>ולקבוע את הביטוחים</w:t>
      </w:r>
      <w:r>
        <w:rPr>
          <w:rFonts w:hint="cs"/>
          <w:b/>
          <w:bCs/>
          <w:rtl/>
        </w:rPr>
        <w:t xml:space="preserve"> הנחוצים</w:t>
      </w:r>
      <w:r w:rsidRPr="00AC34AB">
        <w:rPr>
          <w:rtl/>
        </w:rPr>
        <w:t xml:space="preserve"> </w:t>
      </w:r>
      <w:r w:rsidRPr="00AC34AB">
        <w:rPr>
          <w:b/>
          <w:bCs/>
          <w:rtl/>
        </w:rPr>
        <w:t>לרבות היקף הכיסויים, וגבולות</w:t>
      </w:r>
      <w:r w:rsidR="000F41C7">
        <w:rPr>
          <w:b/>
          <w:bCs/>
          <w:rtl/>
        </w:rPr>
        <w:t xml:space="preserve"> </w:t>
      </w:r>
      <w:r w:rsidRPr="00AC34AB">
        <w:rPr>
          <w:b/>
          <w:bCs/>
          <w:rtl/>
        </w:rPr>
        <w:t>האחריות בהתאם לכך.</w:t>
      </w:r>
    </w:p>
    <w:p w14:paraId="489A7298" w14:textId="075C7F3C" w:rsidR="00CB5964" w:rsidRDefault="00CB5964" w:rsidP="00A050D3">
      <w:pPr>
        <w:pStyle w:val="Para20"/>
        <w:rPr>
          <w:rtl/>
        </w:rPr>
      </w:pPr>
      <w:r>
        <w:rPr>
          <w:rFonts w:hint="cs"/>
          <w:rtl/>
        </w:rPr>
        <w:t>אין בכל האמור בסעיפי הביטוח כדי לפטור את ספק הטובין והשירותים</w:t>
      </w:r>
      <w:r w:rsidR="000F41C7">
        <w:rPr>
          <w:rFonts w:hint="cs"/>
          <w:rtl/>
        </w:rPr>
        <w:t xml:space="preserve"> </w:t>
      </w:r>
      <w:r>
        <w:rPr>
          <w:rFonts w:hint="cs"/>
          <w:rtl/>
        </w:rPr>
        <w:t xml:space="preserve">מכל חובה החלה עליו על פי כל דין ואין לפרש את האמור כוויתור של מדינת ישראל </w:t>
      </w:r>
      <w:r>
        <w:rPr>
          <w:rtl/>
        </w:rPr>
        <w:t>–</w:t>
      </w:r>
      <w:r>
        <w:rPr>
          <w:rFonts w:hint="cs"/>
          <w:rtl/>
        </w:rPr>
        <w:t xml:space="preserve"> משרד המשפטים על כל סעד או זכות המוקנים להם על פי הדין ועל פי הסכם זה.</w:t>
      </w:r>
    </w:p>
    <w:p w14:paraId="78D3DECA" w14:textId="77777777" w:rsidR="00C13943" w:rsidRPr="00047289" w:rsidRDefault="00C13943" w:rsidP="00C13943">
      <w:pPr>
        <w:pStyle w:val="OutlineList0"/>
        <w:rPr>
          <w:b/>
          <w:rtl/>
        </w:rPr>
      </w:pPr>
      <w:bookmarkStart w:id="24" w:name="_Ref434513404"/>
      <w:r w:rsidRPr="00047289">
        <w:rPr>
          <w:b/>
          <w:rtl/>
        </w:rPr>
        <w:t>קניין רוחני</w:t>
      </w:r>
    </w:p>
    <w:p w14:paraId="7316EBBB" w14:textId="30F58E11" w:rsidR="00C13943" w:rsidRPr="00047289" w:rsidRDefault="00C13943" w:rsidP="00C13943">
      <w:pPr>
        <w:pStyle w:val="OutlineList0"/>
        <w:numPr>
          <w:ilvl w:val="1"/>
          <w:numId w:val="19"/>
        </w:numPr>
        <w:rPr>
          <w:b/>
          <w:bCs w:val="0"/>
          <w:sz w:val="24"/>
        </w:rPr>
      </w:pPr>
      <w:r w:rsidRPr="00047289">
        <w:rPr>
          <w:b/>
          <w:bCs w:val="0"/>
          <w:rtl/>
        </w:rPr>
        <w:t>בסעיף זה "תוצרי העבודה" – כל נכס בלתי מוחשי אשר נוצר במהלך ביצוע השירותים נשוא הסכם זה, ואשר ניתן להגנה באמצעות זכויות קניין רוחני (</w:t>
      </w:r>
      <w:r w:rsidRPr="00047289">
        <w:rPr>
          <w:b/>
          <w:bCs w:val="0"/>
        </w:rPr>
        <w:t>IPR- Intellectual Property Rights</w:t>
      </w:r>
      <w:r w:rsidRPr="00047289">
        <w:rPr>
          <w:b/>
          <w:bCs w:val="0"/>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w:t>
      </w:r>
      <w:r w:rsidR="000F41C7">
        <w:rPr>
          <w:b/>
          <w:bCs w:val="0"/>
          <w:rtl/>
        </w:rPr>
        <w:t>ב-</w:t>
      </w:r>
      <w:r w:rsidRPr="00047289">
        <w:rPr>
          <w:b/>
          <w:bCs w:val="0"/>
          <w:rtl/>
        </w:rPr>
        <w:t>1972, זכויות לפי פקודת הפטנטים והמדגמים או כל זכות קניין רוחני אחרת.</w:t>
      </w:r>
    </w:p>
    <w:p w14:paraId="515E6AFB" w14:textId="77777777" w:rsidR="00C13943" w:rsidRPr="00047289" w:rsidRDefault="00C13943" w:rsidP="00C13943">
      <w:pPr>
        <w:pStyle w:val="OutlineList0"/>
        <w:numPr>
          <w:ilvl w:val="1"/>
          <w:numId w:val="19"/>
        </w:numPr>
        <w:rPr>
          <w:b/>
          <w:bCs w:val="0"/>
          <w:rtl/>
        </w:rPr>
      </w:pPr>
      <w:bookmarkStart w:id="25" w:name="_Ref434410691"/>
      <w:r w:rsidRPr="00047289">
        <w:rPr>
          <w:b/>
          <w:bCs w:val="0"/>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25"/>
    </w:p>
    <w:p w14:paraId="2E3AF760" w14:textId="77777777" w:rsidR="00C13943" w:rsidRPr="00047289" w:rsidRDefault="00C13943" w:rsidP="00C13943">
      <w:pPr>
        <w:pStyle w:val="OutlineList0"/>
        <w:numPr>
          <w:ilvl w:val="1"/>
          <w:numId w:val="19"/>
        </w:numPr>
        <w:rPr>
          <w:b/>
          <w:bCs w:val="0"/>
        </w:rPr>
      </w:pPr>
      <w:r w:rsidRPr="00047289">
        <w:rPr>
          <w:b/>
          <w:bCs w:val="0"/>
          <w:rtl/>
        </w:rPr>
        <w:t xml:space="preserve">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w:t>
      </w:r>
      <w:r w:rsidRPr="00047289">
        <w:rPr>
          <w:b/>
          <w:bCs w:val="0"/>
          <w:rtl/>
        </w:rPr>
        <w:lastRenderedPageBreak/>
        <w:t>ביצוע שינויים והכנסת תוספות לתוצרי העבודה, השלמתם או עריכתם מחדש, פרסומם או העברתם לאחר, בין בתמורה ובין שלא בתמורה.</w:t>
      </w:r>
    </w:p>
    <w:p w14:paraId="2730EFB3" w14:textId="77777777" w:rsidR="00C13943" w:rsidRPr="00047289" w:rsidRDefault="00C13943" w:rsidP="00C13943">
      <w:pPr>
        <w:pStyle w:val="OutlineList0"/>
        <w:numPr>
          <w:ilvl w:val="1"/>
          <w:numId w:val="19"/>
        </w:numPr>
        <w:rPr>
          <w:b/>
          <w:bCs w:val="0"/>
        </w:rPr>
      </w:pPr>
      <w:r w:rsidRPr="00047289">
        <w:rPr>
          <w:b/>
          <w:bCs w:val="0"/>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B6866FE" w14:textId="2BCFE3BC" w:rsidR="00C13943" w:rsidRPr="00047289" w:rsidRDefault="00C13943" w:rsidP="00C13943">
      <w:pPr>
        <w:pStyle w:val="OutlineList0"/>
        <w:numPr>
          <w:ilvl w:val="1"/>
          <w:numId w:val="19"/>
        </w:numPr>
        <w:rPr>
          <w:b/>
          <w:bCs w:val="0"/>
        </w:rPr>
      </w:pPr>
      <w:r w:rsidRPr="00047289">
        <w:rPr>
          <w:b/>
          <w:bCs w:val="0"/>
          <w:rtl/>
        </w:rPr>
        <w:t xml:space="preserve">מבלי לגרוע מכלליות האמור לעיל, הזוכה מתחייב לעשות את כל הנדרש ממנו על ידי המשרד לשם סיוע בקבלת הגנה על תוצרי העבודה כאמור בסעיף </w:t>
      </w:r>
      <w:r w:rsidR="006017DD">
        <w:rPr>
          <w:b/>
          <w:bCs w:val="0"/>
          <w:cs/>
        </w:rPr>
        <w:t>‎</w:t>
      </w:r>
      <w:r w:rsidR="006017DD">
        <w:rPr>
          <w:b/>
          <w:bCs w:val="0"/>
        </w:rPr>
        <w:t>17.2</w:t>
      </w:r>
      <w:r w:rsidRPr="00047289">
        <w:rPr>
          <w:b/>
          <w:bCs w:val="0"/>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0F43E442" w14:textId="77777777" w:rsidR="00C13943" w:rsidRPr="00047289" w:rsidRDefault="00C13943" w:rsidP="00C13943">
      <w:pPr>
        <w:pStyle w:val="OutlineList0"/>
        <w:numPr>
          <w:ilvl w:val="1"/>
          <w:numId w:val="19"/>
        </w:numPr>
        <w:rPr>
          <w:b/>
          <w:bCs w:val="0"/>
        </w:rPr>
      </w:pPr>
      <w:r w:rsidRPr="00047289">
        <w:rPr>
          <w:b/>
          <w:bCs w:val="0"/>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3A98847B" w14:textId="77777777" w:rsidR="00C13943" w:rsidRPr="00047289" w:rsidRDefault="00C13943" w:rsidP="00C13943">
      <w:pPr>
        <w:pStyle w:val="OutlineList0"/>
        <w:numPr>
          <w:ilvl w:val="1"/>
          <w:numId w:val="19"/>
        </w:numPr>
        <w:rPr>
          <w:b/>
          <w:bCs w:val="0"/>
        </w:rPr>
      </w:pPr>
      <w:r w:rsidRPr="00047289">
        <w:rPr>
          <w:b/>
          <w:bCs w:val="0"/>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81F279F" w14:textId="77777777" w:rsidR="00C13943" w:rsidRPr="00047289" w:rsidRDefault="00C13943" w:rsidP="00C13943">
      <w:pPr>
        <w:pStyle w:val="OutlineList0"/>
        <w:numPr>
          <w:ilvl w:val="1"/>
          <w:numId w:val="19"/>
        </w:numPr>
        <w:rPr>
          <w:b/>
          <w:bCs w:val="0"/>
        </w:rPr>
      </w:pPr>
      <w:r w:rsidRPr="00047289">
        <w:rPr>
          <w:b/>
          <w:bCs w:val="0"/>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2E3FB66F" w14:textId="77777777" w:rsidR="00C13943" w:rsidRPr="00047289" w:rsidRDefault="00C13943" w:rsidP="00C13943">
      <w:pPr>
        <w:pStyle w:val="OutlineList0"/>
        <w:numPr>
          <w:ilvl w:val="1"/>
          <w:numId w:val="19"/>
        </w:numPr>
        <w:rPr>
          <w:b/>
          <w:bCs w:val="0"/>
        </w:rPr>
      </w:pPr>
      <w:r w:rsidRPr="00047289">
        <w:rPr>
          <w:b/>
          <w:bCs w:val="0"/>
          <w:rtl/>
        </w:rPr>
        <w:t>למען הסר ספק מובהר כי הזוכה לא יהיה רשאי לעכב תחת ידו חומר כאמור גם במידה שיגיעו לו, לטענתו, תשלומים מאת המשרד.</w:t>
      </w:r>
    </w:p>
    <w:bookmarkEnd w:id="24"/>
    <w:p w14:paraId="5D469897" w14:textId="77777777" w:rsidR="00C13943" w:rsidRPr="00047289" w:rsidRDefault="00C13943" w:rsidP="00C13943">
      <w:pPr>
        <w:pStyle w:val="OutlineList0"/>
        <w:numPr>
          <w:ilvl w:val="1"/>
          <w:numId w:val="19"/>
        </w:numPr>
        <w:rPr>
          <w:b/>
          <w:bCs w:val="0"/>
        </w:rPr>
      </w:pPr>
      <w:r w:rsidRPr="00047289">
        <w:rPr>
          <w:b/>
          <w:bCs w:val="0"/>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858B1A4" w14:textId="77777777" w:rsidR="00C13943" w:rsidRPr="00047289" w:rsidRDefault="00C13943" w:rsidP="00C13943">
      <w:pPr>
        <w:pStyle w:val="OutlineList0"/>
        <w:numPr>
          <w:ilvl w:val="1"/>
          <w:numId w:val="19"/>
        </w:numPr>
        <w:rPr>
          <w:b/>
          <w:bCs w:val="0"/>
        </w:rPr>
      </w:pPr>
      <w:r w:rsidRPr="00047289">
        <w:rPr>
          <w:b/>
          <w:bCs w:val="0"/>
          <w:rtl/>
        </w:rPr>
        <w:t>ספק הטובין והשירותים מתחייב שאין בטובין, בשירותים ובתוצרי עבודתו כדי להפר זכויות קניין רוחני או זכויות אחרות של צדדים שלישיים.</w:t>
      </w:r>
      <w:bookmarkStart w:id="26" w:name="_Ref137792448"/>
      <w:r w:rsidRPr="00047289">
        <w:rPr>
          <w:b/>
          <w:bCs w:val="0"/>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w:t>
      </w:r>
      <w:r w:rsidRPr="00047289">
        <w:rPr>
          <w:b/>
          <w:bCs w:val="0"/>
          <w:rtl/>
        </w:rPr>
        <w:lastRenderedPageBreak/>
        <w:t>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6"/>
      <w:r w:rsidRPr="00047289">
        <w:rPr>
          <w:b/>
          <w:bCs w:val="0"/>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7DA3EA25" w14:textId="4E3D32EB" w:rsidR="00C13943" w:rsidRPr="00047289" w:rsidRDefault="00C13943" w:rsidP="00C13943">
      <w:pPr>
        <w:pStyle w:val="OutlineList0"/>
        <w:numPr>
          <w:ilvl w:val="1"/>
          <w:numId w:val="19"/>
        </w:numPr>
        <w:rPr>
          <w:b/>
          <w:bCs w:val="0"/>
        </w:rPr>
      </w:pPr>
      <w:bookmarkStart w:id="27" w:name="_Ref137455316"/>
      <w:r w:rsidRPr="00047289">
        <w:rPr>
          <w:b/>
          <w:bCs w:val="0"/>
          <w:rtl/>
        </w:rPr>
        <w:t xml:space="preserve">מבלי לגרוע מהתחייבות ספק הטובין והשירותים כאמור בסעיף </w:t>
      </w:r>
      <w:r w:rsidR="006017DD">
        <w:rPr>
          <w:b/>
          <w:bCs w:val="0"/>
          <w:cs/>
        </w:rPr>
        <w:t>‎</w:t>
      </w:r>
      <w:r w:rsidR="006017DD">
        <w:rPr>
          <w:b/>
          <w:bCs w:val="0"/>
        </w:rPr>
        <w:t>17.11</w:t>
      </w:r>
      <w:r w:rsidRPr="00047289">
        <w:rPr>
          <w:b/>
          <w:bCs w:val="0"/>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r w:rsidR="007F6FF2">
        <w:rPr>
          <w:rFonts w:hint="cs"/>
          <w:b/>
          <w:bCs w:val="0"/>
          <w:rtl/>
        </w:rPr>
        <w:t>ט</w:t>
      </w:r>
      <w:r w:rsidRPr="00047289">
        <w:rPr>
          <w:b/>
          <w:bCs w:val="0"/>
          <w:rtl/>
        </w:rPr>
        <w:t>.</w:t>
      </w:r>
      <w:bookmarkEnd w:id="27"/>
    </w:p>
    <w:p w14:paraId="145A7A2A" w14:textId="0B93AF6D" w:rsidR="00C13943" w:rsidRPr="00047289" w:rsidRDefault="00C13943" w:rsidP="00C13943">
      <w:pPr>
        <w:pStyle w:val="OutlineList0"/>
        <w:numPr>
          <w:ilvl w:val="1"/>
          <w:numId w:val="19"/>
        </w:numPr>
        <w:rPr>
          <w:b/>
          <w:bCs w:val="0"/>
        </w:rPr>
      </w:pPr>
      <w:r w:rsidRPr="00047289">
        <w:rPr>
          <w:b/>
          <w:bCs w:val="0"/>
          <w:rtl/>
        </w:rPr>
        <w:t xml:space="preserve">הוראות סעיף </w:t>
      </w:r>
      <w:r w:rsidR="006017DD">
        <w:rPr>
          <w:b/>
          <w:bCs w:val="0"/>
          <w:cs/>
        </w:rPr>
        <w:t>‎</w:t>
      </w:r>
      <w:r w:rsidR="006017DD">
        <w:rPr>
          <w:b/>
          <w:bCs w:val="0"/>
        </w:rPr>
        <w:t>17</w:t>
      </w:r>
      <w:r w:rsidRPr="00047289">
        <w:rPr>
          <w:b/>
          <w:bCs w:val="0"/>
          <w:rtl/>
        </w:rPr>
        <w:t xml:space="preserve"> זה יחולו ללא מגבלת זמן, גם לאחר סיום או ביטול הסכם זה.</w:t>
      </w:r>
    </w:p>
    <w:p w14:paraId="6E0D664F" w14:textId="77777777" w:rsidR="00C13943" w:rsidRPr="00047289" w:rsidRDefault="00C13943" w:rsidP="00C13943">
      <w:pPr>
        <w:pStyle w:val="OutlineList0"/>
        <w:rPr>
          <w:b/>
          <w:rtl/>
        </w:rPr>
      </w:pPr>
      <w:bookmarkStart w:id="28" w:name="_Ref434513422"/>
      <w:r w:rsidRPr="00047289">
        <w:rPr>
          <w:b/>
          <w:rtl/>
        </w:rPr>
        <w:t>שמירת סודיות</w:t>
      </w:r>
      <w:bookmarkEnd w:id="28"/>
    </w:p>
    <w:p w14:paraId="131AE8BA"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A5EDD26"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7456A968" w14:textId="77777777" w:rsidR="00C13943" w:rsidRPr="004D4C4B" w:rsidRDefault="00C13943" w:rsidP="00C13943">
      <w:pPr>
        <w:pStyle w:val="OutlineList0"/>
        <w:numPr>
          <w:ilvl w:val="1"/>
          <w:numId w:val="19"/>
        </w:numPr>
        <w:rPr>
          <w:b/>
          <w:bCs w:val="0"/>
          <w:rtl/>
        </w:rPr>
      </w:pPr>
      <w:r w:rsidRPr="004D4C4B">
        <w:rPr>
          <w:b/>
          <w:bCs w:val="0"/>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3BADFA3C"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שלא להשתמש במידע סודי למטרה כלשהי מלבד לביצוע הסכם זה, אלא באישור מראש ובכתב מאת נציג המשרד.</w:t>
      </w:r>
    </w:p>
    <w:p w14:paraId="1C65A897" w14:textId="77777777" w:rsidR="00C13943" w:rsidRPr="004D4C4B" w:rsidRDefault="00C13943" w:rsidP="00C13943">
      <w:pPr>
        <w:pStyle w:val="OutlineList0"/>
        <w:numPr>
          <w:ilvl w:val="1"/>
          <w:numId w:val="19"/>
        </w:numPr>
        <w:rPr>
          <w:b/>
          <w:bCs w:val="0"/>
          <w:rtl/>
        </w:rPr>
      </w:pPr>
      <w:r w:rsidRPr="004D4C4B">
        <w:rPr>
          <w:b/>
          <w:bCs w:val="0"/>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"המידע").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0D82293B" w14:textId="77777777" w:rsidR="000F41C7" w:rsidRDefault="00C13943" w:rsidP="00C13943">
      <w:pPr>
        <w:pStyle w:val="OutlineList0"/>
        <w:numPr>
          <w:ilvl w:val="1"/>
          <w:numId w:val="19"/>
        </w:numPr>
        <w:rPr>
          <w:b/>
          <w:bCs w:val="0"/>
          <w:rtl/>
        </w:rPr>
      </w:pPr>
      <w:r w:rsidRPr="004D4C4B">
        <w:rPr>
          <w:b/>
          <w:bCs w:val="0"/>
          <w:rtl/>
        </w:rPr>
        <w:lastRenderedPageBreak/>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sidRPr="004D4C4B">
        <w:rPr>
          <w:rFonts w:hint="cs"/>
          <w:b/>
          <w:bCs w:val="0"/>
          <w:rtl/>
        </w:rPr>
        <w:t>" המצורפת כנספח 4 להסכם זה.</w:t>
      </w:r>
    </w:p>
    <w:p w14:paraId="67A74A62" w14:textId="073814C9" w:rsidR="00C13943" w:rsidRPr="004D4C4B" w:rsidRDefault="00C13943" w:rsidP="00C13943">
      <w:pPr>
        <w:pStyle w:val="OutlineList0"/>
        <w:numPr>
          <w:ilvl w:val="1"/>
          <w:numId w:val="19"/>
        </w:numPr>
        <w:rPr>
          <w:b/>
          <w:bCs w:val="0"/>
        </w:rPr>
      </w:pPr>
      <w:r w:rsidRPr="004D4C4B">
        <w:rPr>
          <w:b/>
          <w:bCs w:val="0"/>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17DD80F3" w14:textId="745893BA" w:rsidR="00C13943" w:rsidRPr="004D4C4B" w:rsidRDefault="00C13943" w:rsidP="00C13943">
      <w:pPr>
        <w:pStyle w:val="OutlineList0"/>
        <w:numPr>
          <w:ilvl w:val="1"/>
          <w:numId w:val="19"/>
        </w:numPr>
        <w:rPr>
          <w:b/>
          <w:bCs w:val="0"/>
        </w:rPr>
      </w:pPr>
      <w:r w:rsidRPr="004D4C4B">
        <w:rPr>
          <w:b/>
          <w:bCs w:val="0"/>
          <w:rtl/>
        </w:rPr>
        <w:t xml:space="preserve">הוראות סעיף </w:t>
      </w:r>
      <w:r w:rsidR="006017DD">
        <w:rPr>
          <w:b/>
          <w:bCs w:val="0"/>
          <w:cs/>
        </w:rPr>
        <w:t>‎</w:t>
      </w:r>
      <w:r w:rsidR="006017DD">
        <w:rPr>
          <w:b/>
          <w:bCs w:val="0"/>
        </w:rPr>
        <w:t>18</w:t>
      </w:r>
      <w:r w:rsidRPr="004D4C4B">
        <w:rPr>
          <w:b/>
          <w:bCs w:val="0"/>
          <w:rtl/>
        </w:rPr>
        <w:t xml:space="preserve"> זה יחולו ללא מגבלת זמן, גם לאחר סיום או ביטול הסכם זה.</w:t>
      </w:r>
    </w:p>
    <w:p w14:paraId="27A8B19C" w14:textId="77777777" w:rsidR="00C13943" w:rsidRPr="004D4C4B" w:rsidRDefault="00C13943" w:rsidP="00C13943">
      <w:pPr>
        <w:pStyle w:val="Para2Title"/>
        <w:rPr>
          <w:bCs w:val="0"/>
        </w:rPr>
      </w:pPr>
      <w:r w:rsidRPr="004D4C4B">
        <w:rPr>
          <w:bCs w:val="0"/>
          <w:rtl/>
        </w:rPr>
        <w:t>סעיף זה מהווה מעיקרי התקשרות הצדדים והפרתו תחשב הפרה יסודית של הסכם זה.</w:t>
      </w:r>
    </w:p>
    <w:p w14:paraId="0DB28484" w14:textId="77777777" w:rsidR="00C13943" w:rsidRPr="004D4C4B" w:rsidRDefault="00C13943" w:rsidP="00C13943">
      <w:pPr>
        <w:pStyle w:val="OutlineList0"/>
        <w:keepNext/>
        <w:rPr>
          <w:b/>
          <w:rtl/>
        </w:rPr>
      </w:pPr>
      <w:r w:rsidRPr="004D4C4B">
        <w:rPr>
          <w:b/>
          <w:rtl/>
        </w:rPr>
        <w:t>ביקורת</w:t>
      </w:r>
    </w:p>
    <w:p w14:paraId="14928370" w14:textId="77777777" w:rsidR="00C13943" w:rsidRPr="004D4C4B" w:rsidRDefault="00C13943" w:rsidP="00C13943">
      <w:pPr>
        <w:pStyle w:val="OutlineList0"/>
        <w:numPr>
          <w:ilvl w:val="1"/>
          <w:numId w:val="19"/>
        </w:numPr>
        <w:rPr>
          <w:b/>
          <w:bCs w:val="0"/>
          <w:rtl/>
        </w:rPr>
      </w:pPr>
      <w:r w:rsidRPr="004D4C4B">
        <w:rPr>
          <w:b/>
          <w:bCs w:val="0"/>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53C91E1A" w14:textId="77777777" w:rsidR="00C13943" w:rsidRPr="004D4C4B" w:rsidRDefault="00C13943" w:rsidP="00C13943">
      <w:pPr>
        <w:pStyle w:val="OutlineList0"/>
        <w:numPr>
          <w:ilvl w:val="1"/>
          <w:numId w:val="19"/>
        </w:numPr>
        <w:rPr>
          <w:b/>
          <w:bCs w:val="0"/>
          <w:rtl/>
        </w:rPr>
      </w:pPr>
      <w:r w:rsidRPr="004D4C4B">
        <w:rPr>
          <w:b/>
          <w:bCs w:val="0"/>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6594B10C"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1458FEE4" w14:textId="77777777" w:rsidR="00C13943" w:rsidRPr="004D4C4B" w:rsidRDefault="00C13943" w:rsidP="00C13943">
      <w:pPr>
        <w:pStyle w:val="OutlineList0"/>
        <w:numPr>
          <w:ilvl w:val="1"/>
          <w:numId w:val="19"/>
        </w:numPr>
        <w:rPr>
          <w:b/>
          <w:bCs w:val="0"/>
          <w:rtl/>
        </w:rPr>
      </w:pPr>
      <w:bookmarkStart w:id="29" w:name="_Ref425425395"/>
      <w:r w:rsidRPr="004D4C4B">
        <w:rPr>
          <w:b/>
          <w:bCs w:val="0"/>
          <w:rtl/>
        </w:rPr>
        <w:t>ספק הטובין והשירותים מתחייב לקיים את האמור לעיל גם בכל הקשור למידע הקשור לביצוע ההסכם ומצוי בידי צד שלישי.</w:t>
      </w:r>
      <w:bookmarkEnd w:id="29"/>
    </w:p>
    <w:p w14:paraId="35372906" w14:textId="77777777" w:rsidR="00C13943" w:rsidRPr="004D4C4B" w:rsidRDefault="00C13943" w:rsidP="00C13943">
      <w:pPr>
        <w:pStyle w:val="OutlineList0"/>
        <w:rPr>
          <w:b/>
        </w:rPr>
      </w:pPr>
      <w:bookmarkStart w:id="30" w:name="_Ref407888273"/>
      <w:bookmarkStart w:id="31" w:name="_Ref434735913"/>
      <w:r w:rsidRPr="004D4C4B">
        <w:rPr>
          <w:b/>
          <w:rtl/>
        </w:rPr>
        <w:t>שינוי בהסכם או בתנאים</w:t>
      </w:r>
      <w:bookmarkEnd w:id="30"/>
      <w:r w:rsidRPr="004D4C4B">
        <w:rPr>
          <w:b/>
          <w:rtl/>
        </w:rPr>
        <w:t>; איסור העברה או המחאה</w:t>
      </w:r>
      <w:bookmarkEnd w:id="31"/>
    </w:p>
    <w:p w14:paraId="202DADDD" w14:textId="77777777" w:rsidR="00C13943" w:rsidRPr="004D4C4B" w:rsidRDefault="00C13943" w:rsidP="00C13943">
      <w:pPr>
        <w:pStyle w:val="OutlineList0"/>
        <w:numPr>
          <w:ilvl w:val="1"/>
          <w:numId w:val="19"/>
        </w:numPr>
        <w:rPr>
          <w:b/>
          <w:bCs w:val="0"/>
          <w:rtl/>
        </w:rPr>
      </w:pPr>
      <w:r w:rsidRPr="004D4C4B">
        <w:rPr>
          <w:b/>
          <w:bCs w:val="0"/>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1373B33B"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58AF9DE6" w14:textId="77777777" w:rsidR="00C13943" w:rsidRPr="004D4C4B" w:rsidRDefault="00C13943" w:rsidP="00C13943">
      <w:pPr>
        <w:pStyle w:val="OutlineList0"/>
        <w:numPr>
          <w:ilvl w:val="1"/>
          <w:numId w:val="19"/>
        </w:numPr>
        <w:rPr>
          <w:b/>
          <w:bCs w:val="0"/>
          <w:rtl/>
        </w:rPr>
      </w:pPr>
      <w:r w:rsidRPr="004D4C4B">
        <w:rPr>
          <w:b/>
          <w:bCs w:val="0"/>
          <w:rtl/>
        </w:rPr>
        <w:t>בקשה להסבה או המחאת זכות מזכויות ספק הטובין והשירותים על הסכם זה תעשה בהתאם לקבוע בהוראת תכ"מ 1.6.8 "עיקול המחאות זכות וקיזוז חובות", ועל בסיס המסמכים המצורפים לה, או לכל הוראה אחרת אשר תבוא תחתיה העוסקת בתחום המחאה או הסבת זכות לפי הסכם.</w:t>
      </w:r>
    </w:p>
    <w:p w14:paraId="6449549F" w14:textId="77777777" w:rsidR="00C13943" w:rsidRPr="004D4C4B" w:rsidRDefault="00C13943" w:rsidP="00C13943">
      <w:pPr>
        <w:pStyle w:val="OutlineList0"/>
        <w:numPr>
          <w:ilvl w:val="1"/>
          <w:numId w:val="19"/>
        </w:numPr>
        <w:rPr>
          <w:b/>
          <w:bCs w:val="0"/>
          <w:rtl/>
        </w:rPr>
      </w:pPr>
      <w:r w:rsidRPr="004D4C4B">
        <w:rPr>
          <w:b/>
          <w:bCs w:val="0"/>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6C405052" w14:textId="77777777" w:rsidR="00C13943" w:rsidRPr="004D4C4B" w:rsidRDefault="00C13943" w:rsidP="00C13943">
      <w:pPr>
        <w:pStyle w:val="OutlineList0"/>
        <w:numPr>
          <w:ilvl w:val="1"/>
          <w:numId w:val="19"/>
        </w:numPr>
        <w:rPr>
          <w:b/>
          <w:bCs w:val="0"/>
          <w:rtl/>
        </w:rPr>
      </w:pPr>
      <w:r w:rsidRPr="004D4C4B">
        <w:rPr>
          <w:b/>
          <w:bCs w:val="0"/>
          <w:rtl/>
        </w:rPr>
        <w:lastRenderedPageBreak/>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7A563D97" w14:textId="77777777" w:rsidR="00C13943" w:rsidRPr="004D4C4B" w:rsidRDefault="00C13943" w:rsidP="00C13943">
      <w:pPr>
        <w:pStyle w:val="OutlineList0"/>
        <w:numPr>
          <w:ilvl w:val="1"/>
          <w:numId w:val="19"/>
        </w:numPr>
        <w:rPr>
          <w:b/>
          <w:bCs w:val="0"/>
          <w:rtl/>
        </w:rPr>
      </w:pPr>
      <w:r w:rsidRPr="004D4C4B">
        <w:rPr>
          <w:b/>
          <w:bCs w:val="0"/>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5985C7F5" w14:textId="73080481" w:rsidR="00C13943" w:rsidRPr="004D4C4B" w:rsidRDefault="00C13943" w:rsidP="00C13943">
      <w:pPr>
        <w:pStyle w:val="OutlineList0"/>
        <w:numPr>
          <w:ilvl w:val="1"/>
          <w:numId w:val="19"/>
        </w:numPr>
        <w:rPr>
          <w:b/>
          <w:bCs w:val="0"/>
        </w:rPr>
      </w:pPr>
      <w:r w:rsidRPr="004D4C4B">
        <w:rPr>
          <w:b/>
          <w:bCs w:val="0"/>
          <w:rtl/>
        </w:rPr>
        <w:t xml:space="preserve">ספק הטובין והשירותים יעביר למשרד עדכון בדבר על פעולה כאמור בסעיף </w:t>
      </w:r>
      <w:r w:rsidR="006017DD">
        <w:rPr>
          <w:b/>
          <w:bCs w:val="0"/>
          <w:cs/>
        </w:rPr>
        <w:t>‎</w:t>
      </w:r>
      <w:r w:rsidR="006017DD">
        <w:rPr>
          <w:b/>
          <w:bCs w:val="0"/>
        </w:rPr>
        <w:t>20</w:t>
      </w:r>
      <w:r w:rsidRPr="004D4C4B">
        <w:rPr>
          <w:b/>
          <w:bCs w:val="0"/>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7C54F6D0" w14:textId="77777777" w:rsidR="00C13943" w:rsidRDefault="00C13943" w:rsidP="00C13943">
      <w:pPr>
        <w:pStyle w:val="Para2Title"/>
        <w:rPr>
          <w:rtl/>
        </w:rPr>
      </w:pPr>
      <w:r>
        <w:rPr>
          <w:rtl/>
        </w:rPr>
        <w:t>סעיף זה מהווה מעיקרי התקשרות הצדדים והפרתו תחשב הפרה יסודית של הסכם זה.</w:t>
      </w:r>
    </w:p>
    <w:p w14:paraId="628D9095" w14:textId="77777777" w:rsidR="00C13943" w:rsidRPr="004D4C4B" w:rsidRDefault="00C13943" w:rsidP="00C13943">
      <w:pPr>
        <w:pStyle w:val="OutlineList0"/>
        <w:rPr>
          <w:b/>
          <w:rtl/>
        </w:rPr>
      </w:pPr>
      <w:r w:rsidRPr="004D4C4B">
        <w:rPr>
          <w:b/>
          <w:rtl/>
        </w:rPr>
        <w:t>אי מילוי חיוב על-ידי ספק הטובין והשירותים; ביטול וסיום ההסכם</w:t>
      </w:r>
    </w:p>
    <w:p w14:paraId="6BF08A41" w14:textId="77777777" w:rsidR="00C13943" w:rsidRPr="004D4C4B" w:rsidRDefault="00C13943" w:rsidP="00C13943">
      <w:pPr>
        <w:pStyle w:val="OutlineList0"/>
        <w:numPr>
          <w:ilvl w:val="1"/>
          <w:numId w:val="19"/>
        </w:numPr>
        <w:rPr>
          <w:b/>
          <w:bCs w:val="0"/>
          <w:rtl/>
        </w:rPr>
      </w:pPr>
      <w:r w:rsidRPr="004D4C4B">
        <w:rPr>
          <w:b/>
          <w:bCs w:val="0"/>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05F4CF8F" w14:textId="77777777" w:rsidR="00C13943" w:rsidRPr="004D4C4B" w:rsidRDefault="00C13943" w:rsidP="00C13943">
      <w:pPr>
        <w:pStyle w:val="OutlineList0"/>
        <w:numPr>
          <w:ilvl w:val="2"/>
          <w:numId w:val="19"/>
        </w:numPr>
        <w:rPr>
          <w:b/>
          <w:bCs w:val="0"/>
          <w:rtl/>
        </w:rPr>
      </w:pPr>
      <w:r w:rsidRPr="004D4C4B">
        <w:rPr>
          <w:b/>
          <w:bCs w:val="0"/>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1BCB62D0" w14:textId="77777777" w:rsidR="00C13943" w:rsidRPr="004D4C4B" w:rsidRDefault="00C13943" w:rsidP="00C13943">
      <w:pPr>
        <w:pStyle w:val="OutlineList0"/>
        <w:numPr>
          <w:ilvl w:val="2"/>
          <w:numId w:val="19"/>
        </w:numPr>
        <w:rPr>
          <w:b/>
          <w:bCs w:val="0"/>
          <w:rtl/>
        </w:rPr>
      </w:pPr>
      <w:bookmarkStart w:id="32" w:name="_Ref434735178"/>
      <w:r w:rsidRPr="004D4C4B">
        <w:rPr>
          <w:b/>
          <w:bCs w:val="0"/>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32"/>
    </w:p>
    <w:p w14:paraId="649A9270" w14:textId="77777777" w:rsidR="00C13943" w:rsidRPr="004D4C4B" w:rsidRDefault="00C13943" w:rsidP="00C13943">
      <w:pPr>
        <w:pStyle w:val="OutlineList0"/>
        <w:numPr>
          <w:ilvl w:val="1"/>
          <w:numId w:val="19"/>
        </w:numPr>
        <w:rPr>
          <w:b/>
          <w:bCs w:val="0"/>
          <w:rtl/>
        </w:rPr>
      </w:pPr>
      <w:r w:rsidRPr="004D4C4B">
        <w:rPr>
          <w:b/>
          <w:bCs w:val="0"/>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18F0BA77" w14:textId="77777777" w:rsidR="00C13943" w:rsidRPr="004D4C4B" w:rsidRDefault="00C13943" w:rsidP="00C13943">
      <w:pPr>
        <w:pStyle w:val="OutlineList0"/>
        <w:numPr>
          <w:ilvl w:val="1"/>
          <w:numId w:val="19"/>
        </w:numPr>
        <w:rPr>
          <w:b/>
          <w:bCs w:val="0"/>
          <w:rtl/>
        </w:rPr>
      </w:pPr>
      <w:r w:rsidRPr="004D4C4B">
        <w:rPr>
          <w:b/>
          <w:bCs w:val="0"/>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62E30A8" w14:textId="797D9093" w:rsidR="00C13943" w:rsidRPr="004D4C4B" w:rsidRDefault="00C13943" w:rsidP="00C13943">
      <w:pPr>
        <w:pStyle w:val="OutlineList0"/>
        <w:numPr>
          <w:ilvl w:val="1"/>
          <w:numId w:val="19"/>
        </w:numPr>
        <w:rPr>
          <w:b/>
          <w:bCs w:val="0"/>
          <w:rtl/>
        </w:rPr>
      </w:pPr>
      <w:r w:rsidRPr="004D4C4B">
        <w:rPr>
          <w:b/>
          <w:bCs w:val="0"/>
          <w:rtl/>
        </w:rPr>
        <w:t xml:space="preserve">מבלי לגרוע מהאמור בסעיף </w:t>
      </w:r>
      <w:r w:rsidR="006017DD">
        <w:rPr>
          <w:b/>
          <w:bCs w:val="0"/>
          <w:cs/>
        </w:rPr>
        <w:t>‎</w:t>
      </w:r>
      <w:r w:rsidR="006017DD">
        <w:rPr>
          <w:b/>
          <w:bCs w:val="0"/>
        </w:rPr>
        <w:t>21.1.2</w:t>
      </w:r>
      <w:r w:rsidRPr="004D4C4B">
        <w:rPr>
          <w:b/>
          <w:bCs w:val="0"/>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150D9D89" w14:textId="77777777" w:rsidR="00C13943" w:rsidRPr="004D4C4B" w:rsidRDefault="00C13943" w:rsidP="00C13943">
      <w:pPr>
        <w:pStyle w:val="OutlineList0"/>
        <w:numPr>
          <w:ilvl w:val="1"/>
          <w:numId w:val="19"/>
        </w:numPr>
        <w:rPr>
          <w:b/>
          <w:bCs w:val="0"/>
          <w:rtl/>
        </w:rPr>
      </w:pPr>
      <w:r w:rsidRPr="004D4C4B">
        <w:rPr>
          <w:b/>
          <w:bCs w:val="0"/>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p>
    <w:p w14:paraId="466157F4" w14:textId="77777777" w:rsidR="00C13943" w:rsidRPr="004D4C4B" w:rsidRDefault="00C13943" w:rsidP="00C13943">
      <w:pPr>
        <w:pStyle w:val="OutlineList0"/>
        <w:numPr>
          <w:ilvl w:val="1"/>
          <w:numId w:val="19"/>
        </w:numPr>
        <w:rPr>
          <w:b/>
          <w:bCs w:val="0"/>
          <w:rtl/>
        </w:rPr>
      </w:pPr>
      <w:r w:rsidRPr="004D4C4B">
        <w:rPr>
          <w:b/>
          <w:bCs w:val="0"/>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1F77F48C" w14:textId="77777777" w:rsidR="00C13943" w:rsidRDefault="00C13943" w:rsidP="00B1364F">
      <w:pPr>
        <w:pStyle w:val="AlphaList2"/>
        <w:numPr>
          <w:ilvl w:val="0"/>
          <w:numId w:val="85"/>
        </w:numPr>
        <w:rPr>
          <w:rtl/>
        </w:rPr>
      </w:pPr>
      <w:r>
        <w:rPr>
          <w:rtl/>
        </w:rPr>
        <w:t>פיגור ואי עמידה בלוח הזמנים בתקופת ביצוע השירותים, העולה על 14 יום.</w:t>
      </w:r>
    </w:p>
    <w:p w14:paraId="57ED6E95" w14:textId="77777777" w:rsidR="00C13943" w:rsidRDefault="00C13943" w:rsidP="00B1364F">
      <w:pPr>
        <w:pStyle w:val="AlphaList2"/>
        <w:numPr>
          <w:ilvl w:val="0"/>
          <w:numId w:val="85"/>
        </w:numPr>
        <w:rPr>
          <w:rtl/>
        </w:rPr>
      </w:pPr>
      <w:r>
        <w:rPr>
          <w:rtl/>
        </w:rPr>
        <w:lastRenderedPageBreak/>
        <w:t>אם תוגש כנגד ספק הטובין והשירותים בקשה למינוי נאמן, מפרק זמני או כונס נכסים או כיוצ"ב בקשות, והבקשה לא הוסרה תוך שלושים (30) יום.</w:t>
      </w:r>
    </w:p>
    <w:p w14:paraId="4AB82E28" w14:textId="77777777" w:rsidR="00C13943" w:rsidRDefault="00C13943" w:rsidP="00B1364F">
      <w:pPr>
        <w:pStyle w:val="AlphaList2"/>
        <w:numPr>
          <w:ilvl w:val="0"/>
          <w:numId w:val="85"/>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16CFA12E" w14:textId="77777777" w:rsidR="00C13943" w:rsidRDefault="00C13943" w:rsidP="00B1364F">
      <w:pPr>
        <w:pStyle w:val="AlphaList2"/>
        <w:numPr>
          <w:ilvl w:val="0"/>
          <w:numId w:val="85"/>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366723B9" w14:textId="77777777" w:rsidR="00C13943" w:rsidRDefault="00C13943" w:rsidP="00B1364F">
      <w:pPr>
        <w:pStyle w:val="AlphaList2"/>
        <w:numPr>
          <w:ilvl w:val="0"/>
          <w:numId w:val="85"/>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DD24B06" w14:textId="77777777" w:rsidR="00C13943" w:rsidRDefault="00C13943" w:rsidP="00B1364F">
      <w:pPr>
        <w:pStyle w:val="AlphaList2"/>
        <w:numPr>
          <w:ilvl w:val="0"/>
          <w:numId w:val="85"/>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7794DE59" w14:textId="77777777" w:rsidR="00C13943" w:rsidRDefault="00C13943" w:rsidP="00B1364F">
      <w:pPr>
        <w:pStyle w:val="AlphaList2"/>
        <w:numPr>
          <w:ilvl w:val="0"/>
          <w:numId w:val="85"/>
        </w:numPr>
      </w:pPr>
      <w:r>
        <w:rPr>
          <w:rtl/>
        </w:rPr>
        <w:t>ספק הטובין והשירותים הפר חובת סודיות ו/או נאמנות ו/או איסור על ניגוד עניינים.</w:t>
      </w:r>
    </w:p>
    <w:p w14:paraId="2522ECE0" w14:textId="77777777" w:rsidR="00C13943" w:rsidRDefault="00C13943" w:rsidP="00B1364F">
      <w:pPr>
        <w:pStyle w:val="AlphaList2"/>
        <w:numPr>
          <w:ilvl w:val="0"/>
          <w:numId w:val="85"/>
        </w:numPr>
      </w:pPr>
      <w:r w:rsidRPr="004D6424">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47E6209F" w14:textId="77777777" w:rsidR="00C13943" w:rsidRPr="004D4C4B" w:rsidRDefault="00C13943" w:rsidP="00C13943">
      <w:pPr>
        <w:pStyle w:val="OutlineList0"/>
        <w:numPr>
          <w:ilvl w:val="1"/>
          <w:numId w:val="19"/>
        </w:numPr>
        <w:rPr>
          <w:bCs w:val="0"/>
        </w:rPr>
      </w:pPr>
      <w:bookmarkStart w:id="33" w:name="_Ref135457103"/>
      <w:r w:rsidRPr="004D4C4B">
        <w:rPr>
          <w:bCs w:val="0"/>
          <w:rtl/>
        </w:rPr>
        <w:t>ביטול על ידי ספק הטובין והשירותים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33"/>
    </w:p>
    <w:p w14:paraId="627E4608" w14:textId="77777777" w:rsidR="00C13943" w:rsidRPr="004D4C4B" w:rsidRDefault="00C13943" w:rsidP="00C13943">
      <w:pPr>
        <w:pStyle w:val="OutlineList0"/>
        <w:numPr>
          <w:ilvl w:val="1"/>
          <w:numId w:val="19"/>
        </w:numPr>
        <w:rPr>
          <w:bCs w:val="0"/>
        </w:rPr>
      </w:pPr>
      <w:r w:rsidRPr="004D4C4B">
        <w:rPr>
          <w:bCs w:val="0"/>
          <w:rtl/>
        </w:rPr>
        <w:t xml:space="preserve">נוהל הפרדות במקרה של סיום או ביטול הסכם זה מכל סיבה שהיא, </w:t>
      </w:r>
      <w:r w:rsidRPr="004D4C4B">
        <w:rPr>
          <w:rFonts w:hint="cs"/>
          <w:bCs w:val="0"/>
          <w:rtl/>
        </w:rPr>
        <w:t>המשרד שומר לעצמו את הזכות לה</w:t>
      </w:r>
      <w:r w:rsidRPr="004D4C4B">
        <w:rPr>
          <w:bCs w:val="0"/>
          <w:rtl/>
        </w:rPr>
        <w:t>פע</w:t>
      </w:r>
      <w:r w:rsidRPr="004D4C4B">
        <w:rPr>
          <w:rFonts w:hint="cs"/>
          <w:bCs w:val="0"/>
          <w:rtl/>
        </w:rPr>
        <w:t>י</w:t>
      </w:r>
      <w:r w:rsidRPr="004D4C4B">
        <w:rPr>
          <w:bCs w:val="0"/>
          <w:rtl/>
        </w:rPr>
        <w:t>ל נוהל ההפרדות. תקופת ההפרדות הינה תקופה בת 90 יום החופפת ל-3 חודשי ההסכם האחרונים.</w:t>
      </w:r>
    </w:p>
    <w:p w14:paraId="21518BAE" w14:textId="77777777" w:rsidR="00C13943" w:rsidRPr="004D4C4B" w:rsidRDefault="00C13943" w:rsidP="00C13943">
      <w:pPr>
        <w:pStyle w:val="OutlineList0"/>
        <w:numPr>
          <w:ilvl w:val="2"/>
          <w:numId w:val="19"/>
        </w:numPr>
        <w:rPr>
          <w:bCs w:val="0"/>
        </w:rPr>
      </w:pPr>
      <w:r w:rsidRPr="004D4C4B">
        <w:rPr>
          <w:bCs w:val="0"/>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506865D5" w14:textId="77777777" w:rsidR="00C13943" w:rsidRPr="004D4C4B" w:rsidRDefault="00C13943" w:rsidP="00C13943">
      <w:pPr>
        <w:pStyle w:val="OutlineList0"/>
        <w:numPr>
          <w:ilvl w:val="2"/>
          <w:numId w:val="19"/>
        </w:numPr>
        <w:rPr>
          <w:bCs w:val="0"/>
        </w:rPr>
      </w:pPr>
      <w:r w:rsidRPr="004D4C4B">
        <w:rPr>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50176B21" w14:textId="77777777" w:rsidR="00C13943" w:rsidRPr="004D4C4B" w:rsidRDefault="00C13943" w:rsidP="00C13943">
      <w:pPr>
        <w:pStyle w:val="OutlineList0"/>
        <w:numPr>
          <w:ilvl w:val="2"/>
          <w:numId w:val="19"/>
        </w:numPr>
        <w:rPr>
          <w:bCs w:val="0"/>
        </w:rPr>
      </w:pPr>
      <w:r w:rsidRPr="004D4C4B">
        <w:rPr>
          <w:bCs w:val="0"/>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D75A728" w14:textId="77777777" w:rsidR="00C13943" w:rsidRPr="004D4C4B" w:rsidRDefault="00C13943" w:rsidP="00C13943">
      <w:pPr>
        <w:pStyle w:val="OutlineList0"/>
        <w:numPr>
          <w:ilvl w:val="2"/>
          <w:numId w:val="19"/>
        </w:numPr>
        <w:rPr>
          <w:bCs w:val="0"/>
        </w:rPr>
      </w:pPr>
      <w:r w:rsidRPr="004D4C4B">
        <w:rPr>
          <w:bCs w:val="0"/>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159A7F07" w14:textId="3763F1B0" w:rsidR="00C13943" w:rsidRPr="004D4C4B" w:rsidRDefault="00C13943" w:rsidP="00C13943">
      <w:pPr>
        <w:pStyle w:val="OutlineList0"/>
        <w:numPr>
          <w:ilvl w:val="2"/>
          <w:numId w:val="19"/>
        </w:numPr>
        <w:rPr>
          <w:bCs w:val="0"/>
        </w:rPr>
      </w:pPr>
      <w:r w:rsidRPr="004D4C4B">
        <w:rPr>
          <w:bCs w:val="0"/>
          <w:rtl/>
        </w:rPr>
        <w:lastRenderedPageBreak/>
        <w:t xml:space="preserve">בתקופת ההיפרדות יהיה הספק הטובין והשירותים מחויב </w:t>
      </w:r>
      <w:r w:rsidR="000F41C7">
        <w:rPr>
          <w:bCs w:val="0"/>
          <w:rtl/>
        </w:rPr>
        <w:t>ל-</w:t>
      </w:r>
      <w:r w:rsidRPr="004D4C4B">
        <w:rPr>
          <w:bCs w:val="0"/>
        </w:rPr>
        <w:t>SLA</w:t>
      </w:r>
      <w:r w:rsidRPr="004D4C4B">
        <w:rPr>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0186240" w14:textId="77777777" w:rsidR="000F41C7" w:rsidRDefault="00C13943" w:rsidP="00C13943">
      <w:pPr>
        <w:pStyle w:val="OutlineList0"/>
        <w:numPr>
          <w:ilvl w:val="2"/>
          <w:numId w:val="19"/>
        </w:numPr>
        <w:rPr>
          <w:bCs w:val="0"/>
          <w:rtl/>
        </w:rPr>
      </w:pPr>
      <w:r w:rsidRPr="004D4C4B">
        <w:rPr>
          <w:bCs w:val="0"/>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w:t>
      </w:r>
    </w:p>
    <w:p w14:paraId="420FD7CE" w14:textId="5574777A" w:rsidR="00C13943" w:rsidRPr="004D4C4B" w:rsidRDefault="00C13943" w:rsidP="00C13943">
      <w:pPr>
        <w:pStyle w:val="OutlineList0"/>
        <w:numPr>
          <w:ilvl w:val="2"/>
          <w:numId w:val="19"/>
        </w:numPr>
        <w:rPr>
          <w:bCs w:val="0"/>
        </w:rPr>
      </w:pPr>
      <w:r w:rsidRPr="004D4C4B">
        <w:rPr>
          <w:bCs w:val="0"/>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74D6D8B1" w14:textId="77777777" w:rsidR="00C13943" w:rsidRPr="004D4C4B" w:rsidRDefault="00C13943" w:rsidP="00C13943">
      <w:pPr>
        <w:pStyle w:val="OutlineList0"/>
        <w:numPr>
          <w:ilvl w:val="1"/>
          <w:numId w:val="19"/>
        </w:numPr>
        <w:rPr>
          <w:bCs w:val="0"/>
          <w:rtl/>
        </w:rPr>
      </w:pPr>
      <w:r w:rsidRPr="004D4C4B">
        <w:rPr>
          <w:bCs w:val="0"/>
          <w:rtl/>
        </w:rPr>
        <w:t>למען הסר ספק, סיום ההסכם, פקיעתו או ביטולו, מכל סיבה שהיא, לא יפגע בזכויות הצדדים שעילתם נוצרה לפני אותו מועד.</w:t>
      </w:r>
    </w:p>
    <w:p w14:paraId="7143FCDA" w14:textId="77777777" w:rsidR="00C13943" w:rsidRPr="004D4C4B" w:rsidRDefault="00C13943" w:rsidP="00C13943">
      <w:pPr>
        <w:pStyle w:val="OutlineList0"/>
        <w:numPr>
          <w:ilvl w:val="1"/>
          <w:numId w:val="19"/>
        </w:numPr>
        <w:rPr>
          <w:bCs w:val="0"/>
        </w:rPr>
      </w:pPr>
      <w:r w:rsidRPr="004D4C4B">
        <w:rPr>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8482F74" w14:textId="77777777" w:rsidR="00C13943" w:rsidRPr="004D4C4B" w:rsidRDefault="00C13943" w:rsidP="00C13943">
      <w:pPr>
        <w:pStyle w:val="OutlineList0"/>
        <w:rPr>
          <w:b/>
          <w:rtl/>
        </w:rPr>
      </w:pPr>
      <w:bookmarkStart w:id="34" w:name="_Ref364932902"/>
      <w:r w:rsidRPr="004D4C4B">
        <w:rPr>
          <w:b/>
          <w:rtl/>
        </w:rPr>
        <w:t>ערבות</w:t>
      </w:r>
      <w:bookmarkEnd w:id="34"/>
    </w:p>
    <w:p w14:paraId="64516382" w14:textId="77777777" w:rsidR="00C13943" w:rsidRPr="00446D42" w:rsidRDefault="00C13943" w:rsidP="00C13943">
      <w:pPr>
        <w:pStyle w:val="OutlineList0"/>
        <w:numPr>
          <w:ilvl w:val="1"/>
          <w:numId w:val="19"/>
        </w:numPr>
        <w:rPr>
          <w:b/>
          <w:bCs w:val="0"/>
          <w:rtl/>
        </w:rPr>
      </w:pPr>
      <w:r w:rsidRPr="00446D42">
        <w:rPr>
          <w:b/>
          <w:bCs w:val="0"/>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sidRPr="00446D42">
        <w:rPr>
          <w:rFonts w:hint="cs"/>
          <w:b/>
          <w:bCs w:val="0"/>
          <w:rtl/>
        </w:rPr>
        <w:t>5% מהיקף ההתקשרות המקסימלית השנתית</w:t>
      </w:r>
      <w:r w:rsidRPr="00446D42">
        <w:rPr>
          <w:b/>
          <w:bCs w:val="0"/>
          <w:rtl/>
        </w:rPr>
        <w:t>.</w:t>
      </w:r>
    </w:p>
    <w:p w14:paraId="2163616C" w14:textId="77777777" w:rsidR="00C13943" w:rsidRPr="004D4C4B" w:rsidRDefault="00C13943" w:rsidP="00C13943">
      <w:pPr>
        <w:pStyle w:val="OutlineList0"/>
        <w:numPr>
          <w:ilvl w:val="1"/>
          <w:numId w:val="19"/>
        </w:numPr>
        <w:rPr>
          <w:b/>
          <w:bCs w:val="0"/>
        </w:rPr>
      </w:pPr>
      <w:r w:rsidRPr="004D4C4B">
        <w:rPr>
          <w:b/>
          <w:bCs w:val="0"/>
          <w:rtl/>
        </w:rPr>
        <w:t xml:space="preserve">הערבות תהיה בתוקף לתקופה של לפחות 90 ימים לאחר תום תקופת ההסכם. נוסח הערבות יהיה כמפורט בנספח </w:t>
      </w:r>
      <w:r w:rsidRPr="004D4C4B">
        <w:rPr>
          <w:rFonts w:hint="cs"/>
          <w:b/>
          <w:bCs w:val="0"/>
          <w:rtl/>
        </w:rPr>
        <w:t>6</w:t>
      </w:r>
      <w:r w:rsidRPr="004D4C4B">
        <w:rPr>
          <w:b/>
          <w:bCs w:val="0"/>
          <w:rtl/>
        </w:rPr>
        <w:t xml:space="preserve"> המצורף להסכם.</w:t>
      </w:r>
    </w:p>
    <w:p w14:paraId="7C9D34FD" w14:textId="77777777" w:rsidR="00C13943" w:rsidRPr="004D4C4B" w:rsidRDefault="00C13943" w:rsidP="00C13943">
      <w:pPr>
        <w:pStyle w:val="OutlineList0"/>
        <w:numPr>
          <w:ilvl w:val="1"/>
          <w:numId w:val="19"/>
        </w:numPr>
        <w:rPr>
          <w:b/>
          <w:bCs w:val="0"/>
          <w:rtl/>
        </w:rPr>
      </w:pPr>
      <w:r w:rsidRPr="004D4C4B">
        <w:rPr>
          <w:b/>
          <w:bCs w:val="0"/>
          <w:rtl/>
        </w:rPr>
        <w:t>עלויות הוצאת הערבות יחולו על ספק הטובין והשירותים בלבד.</w:t>
      </w:r>
    </w:p>
    <w:p w14:paraId="3606B610"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3A8349DF" w14:textId="77777777" w:rsidR="00C13943" w:rsidRPr="004D4C4B" w:rsidRDefault="00C13943" w:rsidP="00C13943">
      <w:pPr>
        <w:pStyle w:val="OutlineList0"/>
        <w:numPr>
          <w:ilvl w:val="1"/>
          <w:numId w:val="19"/>
        </w:numPr>
        <w:rPr>
          <w:b/>
          <w:bCs w:val="0"/>
          <w:rtl/>
        </w:rPr>
      </w:pPr>
      <w:r w:rsidRPr="004D4C4B">
        <w:rPr>
          <w:b/>
          <w:bCs w:val="0"/>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59B5C37B" w14:textId="1A3D806E" w:rsidR="00C13943" w:rsidRPr="004D4C4B" w:rsidRDefault="00C13943" w:rsidP="00C13943">
      <w:pPr>
        <w:pStyle w:val="OutlineList0"/>
        <w:numPr>
          <w:ilvl w:val="1"/>
          <w:numId w:val="19"/>
        </w:numPr>
        <w:rPr>
          <w:b/>
          <w:bCs w:val="0"/>
          <w:rtl/>
        </w:rPr>
      </w:pPr>
      <w:r w:rsidRPr="004D4C4B">
        <w:rPr>
          <w:b/>
          <w:bCs w:val="0"/>
          <w:rtl/>
        </w:rPr>
        <w:t xml:space="preserve">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w:t>
      </w:r>
      <w:r w:rsidRPr="004D4C4B">
        <w:rPr>
          <w:b/>
          <w:bCs w:val="0"/>
          <w:rtl/>
        </w:rPr>
        <w:lastRenderedPageBreak/>
        <w:t>16 לחוק להגברת האכיפה של דיני העבודה, תשע"</w:t>
      </w:r>
      <w:r w:rsidR="000F41C7">
        <w:rPr>
          <w:b/>
          <w:bCs w:val="0"/>
          <w:rtl/>
        </w:rPr>
        <w:t>ב-</w:t>
      </w:r>
      <w:r w:rsidRPr="004D4C4B">
        <w:rPr>
          <w:b/>
          <w:bCs w:val="0"/>
          <w:rtl/>
        </w:rPr>
        <w:t>2011. ספק הטובין והשירותים יהא רשאי לדרוש זכות טיעון בכתב באשר לחילוט במהלך אותם 3 ימי התראה.</w:t>
      </w:r>
    </w:p>
    <w:p w14:paraId="2D192CDD" w14:textId="77777777" w:rsidR="00C13943" w:rsidRPr="004D4C4B" w:rsidRDefault="00C13943" w:rsidP="00C13943">
      <w:pPr>
        <w:pStyle w:val="OutlineList0"/>
        <w:numPr>
          <w:ilvl w:val="1"/>
          <w:numId w:val="19"/>
        </w:numPr>
        <w:rPr>
          <w:b/>
          <w:bCs w:val="0"/>
          <w:rtl/>
        </w:rPr>
      </w:pPr>
      <w:r w:rsidRPr="004D4C4B">
        <w:rPr>
          <w:b/>
          <w:bCs w:val="0"/>
          <w:rtl/>
        </w:rPr>
        <w:t>הערבות תחולט בדרישה חד צדדית של המשרד לבנק, שעליה תינתן הודעה בכתב של 3 ימים מראש גם לספק הטובין והשירותים.</w:t>
      </w:r>
    </w:p>
    <w:p w14:paraId="39DAD255" w14:textId="77777777" w:rsidR="00C13943" w:rsidRPr="004D4C4B" w:rsidRDefault="00C13943" w:rsidP="00C13943">
      <w:pPr>
        <w:pStyle w:val="OutlineList0"/>
        <w:numPr>
          <w:ilvl w:val="1"/>
          <w:numId w:val="19"/>
        </w:numPr>
        <w:rPr>
          <w:b/>
          <w:bCs w:val="0"/>
          <w:rtl/>
        </w:rPr>
      </w:pPr>
      <w:r w:rsidRPr="004D4C4B">
        <w:rPr>
          <w:b/>
          <w:bCs w:val="0"/>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1AC3DBA0" w14:textId="77777777" w:rsidR="00C13943" w:rsidRPr="004D4C4B" w:rsidRDefault="00C13943" w:rsidP="00C13943">
      <w:pPr>
        <w:pStyle w:val="OutlineList0"/>
        <w:numPr>
          <w:ilvl w:val="1"/>
          <w:numId w:val="19"/>
        </w:numPr>
        <w:rPr>
          <w:b/>
          <w:bCs w:val="0"/>
          <w:rtl/>
        </w:rPr>
      </w:pPr>
      <w:r w:rsidRPr="004D4C4B">
        <w:rPr>
          <w:b/>
          <w:bCs w:val="0"/>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66CD4D4F" w14:textId="77777777" w:rsidR="00C13943" w:rsidRPr="004D4C4B" w:rsidRDefault="00C13943" w:rsidP="00C13943">
      <w:pPr>
        <w:pStyle w:val="OutlineList0"/>
        <w:numPr>
          <w:ilvl w:val="1"/>
          <w:numId w:val="19"/>
        </w:numPr>
        <w:rPr>
          <w:b/>
          <w:bCs w:val="0"/>
          <w:rtl/>
        </w:rPr>
      </w:pPr>
      <w:r w:rsidRPr="004D4C4B">
        <w:rPr>
          <w:b/>
          <w:bCs w:val="0"/>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6D1BB4C6" w14:textId="77777777" w:rsidR="00C13943" w:rsidRPr="004D4C4B" w:rsidRDefault="00C13943" w:rsidP="00C13943">
      <w:pPr>
        <w:pStyle w:val="OutlineList0"/>
        <w:rPr>
          <w:b/>
        </w:rPr>
      </w:pPr>
      <w:r w:rsidRPr="004D4C4B">
        <w:rPr>
          <w:b/>
          <w:rtl/>
        </w:rPr>
        <w:t>פיצויים</w:t>
      </w:r>
    </w:p>
    <w:p w14:paraId="5AF31168" w14:textId="77777777" w:rsidR="00C13943" w:rsidRPr="004D4C4B" w:rsidRDefault="00C13943" w:rsidP="00C13943">
      <w:pPr>
        <w:pStyle w:val="OutlineList0"/>
        <w:numPr>
          <w:ilvl w:val="1"/>
          <w:numId w:val="19"/>
        </w:numPr>
        <w:rPr>
          <w:b/>
          <w:bCs w:val="0"/>
          <w:rtl/>
        </w:rPr>
      </w:pPr>
      <w:r w:rsidRPr="004D4C4B">
        <w:rPr>
          <w:b/>
          <w:bCs w:val="0"/>
          <w:rtl/>
        </w:rPr>
        <w:t xml:space="preserve">מוצהר ומוסכם בזה כי מבלי לפגוע בכל סעד אחר לו יהא זכאי המשרד כלפי ספק הטובין והשירותים </w:t>
      </w:r>
      <w:r w:rsidRPr="00446D42">
        <w:rPr>
          <w:b/>
          <w:bCs w:val="0"/>
          <w:rtl/>
        </w:rPr>
        <w:t>על פי דין או במידה והספק לא יעמוד בדרישת רמת השירות (</w:t>
      </w:r>
      <w:r w:rsidRPr="00446D42">
        <w:rPr>
          <w:b/>
          <w:bCs w:val="0"/>
        </w:rPr>
        <w:t>SLA</w:t>
      </w:r>
      <w:r w:rsidRPr="00446D42">
        <w:rPr>
          <w:b/>
          <w:bCs w:val="0"/>
          <w:rtl/>
        </w:rPr>
        <w:t xml:space="preserve">) </w:t>
      </w:r>
      <w:r w:rsidRPr="00446D42">
        <w:rPr>
          <w:rFonts w:hint="eastAsia"/>
          <w:b/>
          <w:bCs w:val="0"/>
          <w:rtl/>
        </w:rPr>
        <w:t>שש</w:t>
      </w:r>
      <w:r w:rsidRPr="00446D42">
        <w:rPr>
          <w:b/>
          <w:bCs w:val="0"/>
          <w:rtl/>
        </w:rPr>
        <w:t xml:space="preserve"> פעמים, או על פי האמור</w:t>
      </w:r>
      <w:r w:rsidRPr="004D4C4B">
        <w:rPr>
          <w:b/>
          <w:bCs w:val="0"/>
          <w:rtl/>
        </w:rPr>
        <w:t xml:space="preserve">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39EF97D3" w14:textId="77777777" w:rsidR="00C13943" w:rsidRPr="004D4C4B" w:rsidRDefault="00C13943" w:rsidP="00C13943">
      <w:pPr>
        <w:pStyle w:val="OutlineList0"/>
        <w:numPr>
          <w:ilvl w:val="1"/>
          <w:numId w:val="19"/>
        </w:numPr>
        <w:rPr>
          <w:b/>
          <w:bCs w:val="0"/>
        </w:rPr>
      </w:pPr>
      <w:r w:rsidRPr="004D4C4B">
        <w:rPr>
          <w:b/>
          <w:bCs w:val="0"/>
          <w:rtl/>
        </w:rPr>
        <w:t>סכום הפיצוי נקבע על ידי הצדדים בהתחשב במהותו ובהיקפו של ההסכם והוא סביר בנסיבות העניין.</w:t>
      </w:r>
    </w:p>
    <w:p w14:paraId="37A059B6" w14:textId="77777777" w:rsidR="00C13943" w:rsidRPr="004D4C4B" w:rsidRDefault="00C13943" w:rsidP="00C13943">
      <w:pPr>
        <w:pStyle w:val="OutlineList0"/>
        <w:numPr>
          <w:ilvl w:val="1"/>
          <w:numId w:val="19"/>
        </w:numPr>
        <w:rPr>
          <w:b/>
          <w:bCs w:val="0"/>
          <w:rtl/>
        </w:rPr>
      </w:pPr>
      <w:r w:rsidRPr="004D4C4B">
        <w:rPr>
          <w:b/>
          <w:bCs w:val="0"/>
          <w:rtl/>
        </w:rPr>
        <w:t>אין באמור לעיל בכדי לפגוע בזכותו של המשרד לפיצוי מוסכם בגין הפרת הסכם רמת השירות (</w:t>
      </w:r>
      <w:r w:rsidRPr="004D4C4B">
        <w:rPr>
          <w:b/>
          <w:bCs w:val="0"/>
          <w:szCs w:val="22"/>
        </w:rPr>
        <w:t>SLA</w:t>
      </w:r>
      <w:r w:rsidRPr="004D4C4B">
        <w:rPr>
          <w:b/>
          <w:bCs w:val="0"/>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1D9E6FB7" w14:textId="77777777" w:rsidR="00C13943" w:rsidRPr="004D4C4B" w:rsidRDefault="00C13943" w:rsidP="00C13943">
      <w:pPr>
        <w:pStyle w:val="OutlineList0"/>
        <w:numPr>
          <w:ilvl w:val="1"/>
          <w:numId w:val="19"/>
        </w:numPr>
        <w:rPr>
          <w:b/>
          <w:bCs w:val="0"/>
        </w:rPr>
      </w:pPr>
      <w:r w:rsidRPr="004D4C4B">
        <w:rPr>
          <w:b/>
          <w:bCs w:val="0"/>
          <w:rtl/>
        </w:rPr>
        <w:t>אין באמור בסעיף זה כדי לגרוע מכל זכות הנתונה למשרד לפי הסכם זה ועל פי כל דין.</w:t>
      </w:r>
    </w:p>
    <w:p w14:paraId="623075BA" w14:textId="77777777" w:rsidR="00C13943" w:rsidRPr="004D4C4B" w:rsidRDefault="00C13943" w:rsidP="00C13943">
      <w:pPr>
        <w:pStyle w:val="OutlineList0"/>
        <w:rPr>
          <w:b/>
        </w:rPr>
      </w:pPr>
      <w:r w:rsidRPr="004D4C4B">
        <w:rPr>
          <w:rFonts w:hint="cs"/>
          <w:b/>
          <w:rtl/>
        </w:rPr>
        <w:t>קיזוז ועכבון</w:t>
      </w:r>
    </w:p>
    <w:p w14:paraId="6F0817C7" w14:textId="77777777" w:rsidR="000F41C7" w:rsidRDefault="00C13943" w:rsidP="00C13943">
      <w:pPr>
        <w:pStyle w:val="OutlineList0"/>
        <w:numPr>
          <w:ilvl w:val="1"/>
          <w:numId w:val="19"/>
        </w:numPr>
        <w:rPr>
          <w:b/>
          <w:bCs w:val="0"/>
          <w:rtl/>
        </w:rPr>
      </w:pPr>
      <w:r w:rsidRPr="004D4C4B">
        <w:rPr>
          <w:rFonts w:hint="cs"/>
          <w:b/>
          <w:bCs w:val="0"/>
          <w:rtl/>
        </w:rPr>
        <w:t>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w:t>
      </w:r>
    </w:p>
    <w:p w14:paraId="30B5FE31" w14:textId="727E36C5" w:rsidR="00C13943" w:rsidRPr="004D4C4B" w:rsidRDefault="00C13943" w:rsidP="00C13943">
      <w:pPr>
        <w:pStyle w:val="OutlineList0"/>
        <w:numPr>
          <w:ilvl w:val="1"/>
          <w:numId w:val="19"/>
        </w:numPr>
        <w:rPr>
          <w:b/>
          <w:bCs w:val="0"/>
        </w:rPr>
      </w:pPr>
      <w:r w:rsidRPr="004D4C4B">
        <w:rPr>
          <w:rFonts w:hint="cs"/>
          <w:b/>
          <w:bCs w:val="0"/>
          <w:rtl/>
        </w:rPr>
        <w:t>על אף האמור בכל דין ובהתחשב מהות השירותים וחיוניותם, נותן השירותים מוותר בזאת על זכות עיכבון העומדת לזכותו על פי כל דין.</w:t>
      </w:r>
    </w:p>
    <w:p w14:paraId="50E57A09" w14:textId="77777777" w:rsidR="00C13943" w:rsidRPr="004D4C4B" w:rsidRDefault="00C13943" w:rsidP="00C13943">
      <w:pPr>
        <w:pStyle w:val="OutlineList0"/>
        <w:rPr>
          <w:b/>
        </w:rPr>
      </w:pPr>
      <w:r w:rsidRPr="004D4C4B">
        <w:rPr>
          <w:b/>
          <w:rtl/>
        </w:rPr>
        <w:t>הוראות עיקריות ובסיסיות</w:t>
      </w:r>
    </w:p>
    <w:p w14:paraId="0E879C1D" w14:textId="05AAA8CB" w:rsidR="00C13943" w:rsidRDefault="00C13943" w:rsidP="00C853FC">
      <w:pPr>
        <w:pStyle w:val="ListContinue1"/>
        <w:rPr>
          <w:bCs/>
          <w:rtl/>
        </w:rPr>
      </w:pPr>
      <w:r>
        <w:rPr>
          <w:rtl/>
        </w:rPr>
        <w:lastRenderedPageBreak/>
        <w:t>הצדדים מסכימים כי חיובי הצדדים כמפורט בסעיפים 4, 5</w:t>
      </w:r>
      <w:r w:rsidR="000F41C7">
        <w:rPr>
          <w:rtl/>
        </w:rPr>
        <w:t>,</w:t>
      </w:r>
      <w:r w:rsidR="00C853FC">
        <w:rPr>
          <w:rFonts w:hint="cs"/>
          <w:rtl/>
        </w:rPr>
        <w:t xml:space="preserve"> </w:t>
      </w:r>
      <w:r>
        <w:rPr>
          <w:rtl/>
        </w:rPr>
        <w:t>8, 11, 15, 17, 18, 20 הם מעיקרי ההתקשרות והפרתם תחשב כהפרה יסודית של ההסכם על כל הנובע מכך.</w:t>
      </w:r>
    </w:p>
    <w:p w14:paraId="037CCD25" w14:textId="77777777" w:rsidR="00C13943" w:rsidRPr="004D4C4B" w:rsidRDefault="00C13943" w:rsidP="00C13943">
      <w:pPr>
        <w:pStyle w:val="OutlineList0"/>
        <w:rPr>
          <w:b/>
          <w:rtl/>
        </w:rPr>
      </w:pPr>
      <w:r w:rsidRPr="004D4C4B">
        <w:rPr>
          <w:b/>
          <w:rtl/>
        </w:rPr>
        <w:t>הוראות כלליות</w:t>
      </w:r>
    </w:p>
    <w:p w14:paraId="65D6B84A" w14:textId="77777777" w:rsidR="00C13943" w:rsidRPr="004D4C4B" w:rsidRDefault="00C13943" w:rsidP="00C13943">
      <w:pPr>
        <w:pStyle w:val="OutlineList0"/>
        <w:numPr>
          <w:ilvl w:val="1"/>
          <w:numId w:val="19"/>
        </w:numPr>
        <w:rPr>
          <w:b/>
          <w:bCs w:val="0"/>
        </w:rPr>
      </w:pPr>
      <w:r w:rsidRPr="004D4C4B">
        <w:rPr>
          <w:b/>
          <w:bCs w:val="0"/>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7968E365" w14:textId="77777777" w:rsidR="00C13943" w:rsidRPr="004D4C4B" w:rsidRDefault="00C13943" w:rsidP="00C13943">
      <w:pPr>
        <w:pStyle w:val="OutlineList0"/>
        <w:numPr>
          <w:ilvl w:val="1"/>
          <w:numId w:val="19"/>
        </w:numPr>
        <w:rPr>
          <w:b/>
          <w:bCs w:val="0"/>
          <w:rtl/>
        </w:rPr>
      </w:pPr>
      <w:r w:rsidRPr="004D4C4B">
        <w:rPr>
          <w:b/>
          <w:bCs w:val="0"/>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47E884D7" w14:textId="77777777" w:rsidR="00C13943" w:rsidRPr="004D4C4B" w:rsidRDefault="00C13943" w:rsidP="00C13943">
      <w:pPr>
        <w:pStyle w:val="OutlineList0"/>
        <w:numPr>
          <w:ilvl w:val="1"/>
          <w:numId w:val="19"/>
        </w:numPr>
        <w:rPr>
          <w:b/>
          <w:bCs w:val="0"/>
          <w:rtl/>
        </w:rPr>
      </w:pPr>
      <w:r w:rsidRPr="004D4C4B">
        <w:rPr>
          <w:b/>
          <w:bCs w:val="0"/>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3E3CFC5B" w14:textId="77777777" w:rsidR="00C13943" w:rsidRPr="004D4C4B" w:rsidRDefault="00C13943" w:rsidP="00C13943">
      <w:pPr>
        <w:pStyle w:val="OutlineList0"/>
        <w:rPr>
          <w:b/>
        </w:rPr>
      </w:pPr>
      <w:bookmarkStart w:id="35" w:name="_Ref434738108"/>
      <w:r w:rsidRPr="004D4C4B">
        <w:rPr>
          <w:rFonts w:hint="cs"/>
          <w:b/>
          <w:rtl/>
        </w:rPr>
        <w:t>יישוב מחלוקות</w:t>
      </w:r>
      <w:bookmarkEnd w:id="35"/>
    </w:p>
    <w:p w14:paraId="44A9F724" w14:textId="77777777" w:rsidR="00C13943" w:rsidRPr="004D4C4B" w:rsidRDefault="00C13943" w:rsidP="00C13943">
      <w:pPr>
        <w:pStyle w:val="OutlineList0"/>
        <w:numPr>
          <w:ilvl w:val="1"/>
          <w:numId w:val="19"/>
        </w:numPr>
        <w:rPr>
          <w:b/>
          <w:bCs w:val="0"/>
        </w:rPr>
      </w:pPr>
      <w:r w:rsidRPr="004D4C4B">
        <w:rPr>
          <w:b/>
          <w:bCs w:val="0"/>
          <w:rtl/>
        </w:rPr>
        <w:t>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__________________ ונציג ספק הטובין והשירותים - __________________</w:t>
      </w:r>
      <w:r w:rsidRPr="004D4C4B">
        <w:rPr>
          <w:b/>
          <w:bCs w:val="0"/>
          <w:i/>
          <w:iCs/>
          <w:rtl/>
        </w:rPr>
        <w:t>.</w:t>
      </w:r>
    </w:p>
    <w:p w14:paraId="477AEFE0" w14:textId="77777777" w:rsidR="00C13943" w:rsidRPr="004D4C4B" w:rsidRDefault="00C13943" w:rsidP="00C13943">
      <w:pPr>
        <w:pStyle w:val="OutlineList0"/>
        <w:numPr>
          <w:ilvl w:val="1"/>
          <w:numId w:val="19"/>
        </w:numPr>
        <w:rPr>
          <w:b/>
          <w:bCs w:val="0"/>
        </w:rPr>
      </w:pPr>
      <w:r w:rsidRPr="004D4C4B">
        <w:rPr>
          <w:b/>
          <w:bCs w:val="0"/>
          <w:rtl/>
        </w:rPr>
        <w:t>על אף האמור לעיל, המשרד יהיה רשאי לפנות בכל עת לבית המשפט המוסמך בבקשת סעדים זמניים כנגד ספק הטובין והשירותים.</w:t>
      </w:r>
    </w:p>
    <w:p w14:paraId="52514F5F" w14:textId="77777777" w:rsidR="00C13943" w:rsidRPr="004D4C4B" w:rsidRDefault="00C13943" w:rsidP="00C13943">
      <w:pPr>
        <w:pStyle w:val="OutlineList0"/>
        <w:numPr>
          <w:ilvl w:val="1"/>
          <w:numId w:val="19"/>
        </w:numPr>
        <w:rPr>
          <w:b/>
          <w:bCs w:val="0"/>
        </w:rPr>
      </w:pPr>
      <w:r w:rsidRPr="004D4C4B">
        <w:rPr>
          <w:b/>
          <w:bCs w:val="0"/>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sidRPr="004D4C4B">
        <w:rPr>
          <w:rFonts w:hint="cs"/>
          <w:b/>
          <w:bCs w:val="0"/>
          <w:rtl/>
        </w:rPr>
        <w:t xml:space="preserve">. בנוסף, </w:t>
      </w:r>
      <w:r w:rsidRPr="004D4C4B">
        <w:rPr>
          <w:b/>
          <w:bCs w:val="0"/>
          <w:rtl/>
        </w:rPr>
        <w:t xml:space="preserve">מוותר בזאת </w:t>
      </w:r>
      <w:r w:rsidRPr="004D4C4B">
        <w:rPr>
          <w:rFonts w:hint="cs"/>
          <w:b/>
          <w:bCs w:val="0"/>
          <w:rtl/>
        </w:rPr>
        <w:t xml:space="preserve">ספק הטובין והשירותים </w:t>
      </w:r>
      <w:r w:rsidRPr="004D4C4B">
        <w:rPr>
          <w:b/>
          <w:bCs w:val="0"/>
          <w:rtl/>
        </w:rPr>
        <w:t xml:space="preserve">במפורש על </w:t>
      </w:r>
      <w:r w:rsidRPr="004D4C4B">
        <w:rPr>
          <w:rFonts w:hint="cs"/>
          <w:b/>
          <w:bCs w:val="0"/>
          <w:rtl/>
        </w:rPr>
        <w:t>ה</w:t>
      </w:r>
      <w:r w:rsidRPr="004D4C4B">
        <w:rPr>
          <w:b/>
          <w:bCs w:val="0"/>
          <w:rtl/>
        </w:rPr>
        <w:t>זכות</w:t>
      </w:r>
      <w:r w:rsidRPr="004D4C4B">
        <w:rPr>
          <w:rFonts w:hint="cs"/>
          <w:b/>
          <w:bCs w:val="0"/>
          <w:rtl/>
        </w:rPr>
        <w:t>, ככל שקיימת לו, להגיש צווי מניעה (בין זמניים ובין קבועים) ו/או לנקוט בכל פעולה שתוצאתה תהיה הפסקה ו/או צמצום ו/או השהיה, בכל דרך שהיא, של ביצוע הסכם זה</w:t>
      </w:r>
      <w:r w:rsidRPr="004D4C4B">
        <w:rPr>
          <w:b/>
          <w:bCs w:val="0"/>
          <w:rtl/>
        </w:rPr>
        <w:t xml:space="preserve">, והסעד הבלעדי והיחיד של </w:t>
      </w:r>
      <w:r w:rsidRPr="004D4C4B">
        <w:rPr>
          <w:rFonts w:hint="cs"/>
          <w:b/>
          <w:bCs w:val="0"/>
          <w:rtl/>
        </w:rPr>
        <w:t xml:space="preserve">ספק הטובין והשירותים כלפי המשרד (אם וככל שיהיה זכאי לו) </w:t>
      </w:r>
      <w:r w:rsidRPr="004D4C4B">
        <w:rPr>
          <w:b/>
          <w:bCs w:val="0"/>
          <w:rtl/>
        </w:rPr>
        <w:t xml:space="preserve">יהיה </w:t>
      </w:r>
      <w:r w:rsidRPr="004D4C4B">
        <w:rPr>
          <w:rFonts w:hint="cs"/>
          <w:b/>
          <w:bCs w:val="0"/>
          <w:rtl/>
        </w:rPr>
        <w:t>סעד</w:t>
      </w:r>
      <w:r w:rsidRPr="004D4C4B">
        <w:rPr>
          <w:b/>
          <w:bCs w:val="0"/>
          <w:rtl/>
        </w:rPr>
        <w:t xml:space="preserve"> כספי</w:t>
      </w:r>
      <w:r w:rsidRPr="004D4C4B">
        <w:rPr>
          <w:rFonts w:hint="cs"/>
          <w:b/>
          <w:bCs w:val="0"/>
          <w:rtl/>
        </w:rPr>
        <w:t xml:space="preserve"> בלבד</w:t>
      </w:r>
      <w:r w:rsidRPr="004D4C4B">
        <w:rPr>
          <w:b/>
          <w:bCs w:val="0"/>
          <w:rtl/>
        </w:rPr>
        <w:t>.</w:t>
      </w:r>
    </w:p>
    <w:p w14:paraId="145ED80A" w14:textId="77777777" w:rsidR="00C13943" w:rsidRPr="004D4C4B" w:rsidRDefault="00C13943" w:rsidP="00C13943">
      <w:pPr>
        <w:pStyle w:val="OutlineList0"/>
        <w:numPr>
          <w:ilvl w:val="1"/>
          <w:numId w:val="19"/>
        </w:numPr>
        <w:rPr>
          <w:b/>
          <w:bCs w:val="0"/>
        </w:rPr>
      </w:pPr>
      <w:r w:rsidRPr="004D4C4B">
        <w:rPr>
          <w:b/>
          <w:bCs w:val="0"/>
          <w:rtl/>
        </w:rPr>
        <w:t>בכפוף לאמור לעיל, הצדדים מסכימים כי לבית המשפט המוסמך בעיר ירושלים תהיה סמכות השיפוט הייחודית והבלעדית בכל הקשור להסכם זה.</w:t>
      </w:r>
    </w:p>
    <w:p w14:paraId="1592BA06" w14:textId="77777777" w:rsidR="00C13943" w:rsidRPr="004D4C4B" w:rsidRDefault="00C13943" w:rsidP="00C13943">
      <w:pPr>
        <w:pStyle w:val="OutlineList0"/>
        <w:numPr>
          <w:ilvl w:val="1"/>
          <w:numId w:val="19"/>
        </w:numPr>
        <w:rPr>
          <w:b/>
          <w:bCs w:val="0"/>
        </w:rPr>
      </w:pPr>
      <w:r w:rsidRPr="004D4C4B">
        <w:rPr>
          <w:b/>
          <w:bCs w:val="0"/>
          <w:rtl/>
        </w:rPr>
        <w:t>הדין החל בכל הנוגע להסכם זה ופרשנותו הינו הדין הישראלי (ללא התחשבות בכללי ברירת דין).</w:t>
      </w:r>
    </w:p>
    <w:p w14:paraId="38F7291C" w14:textId="77777777" w:rsidR="00C13943" w:rsidRPr="004D4C4B" w:rsidRDefault="00C13943" w:rsidP="00C13943">
      <w:pPr>
        <w:pStyle w:val="OutlineList0"/>
      </w:pPr>
      <w:r w:rsidRPr="004D4C4B">
        <w:rPr>
          <w:rtl/>
        </w:rPr>
        <w:t>כתובות והודעות</w:t>
      </w:r>
    </w:p>
    <w:p w14:paraId="7CF0E219" w14:textId="77777777" w:rsidR="00C13943" w:rsidRPr="004D4C4B" w:rsidRDefault="00C13943" w:rsidP="00C13943">
      <w:pPr>
        <w:pStyle w:val="OutlineList0"/>
        <w:numPr>
          <w:ilvl w:val="1"/>
          <w:numId w:val="19"/>
        </w:numPr>
        <w:rPr>
          <w:b/>
          <w:bCs w:val="0"/>
          <w:rtl/>
        </w:rPr>
      </w:pPr>
      <w:r w:rsidRPr="004D4C4B">
        <w:rPr>
          <w:b/>
          <w:bCs w:val="0"/>
          <w:rtl/>
        </w:rPr>
        <w:t>כתובת ספק הטובין והשירותים והמשרד הינן כמפורט בראש ההסכם.</w:t>
      </w:r>
    </w:p>
    <w:p w14:paraId="401ECB7F"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יודיע למשרד, ללא שיהוי, על שינוי בכתובתו. הודעה לפי סעיף זה תינתן לנציג ולחשבות משרד המשפטים.</w:t>
      </w:r>
    </w:p>
    <w:p w14:paraId="7871AF0F" w14:textId="77777777" w:rsidR="00C13943" w:rsidRPr="004D4C4B" w:rsidRDefault="00C13943" w:rsidP="00C13943">
      <w:pPr>
        <w:pStyle w:val="OutlineList0"/>
        <w:numPr>
          <w:ilvl w:val="1"/>
          <w:numId w:val="19"/>
        </w:numPr>
        <w:rPr>
          <w:b/>
          <w:bCs w:val="0"/>
        </w:rPr>
      </w:pPr>
      <w:r w:rsidRPr="004D4C4B">
        <w:rPr>
          <w:b/>
          <w:bCs w:val="0"/>
          <w:rtl/>
        </w:rPr>
        <w:t>כל הודעה שתימסר לכתובת דלעיל, תיחשב כאילו נמסרה תוך 3 ימי עסקים מעת המשלוח, ובלבד שנשלחה בדואר רשום.</w:t>
      </w:r>
    </w:p>
    <w:p w14:paraId="3C55D02E" w14:textId="77777777" w:rsidR="00C13943" w:rsidRPr="004D4C4B" w:rsidRDefault="00C13943" w:rsidP="00C13943">
      <w:pPr>
        <w:pStyle w:val="OutlineList0"/>
        <w:numPr>
          <w:ilvl w:val="1"/>
          <w:numId w:val="19"/>
        </w:numPr>
        <w:rPr>
          <w:b/>
          <w:bCs w:val="0"/>
          <w:rtl/>
        </w:rPr>
      </w:pPr>
      <w:r w:rsidRPr="004D4C4B">
        <w:rPr>
          <w:b/>
          <w:bCs w:val="0"/>
          <w:rtl/>
        </w:rPr>
        <w:lastRenderedPageBreak/>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432046C2" w14:textId="77777777" w:rsidR="00C13943" w:rsidRPr="004D4C4B" w:rsidRDefault="00C13943" w:rsidP="00C13943">
      <w:pPr>
        <w:pStyle w:val="OutlineList0"/>
        <w:numPr>
          <w:ilvl w:val="1"/>
          <w:numId w:val="19"/>
        </w:numPr>
        <w:rPr>
          <w:b/>
          <w:bCs w:val="0"/>
        </w:rPr>
      </w:pPr>
      <w:r w:rsidRPr="004D4C4B">
        <w:rPr>
          <w:b/>
          <w:bCs w:val="0"/>
          <w:rtl/>
        </w:rPr>
        <w:t>כל הודעה אשר נמסרה ביד, תיחשב כאילו הגיעה לתעודתה עם מסירתה ביד ביום עסקים.</w:t>
      </w:r>
    </w:p>
    <w:p w14:paraId="48475658" w14:textId="77777777" w:rsidR="00C13943" w:rsidRPr="004D4C4B" w:rsidRDefault="00C13943" w:rsidP="00C13943">
      <w:pPr>
        <w:pStyle w:val="OutlineList0"/>
        <w:rPr>
          <w:b/>
        </w:rPr>
      </w:pPr>
      <w:r w:rsidRPr="004D4C4B">
        <w:rPr>
          <w:b/>
          <w:rtl/>
        </w:rPr>
        <w:t>מיצוי זכויות</w:t>
      </w:r>
    </w:p>
    <w:p w14:paraId="73C84DF3" w14:textId="77777777" w:rsidR="00C13943" w:rsidRDefault="00C13943" w:rsidP="00C13943">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66635744" w14:textId="77777777" w:rsidR="00C13943" w:rsidRPr="004D4C4B" w:rsidRDefault="00C13943" w:rsidP="00C13943">
      <w:pPr>
        <w:pStyle w:val="OutlineList0"/>
        <w:rPr>
          <w:b/>
          <w:rtl/>
        </w:rPr>
      </w:pPr>
      <w:r w:rsidRPr="004D4C4B">
        <w:rPr>
          <w:b/>
          <w:rtl/>
        </w:rPr>
        <w:t>רשימת נספחים להסכם</w:t>
      </w:r>
    </w:p>
    <w:p w14:paraId="0C17AC70" w14:textId="77777777" w:rsidR="00C13943" w:rsidRDefault="00C13943" w:rsidP="00C13943">
      <w:pPr>
        <w:pStyle w:val="ListContinue1"/>
        <w:rPr>
          <w:rtl/>
        </w:rPr>
      </w:pPr>
      <w:r>
        <w:rPr>
          <w:rtl/>
        </w:rPr>
        <w:t xml:space="preserve">נספח 1 להסכם – העתק של </w:t>
      </w:r>
      <w:r w:rsidRPr="00BD1D6A">
        <w:rPr>
          <w:rtl/>
        </w:rPr>
        <w:t xml:space="preserve">מכרז פומבי </w:t>
      </w:r>
      <w:r>
        <w:rPr>
          <w:rFonts w:hint="cs"/>
          <w:rtl/>
        </w:rPr>
        <w:t>____________________________</w:t>
      </w:r>
    </w:p>
    <w:p w14:paraId="033F0B46" w14:textId="77777777" w:rsidR="00C13943" w:rsidRDefault="00C13943" w:rsidP="00C13943">
      <w:pPr>
        <w:pStyle w:val="ListContinue1"/>
        <w:rPr>
          <w:rtl/>
        </w:rPr>
      </w:pPr>
      <w:r>
        <w:rPr>
          <w:rtl/>
        </w:rPr>
        <w:t>נספח 2 להסכם – הצעת המציע הזוכה;</w:t>
      </w:r>
    </w:p>
    <w:p w14:paraId="24A033F4" w14:textId="77777777" w:rsidR="00C13943" w:rsidRDefault="00C13943" w:rsidP="00C13943">
      <w:pPr>
        <w:pStyle w:val="ListContinue1"/>
        <w:rPr>
          <w:rtl/>
        </w:rPr>
      </w:pPr>
      <w:r>
        <w:rPr>
          <w:rtl/>
        </w:rPr>
        <w:t>נספח 3 להסכם – הצעת מחיר הזוכה;</w:t>
      </w:r>
    </w:p>
    <w:p w14:paraId="229CC4FE" w14:textId="77777777" w:rsidR="000F41C7" w:rsidRDefault="00C13943" w:rsidP="00C13943">
      <w:pPr>
        <w:pStyle w:val="ListContinue1"/>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p>
    <w:p w14:paraId="63EADF21" w14:textId="24852302" w:rsidR="00C13943" w:rsidRPr="00274261" w:rsidRDefault="00C13943" w:rsidP="00C13943">
      <w:pPr>
        <w:pStyle w:val="ListContinue1"/>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47ECE61" w14:textId="77777777" w:rsidR="00C13943" w:rsidRDefault="00C13943" w:rsidP="00C13943">
      <w:pPr>
        <w:pStyle w:val="ListContinue1"/>
        <w:rPr>
          <w:rtl/>
        </w:rPr>
      </w:pPr>
      <w:r>
        <w:rPr>
          <w:rtl/>
        </w:rPr>
        <w:t xml:space="preserve">נספח </w:t>
      </w:r>
      <w:r>
        <w:rPr>
          <w:rFonts w:hint="cs"/>
          <w:rtl/>
        </w:rPr>
        <w:t>6</w:t>
      </w:r>
      <w:r>
        <w:rPr>
          <w:rtl/>
        </w:rPr>
        <w:t xml:space="preserve"> להסכם – נוסח ערבות ביצוע;</w:t>
      </w:r>
    </w:p>
    <w:p w14:paraId="4FC02D76" w14:textId="77777777" w:rsidR="00C13943" w:rsidRDefault="00C13943" w:rsidP="00C13943">
      <w:pPr>
        <w:pStyle w:val="ListContinue1"/>
        <w:rPr>
          <w:rtl/>
        </w:rPr>
      </w:pPr>
      <w:r>
        <w:rPr>
          <w:rtl/>
        </w:rPr>
        <w:t xml:space="preserve">נספח </w:t>
      </w:r>
      <w:r>
        <w:rPr>
          <w:rFonts w:hint="cs"/>
          <w:rtl/>
        </w:rPr>
        <w:t>7</w:t>
      </w:r>
      <w:r>
        <w:rPr>
          <w:rtl/>
        </w:rPr>
        <w:t xml:space="preserve"> להסכם – נוסח אישור עריכת ביטוחים;</w:t>
      </w:r>
    </w:p>
    <w:p w14:paraId="1A9CF9FC" w14:textId="77777777" w:rsidR="00C13943" w:rsidRDefault="00C13943" w:rsidP="00C13943">
      <w:pPr>
        <w:pStyle w:val="ListContinue1"/>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0DCD6991" w14:textId="77777777" w:rsidR="00C13943" w:rsidRDefault="00C13943" w:rsidP="00C13943">
      <w:pPr>
        <w:pStyle w:val="Para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1C578DD6" w14:textId="77777777" w:rsidR="00C13943" w:rsidRDefault="00C13943" w:rsidP="00C13943">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C13943" w14:paraId="49CC6757" w14:textId="77777777" w:rsidTr="00446D42">
        <w:trPr>
          <w:trHeight w:val="851"/>
        </w:trPr>
        <w:tc>
          <w:tcPr>
            <w:tcW w:w="3095" w:type="dxa"/>
            <w:tcBorders>
              <w:top w:val="nil"/>
              <w:left w:val="nil"/>
              <w:bottom w:val="single" w:sz="4" w:space="0" w:color="auto"/>
              <w:right w:val="nil"/>
            </w:tcBorders>
          </w:tcPr>
          <w:p w14:paraId="65E8FA05" w14:textId="77777777" w:rsidR="00C13943" w:rsidRDefault="00C13943" w:rsidP="00446D42">
            <w:pPr>
              <w:pStyle w:val="TableHead"/>
              <w:rPr>
                <w:rtl/>
              </w:rPr>
            </w:pPr>
          </w:p>
        </w:tc>
        <w:tc>
          <w:tcPr>
            <w:tcW w:w="3096" w:type="dxa"/>
          </w:tcPr>
          <w:p w14:paraId="35CC8342" w14:textId="77777777" w:rsidR="00C13943" w:rsidRDefault="00C13943" w:rsidP="00446D42">
            <w:pPr>
              <w:pStyle w:val="TableHead"/>
              <w:rPr>
                <w:rtl/>
              </w:rPr>
            </w:pPr>
          </w:p>
        </w:tc>
        <w:tc>
          <w:tcPr>
            <w:tcW w:w="3096" w:type="dxa"/>
            <w:tcBorders>
              <w:top w:val="nil"/>
              <w:left w:val="nil"/>
              <w:bottom w:val="single" w:sz="4" w:space="0" w:color="auto"/>
              <w:right w:val="nil"/>
            </w:tcBorders>
          </w:tcPr>
          <w:p w14:paraId="01D454F8" w14:textId="77777777" w:rsidR="00C13943" w:rsidRDefault="00C13943" w:rsidP="00446D42">
            <w:pPr>
              <w:pStyle w:val="TableHead"/>
              <w:rPr>
                <w:rtl/>
              </w:rPr>
            </w:pPr>
          </w:p>
        </w:tc>
      </w:tr>
      <w:tr w:rsidR="00C13943" w14:paraId="038378BE" w14:textId="77777777" w:rsidTr="00446D42">
        <w:tc>
          <w:tcPr>
            <w:tcW w:w="3095" w:type="dxa"/>
            <w:tcBorders>
              <w:top w:val="single" w:sz="4" w:space="0" w:color="auto"/>
              <w:left w:val="nil"/>
              <w:bottom w:val="nil"/>
              <w:right w:val="nil"/>
            </w:tcBorders>
            <w:hideMark/>
          </w:tcPr>
          <w:p w14:paraId="41A545C1" w14:textId="77777777" w:rsidR="00C13943" w:rsidRDefault="00C13943" w:rsidP="00446D42">
            <w:pPr>
              <w:pStyle w:val="TableHead"/>
              <w:rPr>
                <w:rtl/>
              </w:rPr>
            </w:pPr>
            <w:r>
              <w:rPr>
                <w:rtl/>
              </w:rPr>
              <w:t>המנהלת הכללית של המשרד</w:t>
            </w:r>
          </w:p>
        </w:tc>
        <w:tc>
          <w:tcPr>
            <w:tcW w:w="3096" w:type="dxa"/>
          </w:tcPr>
          <w:p w14:paraId="7C71E316" w14:textId="77777777" w:rsidR="00C13943" w:rsidRDefault="00C13943" w:rsidP="00446D42">
            <w:pPr>
              <w:pStyle w:val="TableHead"/>
              <w:rPr>
                <w:rtl/>
              </w:rPr>
            </w:pPr>
          </w:p>
        </w:tc>
        <w:tc>
          <w:tcPr>
            <w:tcW w:w="3096" w:type="dxa"/>
            <w:tcBorders>
              <w:top w:val="single" w:sz="4" w:space="0" w:color="auto"/>
              <w:left w:val="nil"/>
              <w:bottom w:val="nil"/>
              <w:right w:val="nil"/>
            </w:tcBorders>
            <w:hideMark/>
          </w:tcPr>
          <w:p w14:paraId="3821CB5D" w14:textId="77777777" w:rsidR="00C13943" w:rsidRDefault="00C13943" w:rsidP="00446D42">
            <w:pPr>
              <w:pStyle w:val="TableHead"/>
              <w:rPr>
                <w:rtl/>
              </w:rPr>
            </w:pPr>
            <w:r>
              <w:rPr>
                <w:rtl/>
              </w:rPr>
              <w:t>חשב המשרד / סגנו</w:t>
            </w:r>
          </w:p>
        </w:tc>
      </w:tr>
      <w:tr w:rsidR="00C13943" w14:paraId="517CDF18" w14:textId="77777777" w:rsidTr="00446D42">
        <w:trPr>
          <w:trHeight w:val="851"/>
        </w:trPr>
        <w:tc>
          <w:tcPr>
            <w:tcW w:w="3095" w:type="dxa"/>
            <w:tcBorders>
              <w:top w:val="nil"/>
              <w:left w:val="nil"/>
              <w:bottom w:val="single" w:sz="4" w:space="0" w:color="auto"/>
              <w:right w:val="nil"/>
            </w:tcBorders>
          </w:tcPr>
          <w:p w14:paraId="65BBCF36" w14:textId="77777777" w:rsidR="00C13943" w:rsidRDefault="00C13943" w:rsidP="00446D42">
            <w:pPr>
              <w:pStyle w:val="TableHead"/>
              <w:rPr>
                <w:rtl/>
              </w:rPr>
            </w:pPr>
          </w:p>
        </w:tc>
        <w:tc>
          <w:tcPr>
            <w:tcW w:w="3096" w:type="dxa"/>
          </w:tcPr>
          <w:p w14:paraId="710941AD" w14:textId="77777777" w:rsidR="00C13943" w:rsidRDefault="00C13943" w:rsidP="00446D42">
            <w:pPr>
              <w:pStyle w:val="TableHead"/>
              <w:rPr>
                <w:rtl/>
              </w:rPr>
            </w:pPr>
          </w:p>
        </w:tc>
        <w:tc>
          <w:tcPr>
            <w:tcW w:w="3096" w:type="dxa"/>
            <w:tcBorders>
              <w:top w:val="nil"/>
              <w:left w:val="nil"/>
              <w:bottom w:val="single" w:sz="4" w:space="0" w:color="auto"/>
              <w:right w:val="nil"/>
            </w:tcBorders>
          </w:tcPr>
          <w:p w14:paraId="0B297BBE" w14:textId="77777777" w:rsidR="00C13943" w:rsidRDefault="00C13943" w:rsidP="00446D42">
            <w:pPr>
              <w:pStyle w:val="TableHead"/>
              <w:rPr>
                <w:rtl/>
              </w:rPr>
            </w:pPr>
          </w:p>
        </w:tc>
      </w:tr>
      <w:tr w:rsidR="00C13943" w14:paraId="51BC63E9" w14:textId="77777777" w:rsidTr="00446D42">
        <w:tc>
          <w:tcPr>
            <w:tcW w:w="3095" w:type="dxa"/>
            <w:tcBorders>
              <w:top w:val="single" w:sz="4" w:space="0" w:color="auto"/>
              <w:left w:val="nil"/>
              <w:bottom w:val="nil"/>
              <w:right w:val="nil"/>
            </w:tcBorders>
            <w:hideMark/>
          </w:tcPr>
          <w:p w14:paraId="3E8788F7" w14:textId="77777777" w:rsidR="00C13943" w:rsidRDefault="00C13943" w:rsidP="00446D42">
            <w:pPr>
              <w:pStyle w:val="TableHead"/>
              <w:rPr>
                <w:rtl/>
              </w:rPr>
            </w:pPr>
            <w:r>
              <w:rPr>
                <w:rtl/>
              </w:rPr>
              <w:t>נציג ספק הטובין והשירותים</w:t>
            </w:r>
          </w:p>
        </w:tc>
        <w:tc>
          <w:tcPr>
            <w:tcW w:w="3096" w:type="dxa"/>
          </w:tcPr>
          <w:p w14:paraId="709E3F1F" w14:textId="77777777" w:rsidR="00C13943" w:rsidRDefault="00C13943" w:rsidP="00446D42">
            <w:pPr>
              <w:pStyle w:val="TableHead"/>
              <w:rPr>
                <w:rtl/>
              </w:rPr>
            </w:pPr>
          </w:p>
        </w:tc>
        <w:tc>
          <w:tcPr>
            <w:tcW w:w="3096" w:type="dxa"/>
            <w:tcBorders>
              <w:top w:val="single" w:sz="4" w:space="0" w:color="auto"/>
              <w:left w:val="nil"/>
              <w:bottom w:val="nil"/>
              <w:right w:val="nil"/>
            </w:tcBorders>
            <w:hideMark/>
          </w:tcPr>
          <w:p w14:paraId="01E88ED6" w14:textId="77777777" w:rsidR="00C13943" w:rsidRDefault="00C13943" w:rsidP="00446D42">
            <w:pPr>
              <w:pStyle w:val="TableHead"/>
              <w:rPr>
                <w:rtl/>
              </w:rPr>
            </w:pPr>
            <w:r>
              <w:rPr>
                <w:rtl/>
              </w:rPr>
              <w:t>נציג ספק הטובין והשירותים</w:t>
            </w:r>
          </w:p>
        </w:tc>
      </w:tr>
    </w:tbl>
    <w:p w14:paraId="4351B604" w14:textId="77777777" w:rsidR="00C13943" w:rsidRDefault="00C13943" w:rsidP="00C13943">
      <w:pPr>
        <w:pStyle w:val="Para0"/>
        <w:pBdr>
          <w:bottom w:val="single" w:sz="12" w:space="1" w:color="auto"/>
        </w:pBdr>
        <w:spacing w:before="240"/>
        <w:rPr>
          <w:rtl/>
        </w:rPr>
      </w:pPr>
    </w:p>
    <w:p w14:paraId="30C0962A" w14:textId="77777777" w:rsidR="00C13943" w:rsidRDefault="00C13943" w:rsidP="00C13943">
      <w:pPr>
        <w:pStyle w:val="Para0"/>
        <w:spacing w:before="240"/>
        <w:rPr>
          <w:rtl/>
        </w:rPr>
      </w:pPr>
      <w:r>
        <w:rPr>
          <w:rtl/>
        </w:rPr>
        <w:t>אימות חתימה:</w:t>
      </w:r>
    </w:p>
    <w:p w14:paraId="674D9382" w14:textId="77777777" w:rsidR="00C13943" w:rsidRDefault="00C13943" w:rsidP="00C13943">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C13943" w14:paraId="1846885C" w14:textId="77777777" w:rsidTr="00446D42">
        <w:trPr>
          <w:trHeight w:val="851"/>
        </w:trPr>
        <w:tc>
          <w:tcPr>
            <w:tcW w:w="3095" w:type="dxa"/>
            <w:vAlign w:val="bottom"/>
          </w:tcPr>
          <w:p w14:paraId="2620E2A8" w14:textId="77777777" w:rsidR="00C13943" w:rsidRDefault="00C13943" w:rsidP="00446D42">
            <w:pPr>
              <w:pStyle w:val="TableHead"/>
              <w:rPr>
                <w:rtl/>
              </w:rPr>
            </w:pPr>
          </w:p>
        </w:tc>
        <w:tc>
          <w:tcPr>
            <w:tcW w:w="3096" w:type="dxa"/>
          </w:tcPr>
          <w:p w14:paraId="56A4073E" w14:textId="77777777" w:rsidR="00C13943" w:rsidRDefault="00C13943" w:rsidP="00446D42">
            <w:pPr>
              <w:pStyle w:val="TableHead"/>
              <w:rPr>
                <w:rtl/>
              </w:rPr>
            </w:pPr>
          </w:p>
        </w:tc>
        <w:tc>
          <w:tcPr>
            <w:tcW w:w="3096" w:type="dxa"/>
          </w:tcPr>
          <w:p w14:paraId="6DB6C8E9" w14:textId="77777777" w:rsidR="00C13943" w:rsidRDefault="00C13943" w:rsidP="00446D42">
            <w:pPr>
              <w:pStyle w:val="TableHead"/>
              <w:rPr>
                <w:rtl/>
              </w:rPr>
            </w:pPr>
          </w:p>
        </w:tc>
      </w:tr>
      <w:tr w:rsidR="00C13943" w14:paraId="59FE097A" w14:textId="77777777" w:rsidTr="00446D42">
        <w:tc>
          <w:tcPr>
            <w:tcW w:w="3095" w:type="dxa"/>
            <w:tcBorders>
              <w:top w:val="single" w:sz="4" w:space="0" w:color="auto"/>
              <w:left w:val="nil"/>
              <w:bottom w:val="nil"/>
              <w:right w:val="nil"/>
            </w:tcBorders>
            <w:hideMark/>
          </w:tcPr>
          <w:p w14:paraId="64E9F2AF" w14:textId="77777777" w:rsidR="00C13943" w:rsidRDefault="00C13943" w:rsidP="00446D42">
            <w:pPr>
              <w:pStyle w:val="TableHead"/>
              <w:rPr>
                <w:rtl/>
              </w:rPr>
            </w:pPr>
            <w:r>
              <w:rPr>
                <w:rtl/>
              </w:rPr>
              <w:lastRenderedPageBreak/>
              <w:t>תאריך</w:t>
            </w:r>
          </w:p>
        </w:tc>
        <w:tc>
          <w:tcPr>
            <w:tcW w:w="3096" w:type="dxa"/>
          </w:tcPr>
          <w:p w14:paraId="7E10056D" w14:textId="77777777" w:rsidR="00C13943" w:rsidRDefault="00C13943" w:rsidP="00446D42">
            <w:pPr>
              <w:pStyle w:val="TableHead"/>
              <w:rPr>
                <w:rtl/>
              </w:rPr>
            </w:pPr>
          </w:p>
        </w:tc>
        <w:tc>
          <w:tcPr>
            <w:tcW w:w="3096" w:type="dxa"/>
            <w:tcBorders>
              <w:top w:val="single" w:sz="4" w:space="0" w:color="auto"/>
              <w:left w:val="nil"/>
              <w:bottom w:val="nil"/>
              <w:right w:val="nil"/>
            </w:tcBorders>
            <w:hideMark/>
          </w:tcPr>
          <w:p w14:paraId="47AD2F57" w14:textId="77777777" w:rsidR="00C13943" w:rsidRDefault="00C13943" w:rsidP="00446D42">
            <w:pPr>
              <w:pStyle w:val="TableHead"/>
              <w:rPr>
                <w:rtl/>
              </w:rPr>
            </w:pPr>
            <w:r>
              <w:rPr>
                <w:rtl/>
              </w:rPr>
              <w:t>חתימה וחותמת</w:t>
            </w:r>
          </w:p>
        </w:tc>
      </w:tr>
    </w:tbl>
    <w:p w14:paraId="01BE643E" w14:textId="77777777" w:rsidR="00C13943" w:rsidRDefault="00C13943" w:rsidP="00C13943">
      <w:pPr>
        <w:pStyle w:val="Para0"/>
        <w:pageBreakBefore/>
        <w:pBdr>
          <w:bottom w:val="single" w:sz="12" w:space="1" w:color="auto"/>
        </w:pBdr>
        <w:spacing w:before="360"/>
        <w:rPr>
          <w:u w:val="single"/>
          <w:rtl/>
        </w:rPr>
      </w:pPr>
    </w:p>
    <w:p w14:paraId="0018469D" w14:textId="77777777" w:rsidR="00C13943" w:rsidRDefault="00C13943" w:rsidP="00C13943">
      <w:pPr>
        <w:pStyle w:val="Para0"/>
        <w:spacing w:before="360"/>
        <w:rPr>
          <w:u w:val="single"/>
          <w:rtl/>
        </w:rPr>
      </w:pPr>
      <w:r>
        <w:rPr>
          <w:u w:val="single"/>
          <w:rtl/>
        </w:rPr>
        <w:t>הרשאה להתחייב</w:t>
      </w:r>
    </w:p>
    <w:p w14:paraId="3E59AF55" w14:textId="7096B892" w:rsidR="00C13943" w:rsidRPr="00394362" w:rsidRDefault="00C13943" w:rsidP="00394362">
      <w:pPr>
        <w:spacing w:before="240" w:line="360" w:lineRule="auto"/>
        <w:rPr>
          <w:rFonts w:ascii="David" w:hAnsi="David"/>
          <w:rtl/>
        </w:rPr>
      </w:pPr>
      <w:r w:rsidRPr="00394362">
        <w:rPr>
          <w:rFonts w:ascii="David" w:hAnsi="David"/>
          <w:rtl/>
        </w:rPr>
        <w:t>אנו החתומים מעלה בשם המשרד מאשרים כי, ההוצאה הכרוכה בהתקשרות זו תוקצבה בחוק התקציב לשנת</w:t>
      </w:r>
      <w:r w:rsidR="00394362">
        <w:rPr>
          <w:rFonts w:ascii="David" w:hAnsi="David" w:hint="cs"/>
          <w:rtl/>
        </w:rPr>
        <w:t xml:space="preserve"> </w:t>
      </w:r>
      <w:r w:rsidRPr="00394362">
        <w:rPr>
          <w:rFonts w:ascii="David" w:hAnsi="David"/>
          <w:b/>
          <w:rtl/>
        </w:rPr>
        <w:t>_________________</w:t>
      </w:r>
      <w:r w:rsidRPr="00394362">
        <w:rPr>
          <w:rFonts w:ascii="David" w:hAnsi="David"/>
          <w:rtl/>
        </w:rPr>
        <w:t xml:space="preserve"> בתקנה תקציבית </w:t>
      </w:r>
      <w:r w:rsidRPr="00394362">
        <w:rPr>
          <w:rFonts w:ascii="David" w:hAnsi="David"/>
          <w:b/>
          <w:rtl/>
        </w:rPr>
        <w:t>_________________</w:t>
      </w:r>
      <w:r w:rsidRPr="00394362">
        <w:rPr>
          <w:rFonts w:ascii="David" w:hAnsi="David"/>
          <w:rtl/>
        </w:rPr>
        <w:t xml:space="preserve"> מס' </w:t>
      </w:r>
      <w:r w:rsidRPr="00394362">
        <w:rPr>
          <w:rFonts w:ascii="David" w:hAnsi="David"/>
          <w:b/>
          <w:rtl/>
        </w:rPr>
        <w:t>_________________</w:t>
      </w:r>
      <w:r w:rsidRPr="00394362">
        <w:rPr>
          <w:rFonts w:ascii="David" w:hAnsi="David"/>
          <w:rtl/>
        </w:rPr>
        <w:t>. הארכת ההתקשרות בשנים הבאות טעונה אישור קיום תקציב בחוק התקציב בשנה הרלוונטית.</w:t>
      </w:r>
    </w:p>
    <w:p w14:paraId="11A8267E" w14:textId="77777777" w:rsidR="00C13943" w:rsidRDefault="00C13943" w:rsidP="00C13943"/>
    <w:p w14:paraId="7AD977C7" w14:textId="77777777" w:rsidR="00C13943" w:rsidRDefault="00C13943" w:rsidP="00A050D3">
      <w:pPr>
        <w:pStyle w:val="23"/>
        <w:numPr>
          <w:ilvl w:val="0"/>
          <w:numId w:val="0"/>
        </w:numPr>
        <w:rPr>
          <w:rtl/>
        </w:rPr>
      </w:pPr>
      <w:bookmarkStart w:id="36" w:name="_Toc478305365"/>
      <w:r w:rsidRPr="00274261">
        <w:rPr>
          <w:rFonts w:hint="cs"/>
          <w:rtl/>
        </w:rPr>
        <w:t>נספח</w:t>
      </w:r>
      <w:r w:rsidRPr="00274261">
        <w:rPr>
          <w:rtl/>
        </w:rPr>
        <w:t xml:space="preserve"> 4</w:t>
      </w:r>
      <w:r>
        <w:rPr>
          <w:rFonts w:hint="cs"/>
          <w:rtl/>
        </w:rPr>
        <w:t xml:space="preserve"> </w:t>
      </w:r>
      <w:r w:rsidRPr="00274261">
        <w:rPr>
          <w:rFonts w:hint="cs"/>
          <w:rtl/>
        </w:rPr>
        <w:t>להסכם</w:t>
      </w:r>
      <w:bookmarkEnd w:id="36"/>
    </w:p>
    <w:p w14:paraId="03D4FC7E" w14:textId="77777777" w:rsidR="00C13943" w:rsidRPr="00394362" w:rsidRDefault="00C13943" w:rsidP="00C13943">
      <w:pPr>
        <w:jc w:val="center"/>
        <w:rPr>
          <w:rFonts w:ascii="David" w:hAnsi="David"/>
          <w:bCs/>
          <w:u w:val="single"/>
        </w:rPr>
      </w:pPr>
      <w:r w:rsidRPr="00394362">
        <w:rPr>
          <w:rFonts w:ascii="David" w:hAnsi="David"/>
          <w:bCs/>
          <w:i/>
          <w:u w:val="single"/>
          <w:rtl/>
        </w:rPr>
        <w:t>הצהרה לשמירה על סודיות</w:t>
      </w:r>
    </w:p>
    <w:p w14:paraId="1CE7102B" w14:textId="77777777" w:rsidR="00C13943" w:rsidRPr="00394362" w:rsidRDefault="00C13943" w:rsidP="00C13943">
      <w:pPr>
        <w:jc w:val="center"/>
        <w:rPr>
          <w:rFonts w:ascii="David" w:hAnsi="David"/>
          <w:b/>
          <w:bCs/>
          <w:u w:val="single"/>
          <w:rtl/>
        </w:rPr>
      </w:pPr>
    </w:p>
    <w:p w14:paraId="67640368" w14:textId="77777777" w:rsidR="00C13943" w:rsidRPr="00394362" w:rsidRDefault="00C13943" w:rsidP="00C13943">
      <w:pPr>
        <w:jc w:val="center"/>
        <w:rPr>
          <w:rFonts w:ascii="David" w:hAnsi="David"/>
          <w:rtl/>
        </w:rPr>
      </w:pPr>
      <w:r w:rsidRPr="00394362">
        <w:rPr>
          <w:rFonts w:ascii="David" w:hAnsi="David"/>
          <w:rtl/>
        </w:rPr>
        <w:t>שנערכה ונחתמה ב______ ביום ____ בחודש _____ שנת_______</w:t>
      </w:r>
    </w:p>
    <w:p w14:paraId="02E3990F" w14:textId="77777777" w:rsidR="00C13943" w:rsidRPr="00394362" w:rsidRDefault="00C13943" w:rsidP="00C13943">
      <w:pPr>
        <w:jc w:val="both"/>
        <w:rPr>
          <w:rFonts w:ascii="David" w:hAnsi="David"/>
          <w:rtl/>
        </w:rPr>
      </w:pPr>
    </w:p>
    <w:p w14:paraId="7073739E" w14:textId="77777777" w:rsidR="00C13943" w:rsidRPr="00394362" w:rsidRDefault="00C13943" w:rsidP="00C13943">
      <w:pPr>
        <w:spacing w:line="360" w:lineRule="auto"/>
        <w:jc w:val="both"/>
        <w:rPr>
          <w:rFonts w:ascii="David" w:hAnsi="David"/>
          <w:rtl/>
        </w:rPr>
      </w:pPr>
      <w:r w:rsidRPr="00394362">
        <w:rPr>
          <w:rFonts w:ascii="David" w:hAnsi="David"/>
          <w:rtl/>
        </w:rPr>
        <w:t>על ידי _______________________</w:t>
      </w:r>
    </w:p>
    <w:p w14:paraId="182763D2" w14:textId="77777777" w:rsidR="00C13943" w:rsidRPr="00394362" w:rsidRDefault="00C13943" w:rsidP="00C13943">
      <w:pPr>
        <w:spacing w:line="360" w:lineRule="auto"/>
        <w:jc w:val="both"/>
        <w:rPr>
          <w:rFonts w:ascii="David" w:hAnsi="David"/>
          <w:rtl/>
        </w:rPr>
      </w:pPr>
      <w:r w:rsidRPr="00394362">
        <w:rPr>
          <w:rFonts w:ascii="David" w:hAnsi="David"/>
          <w:rtl/>
        </w:rPr>
        <w:t>ת.ז. _________________________</w:t>
      </w:r>
    </w:p>
    <w:p w14:paraId="3A2D3D97" w14:textId="77777777" w:rsidR="00C13943" w:rsidRPr="00394362" w:rsidRDefault="00C13943" w:rsidP="00C13943">
      <w:pPr>
        <w:spacing w:line="360" w:lineRule="auto"/>
        <w:jc w:val="both"/>
        <w:rPr>
          <w:rFonts w:ascii="David" w:hAnsi="David"/>
          <w:rtl/>
        </w:rPr>
      </w:pPr>
      <w:r w:rsidRPr="00394362">
        <w:rPr>
          <w:rFonts w:ascii="David" w:hAnsi="David"/>
          <w:rtl/>
        </w:rPr>
        <w:t>מכתובת ______________________</w:t>
      </w:r>
    </w:p>
    <w:p w14:paraId="74A09C93" w14:textId="77777777" w:rsidR="00C13943" w:rsidRPr="00394362" w:rsidRDefault="00C13943" w:rsidP="00C13943">
      <w:pPr>
        <w:jc w:val="both"/>
        <w:rPr>
          <w:rFonts w:ascii="David" w:hAnsi="David"/>
          <w:rtl/>
        </w:rPr>
      </w:pPr>
    </w:p>
    <w:p w14:paraId="50A3A19F" w14:textId="77777777" w:rsidR="00C13943" w:rsidRPr="00394362" w:rsidRDefault="00C13943" w:rsidP="00C13943">
      <w:pPr>
        <w:spacing w:line="360" w:lineRule="auto"/>
        <w:jc w:val="both"/>
        <w:rPr>
          <w:rFonts w:ascii="David" w:hAnsi="David"/>
          <w:rtl/>
        </w:rPr>
      </w:pPr>
      <w:r w:rsidRPr="00394362">
        <w:rPr>
          <w:rFonts w:ascii="David" w:hAnsi="David"/>
          <w:b/>
          <w:bCs/>
          <w:rtl/>
        </w:rPr>
        <w:t>הואיל</w:t>
      </w:r>
      <w:r w:rsidRPr="00394362">
        <w:rPr>
          <w:rFonts w:ascii="David" w:hAnsi="David"/>
          <w:rtl/>
        </w:rPr>
        <w:tab/>
        <w:t>וממשלת ישראל בשם מדינת ישראל מקבלת את השירותים</w:t>
      </w:r>
      <w:r w:rsidRPr="00394362">
        <w:rPr>
          <w:rFonts w:ascii="David" w:hAnsi="David"/>
        </w:rPr>
        <w:t>/</w:t>
      </w:r>
      <w:r w:rsidRPr="00394362">
        <w:rPr>
          <w:rFonts w:ascii="David" w:hAnsi="David"/>
          <w:rtl/>
        </w:rPr>
        <w:t>הטובין כהגדרתם להלן;</w:t>
      </w:r>
    </w:p>
    <w:p w14:paraId="307C3218"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 xml:space="preserve"> והנני מועסק בקשר למתן השירותים</w:t>
      </w:r>
      <w:r w:rsidRPr="00394362">
        <w:rPr>
          <w:rFonts w:ascii="David" w:hAnsi="David"/>
        </w:rPr>
        <w:t>/</w:t>
      </w:r>
      <w:r w:rsidRPr="00394362">
        <w:rPr>
          <w:rFonts w:ascii="David" w:hAnsi="David"/>
          <w:rtl/>
        </w:rPr>
        <w:t>הספקת הטובין;</w:t>
      </w:r>
    </w:p>
    <w:p w14:paraId="279A9AB0"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 xml:space="preserve"> והנני עשוי להיחשף לסודות מקצועיים עליהם מעוניינת מדינת ישראל להגן;</w:t>
      </w:r>
    </w:p>
    <w:p w14:paraId="712D0EDA" w14:textId="77777777" w:rsidR="00C13943" w:rsidRPr="00394362" w:rsidRDefault="00C13943" w:rsidP="00C13943">
      <w:pPr>
        <w:spacing w:line="360" w:lineRule="auto"/>
        <w:jc w:val="both"/>
        <w:rPr>
          <w:rFonts w:ascii="David" w:hAnsi="David"/>
          <w:rtl/>
        </w:rPr>
      </w:pPr>
      <w:r w:rsidRPr="00394362">
        <w:rPr>
          <w:rFonts w:ascii="David" w:hAnsi="David"/>
          <w:rtl/>
        </w:rPr>
        <w:t>לפיכך הנני מתחייב כלפי מדינת ישראל כדלקמן:</w:t>
      </w:r>
    </w:p>
    <w:p w14:paraId="689FB4E2" w14:textId="77777777" w:rsidR="00C13943" w:rsidRPr="00394362" w:rsidRDefault="00C13943" w:rsidP="00C13943">
      <w:pPr>
        <w:spacing w:line="360" w:lineRule="auto"/>
        <w:jc w:val="both"/>
        <w:rPr>
          <w:rFonts w:ascii="David" w:hAnsi="David"/>
          <w:rtl/>
        </w:rPr>
      </w:pPr>
    </w:p>
    <w:p w14:paraId="51EB2D53" w14:textId="77777777" w:rsidR="00C13943" w:rsidRPr="00394362" w:rsidRDefault="00C13943" w:rsidP="00C13943">
      <w:pPr>
        <w:spacing w:line="360" w:lineRule="auto"/>
        <w:jc w:val="both"/>
        <w:rPr>
          <w:rFonts w:ascii="David" w:hAnsi="David"/>
          <w:rtl/>
        </w:rPr>
      </w:pPr>
      <w:r w:rsidRPr="00394362">
        <w:rPr>
          <w:rFonts w:ascii="David" w:hAnsi="David"/>
          <w:rtl/>
        </w:rPr>
        <w:t>1.</w:t>
      </w:r>
      <w:r w:rsidRPr="00394362">
        <w:rPr>
          <w:rFonts w:ascii="David" w:hAnsi="David"/>
          <w:rtl/>
        </w:rPr>
        <w:tab/>
      </w:r>
      <w:r w:rsidRPr="00394362">
        <w:rPr>
          <w:rFonts w:ascii="David" w:hAnsi="David"/>
          <w:u w:val="single"/>
          <w:rtl/>
        </w:rPr>
        <w:t>הגדרות</w:t>
      </w:r>
    </w:p>
    <w:p w14:paraId="4636A038" w14:textId="77777777" w:rsidR="00C13943" w:rsidRPr="00394362" w:rsidRDefault="00C13943" w:rsidP="00C13943">
      <w:pPr>
        <w:spacing w:line="360" w:lineRule="auto"/>
        <w:jc w:val="both"/>
        <w:rPr>
          <w:rFonts w:ascii="David" w:hAnsi="David"/>
          <w:rtl/>
        </w:rPr>
      </w:pPr>
      <w:r w:rsidRPr="00394362">
        <w:rPr>
          <w:rFonts w:ascii="David" w:hAnsi="David"/>
          <w:rtl/>
        </w:rPr>
        <w:t>בהתחייבות זו תהיה למונחים הבאים המשמעות המופיעה לצידם:</w:t>
      </w:r>
    </w:p>
    <w:p w14:paraId="38AD60BB" w14:textId="77777777" w:rsidR="00C13943" w:rsidRPr="00394362" w:rsidRDefault="00C13943" w:rsidP="00C13943">
      <w:pPr>
        <w:pStyle w:val="Para0"/>
        <w:spacing w:after="240"/>
        <w:rPr>
          <w:b/>
          <w:bCs/>
          <w:rtl/>
        </w:rPr>
      </w:pPr>
      <w:r w:rsidRPr="00394362">
        <w:rPr>
          <w:b/>
          <w:bCs/>
          <w:rtl/>
        </w:rPr>
        <w:t>"השירותים</w:t>
      </w:r>
      <w:r w:rsidRPr="00394362">
        <w:rPr>
          <w:b/>
          <w:bCs/>
        </w:rPr>
        <w:t>/</w:t>
      </w:r>
      <w:r w:rsidRPr="00394362">
        <w:rPr>
          <w:b/>
          <w:bCs/>
          <w:rtl/>
        </w:rPr>
        <w:t>הטובין"</w:t>
      </w:r>
      <w:r w:rsidRPr="00394362">
        <w:rPr>
          <w:rtl/>
        </w:rPr>
        <w:t xml:space="preserve"> - </w:t>
      </w:r>
      <w:r w:rsidRPr="00394362">
        <w:rPr>
          <w:b/>
          <w:bCs/>
          <w:rtl/>
        </w:rPr>
        <w:t>מכרז פומבי ___________________________</w:t>
      </w:r>
    </w:p>
    <w:p w14:paraId="6E64BE59" w14:textId="77777777" w:rsidR="00C13943" w:rsidRPr="00394362" w:rsidRDefault="00C13943" w:rsidP="00C13943">
      <w:pPr>
        <w:pStyle w:val="Para0"/>
        <w:spacing w:after="240"/>
        <w:rPr>
          <w:rtl/>
        </w:rPr>
      </w:pPr>
      <w:r w:rsidRPr="00394362">
        <w:rPr>
          <w:b/>
          <w:bCs/>
          <w:rtl/>
        </w:rPr>
        <w:t>"עובד"</w:t>
      </w:r>
      <w:r w:rsidRPr="00394362">
        <w:rPr>
          <w:rtl/>
        </w:rPr>
        <w:t xml:space="preserve"> -</w:t>
      </w:r>
      <w:r w:rsidRPr="00394362">
        <w:rPr>
          <w:rtl/>
        </w:rPr>
        <w:tab/>
        <w:t>כל אחד מעובדי הקבלן אשר באמצעותו יינתנו השירותים למזמין.</w:t>
      </w:r>
    </w:p>
    <w:p w14:paraId="29E7430F" w14:textId="77777777" w:rsidR="00C13943" w:rsidRPr="00394362" w:rsidRDefault="00C13943" w:rsidP="00C13943">
      <w:pPr>
        <w:spacing w:line="360" w:lineRule="auto"/>
        <w:jc w:val="both"/>
        <w:rPr>
          <w:rFonts w:ascii="David" w:hAnsi="David"/>
          <w:rtl/>
        </w:rPr>
      </w:pPr>
      <w:r w:rsidRPr="00394362">
        <w:rPr>
          <w:rFonts w:ascii="David" w:hAnsi="David"/>
          <w:b/>
          <w:bCs/>
          <w:rtl/>
        </w:rPr>
        <w:t>"מידע"</w:t>
      </w:r>
      <w:r w:rsidRPr="00394362">
        <w:rPr>
          <w:rFonts w:ascii="David" w:hAnsi="David"/>
          <w:rtl/>
        </w:rPr>
        <w:t xml:space="preserve"> -</w:t>
      </w:r>
      <w:r w:rsidRPr="00394362">
        <w:rPr>
          <w:rFonts w:ascii="David" w:hAnsi="David"/>
          <w:rtl/>
        </w:rPr>
        <w:tab/>
        <w:t>כל מידע (</w:t>
      </w:r>
      <w:r w:rsidRPr="00394362">
        <w:rPr>
          <w:rFonts w:ascii="David" w:hAnsi="David"/>
        </w:rPr>
        <w:t>Information</w:t>
      </w:r>
      <w:r w:rsidRPr="00394362">
        <w:rPr>
          <w:rFonts w:ascii="David" w:hAnsi="David"/>
          <w:rtl/>
        </w:rPr>
        <w:t>), ידע (</w:t>
      </w:r>
      <w:r w:rsidRPr="00394362">
        <w:rPr>
          <w:rFonts w:ascii="David" w:hAnsi="David"/>
        </w:rPr>
        <w:t>Know-How</w:t>
      </w:r>
      <w:r w:rsidRPr="00394362">
        <w:rPr>
          <w:rFonts w:ascii="David" w:hAnsi="David"/>
          <w:rtl/>
        </w:rPr>
        <w:t>), ידיעה, מסמך, תכתובת, תוכנית, נתון, מודל, חוות דעת, מסקנה וכל דבר אחר כיוצ"ב הקשור או הנוגע למתן השירותים</w:t>
      </w:r>
      <w:r w:rsidRPr="00394362">
        <w:rPr>
          <w:rFonts w:ascii="David" w:hAnsi="David"/>
        </w:rPr>
        <w:t>/</w:t>
      </w:r>
      <w:r w:rsidRPr="00394362">
        <w:rPr>
          <w:rFonts w:ascii="David" w:hAnsi="David"/>
          <w:rtl/>
        </w:rPr>
        <w:t>הספקת הטובין בין בכתב ובין בע"פ בכל צורה או דרך של שימור ידיעות בצורה חשמלית, אלקטרונית, אופטית, מגנטית או אחרת.</w:t>
      </w:r>
    </w:p>
    <w:p w14:paraId="2C89E496" w14:textId="77777777" w:rsidR="000F41C7" w:rsidRDefault="00C13943" w:rsidP="00C13943">
      <w:pPr>
        <w:spacing w:line="360" w:lineRule="auto"/>
        <w:jc w:val="both"/>
        <w:rPr>
          <w:rFonts w:ascii="David" w:hAnsi="David"/>
          <w:rtl/>
        </w:rPr>
      </w:pPr>
      <w:r w:rsidRPr="00394362">
        <w:rPr>
          <w:rFonts w:ascii="David" w:hAnsi="David"/>
          <w:b/>
          <w:bCs/>
          <w:rtl/>
        </w:rPr>
        <w:t>"סודות מקצועיים"</w:t>
      </w:r>
      <w:r w:rsidRPr="00394362">
        <w:rPr>
          <w:rFonts w:ascii="David" w:hAnsi="David"/>
          <w:rtl/>
        </w:rPr>
        <w:t xml:space="preserve"> - כל מידע אשר יגיע לידי הקבלן או העובד בקשר למתן השירותים</w:t>
      </w:r>
      <w:r w:rsidRPr="00394362">
        <w:rPr>
          <w:rFonts w:ascii="David" w:hAnsi="David"/>
        </w:rPr>
        <w:t>/</w:t>
      </w:r>
      <w:r w:rsidRPr="00394362">
        <w:rPr>
          <w:rFonts w:ascii="David" w:hAnsi="David"/>
          <w:rtl/>
        </w:rPr>
        <w:t>הספקת הטובין, בין אם נתקבל במהלך מתן השירותים</w:t>
      </w:r>
      <w:r w:rsidRPr="00394362">
        <w:rPr>
          <w:rFonts w:ascii="David" w:hAnsi="David"/>
        </w:rPr>
        <w:t>/</w:t>
      </w:r>
      <w:r w:rsidRPr="00394362">
        <w:rPr>
          <w:rFonts w:ascii="David" w:hAnsi="David"/>
          <w:rtl/>
        </w:rPr>
        <w:t>הספקת הטובין או לאחר מכן, לרבות ומבלי לפגוע בכלליות האמור לעיל: מידע אשר ימסר ע"י המזמין, כל גורם אחר או מי מטעמו.</w:t>
      </w:r>
    </w:p>
    <w:p w14:paraId="4D82967C" w14:textId="733DFFC4" w:rsidR="00C13943" w:rsidRPr="00394362" w:rsidRDefault="00C13943" w:rsidP="00C13943">
      <w:pPr>
        <w:spacing w:line="360" w:lineRule="auto"/>
        <w:jc w:val="both"/>
        <w:rPr>
          <w:rFonts w:ascii="David" w:hAnsi="David"/>
          <w:rtl/>
        </w:rPr>
      </w:pPr>
    </w:p>
    <w:p w14:paraId="25D3F73A" w14:textId="77777777" w:rsidR="00C13943" w:rsidRPr="00394362" w:rsidRDefault="00C13943" w:rsidP="00C13943">
      <w:pPr>
        <w:spacing w:line="360" w:lineRule="auto"/>
        <w:jc w:val="both"/>
        <w:rPr>
          <w:rFonts w:ascii="David" w:hAnsi="David"/>
          <w:rtl/>
        </w:rPr>
      </w:pPr>
      <w:r w:rsidRPr="00394362">
        <w:rPr>
          <w:rFonts w:ascii="David" w:hAnsi="David"/>
          <w:rtl/>
        </w:rPr>
        <w:t>2.</w:t>
      </w:r>
      <w:r w:rsidRPr="00394362">
        <w:rPr>
          <w:rFonts w:ascii="David" w:hAnsi="David"/>
          <w:rtl/>
        </w:rPr>
        <w:tab/>
      </w:r>
      <w:r w:rsidRPr="00394362">
        <w:rPr>
          <w:rFonts w:ascii="David" w:hAnsi="David"/>
          <w:u w:val="single"/>
          <w:rtl/>
        </w:rPr>
        <w:t>שמירת סודיות</w:t>
      </w:r>
    </w:p>
    <w:p w14:paraId="4FC0404A" w14:textId="77777777" w:rsidR="00C13943" w:rsidRPr="00394362" w:rsidRDefault="00C13943" w:rsidP="00C13943">
      <w:pPr>
        <w:spacing w:line="360" w:lineRule="auto"/>
        <w:jc w:val="both"/>
        <w:rPr>
          <w:rFonts w:ascii="David" w:hAnsi="David"/>
          <w:rtl/>
        </w:rPr>
      </w:pPr>
      <w:r w:rsidRPr="00394362">
        <w:rPr>
          <w:rFonts w:ascii="David" w:hAnsi="David"/>
          <w:rtl/>
        </w:rPr>
        <w:t>הנני מתחייב לשמור את המידע או הסודות המקצועיים בסודיות מוחלטת ולעשות בהם שימוש אך ורק לצורך מתן השירותים</w:t>
      </w:r>
      <w:r w:rsidRPr="00394362">
        <w:rPr>
          <w:rFonts w:ascii="David" w:hAnsi="David"/>
        </w:rPr>
        <w:t>/</w:t>
      </w:r>
      <w:r w:rsidRPr="00394362">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D6F3705" w14:textId="77777777" w:rsidR="00C13943" w:rsidRPr="00394362" w:rsidRDefault="00C13943" w:rsidP="00C13943">
      <w:pPr>
        <w:spacing w:line="360" w:lineRule="auto"/>
        <w:jc w:val="both"/>
        <w:rPr>
          <w:rFonts w:ascii="David" w:hAnsi="David"/>
          <w:rtl/>
        </w:rPr>
      </w:pPr>
    </w:p>
    <w:p w14:paraId="4E9E7004" w14:textId="77777777" w:rsidR="00C13943" w:rsidRPr="00394362" w:rsidRDefault="00C13943" w:rsidP="00C13943">
      <w:pPr>
        <w:spacing w:line="360" w:lineRule="auto"/>
        <w:jc w:val="both"/>
        <w:rPr>
          <w:rFonts w:ascii="David" w:hAnsi="David"/>
          <w:rtl/>
        </w:rPr>
      </w:pPr>
      <w:r w:rsidRPr="00394362">
        <w:rPr>
          <w:rFonts w:ascii="David" w:hAnsi="David"/>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F3C21F2" w14:textId="77777777" w:rsidR="00C13943" w:rsidRPr="00394362" w:rsidRDefault="00C13943" w:rsidP="00C13943">
      <w:pPr>
        <w:spacing w:line="360" w:lineRule="auto"/>
        <w:jc w:val="both"/>
        <w:rPr>
          <w:rFonts w:ascii="David" w:hAnsi="David"/>
          <w:rtl/>
        </w:rPr>
      </w:pPr>
      <w:r w:rsidRPr="00394362">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0EF083F" w14:textId="77777777" w:rsidR="00C13943" w:rsidRPr="00394362" w:rsidRDefault="00C13943" w:rsidP="00C13943">
      <w:pPr>
        <w:spacing w:line="360" w:lineRule="auto"/>
        <w:jc w:val="both"/>
        <w:rPr>
          <w:rFonts w:ascii="David" w:hAnsi="David"/>
          <w:rtl/>
        </w:rPr>
      </w:pPr>
    </w:p>
    <w:p w14:paraId="5D1C2FBA" w14:textId="77777777" w:rsidR="00C13943" w:rsidRPr="00394362" w:rsidRDefault="00C13943" w:rsidP="00C13943">
      <w:pPr>
        <w:spacing w:line="360" w:lineRule="auto"/>
        <w:jc w:val="both"/>
        <w:rPr>
          <w:rFonts w:ascii="David" w:hAnsi="David"/>
          <w:sz w:val="26"/>
          <w:szCs w:val="28"/>
          <w:rtl/>
        </w:rPr>
      </w:pPr>
      <w:r w:rsidRPr="00394362">
        <w:rPr>
          <w:rFonts w:ascii="David" w:hAnsi="David"/>
          <w:rtl/>
        </w:rPr>
        <w:t>ולראיה באתי על החתום: ________________________________</w:t>
      </w:r>
    </w:p>
    <w:p w14:paraId="1D5FE06B" w14:textId="77777777" w:rsidR="00C13943" w:rsidRPr="00394362" w:rsidRDefault="00C13943" w:rsidP="00A050D3">
      <w:pPr>
        <w:pStyle w:val="23"/>
        <w:numPr>
          <w:ilvl w:val="0"/>
          <w:numId w:val="0"/>
        </w:numPr>
        <w:rPr>
          <w:rtl/>
        </w:rPr>
      </w:pPr>
      <w:r w:rsidRPr="00394362">
        <w:rPr>
          <w:rtl/>
        </w:rPr>
        <w:t>נספח 5 להסכם</w:t>
      </w:r>
    </w:p>
    <w:p w14:paraId="0231274A" w14:textId="77777777" w:rsidR="00C13943" w:rsidRPr="00394362" w:rsidRDefault="00C13943" w:rsidP="00C13943">
      <w:pPr>
        <w:jc w:val="center"/>
        <w:rPr>
          <w:rFonts w:ascii="David" w:hAnsi="David"/>
          <w:b/>
          <w:bCs/>
          <w:u w:val="single"/>
          <w:rtl/>
        </w:rPr>
      </w:pPr>
    </w:p>
    <w:p w14:paraId="32BD0120" w14:textId="77777777" w:rsidR="00C13943" w:rsidRPr="00394362" w:rsidRDefault="00C13943" w:rsidP="00C13943">
      <w:pPr>
        <w:jc w:val="center"/>
        <w:rPr>
          <w:rFonts w:ascii="David" w:hAnsi="David"/>
          <w:b/>
          <w:bCs/>
          <w:u w:val="single"/>
        </w:rPr>
      </w:pPr>
      <w:r w:rsidRPr="00394362">
        <w:rPr>
          <w:rFonts w:ascii="David" w:hAnsi="David"/>
          <w:b/>
          <w:bCs/>
          <w:u w:val="single"/>
          <w:rtl/>
        </w:rPr>
        <w:t>התחייבות להעדר ניגוד עניינים</w:t>
      </w:r>
    </w:p>
    <w:p w14:paraId="17E0E7CB" w14:textId="77777777" w:rsidR="00C13943" w:rsidRPr="00394362" w:rsidRDefault="00C13943" w:rsidP="00C13943">
      <w:pPr>
        <w:spacing w:line="360" w:lineRule="auto"/>
        <w:jc w:val="center"/>
        <w:rPr>
          <w:rFonts w:ascii="David" w:hAnsi="David"/>
          <w:b/>
          <w:bCs/>
          <w:u w:val="single"/>
          <w:rtl/>
        </w:rPr>
      </w:pPr>
    </w:p>
    <w:p w14:paraId="2A2925F2" w14:textId="77777777" w:rsidR="00C13943" w:rsidRPr="00394362" w:rsidRDefault="00C13943" w:rsidP="00C13943">
      <w:pPr>
        <w:spacing w:line="360" w:lineRule="auto"/>
        <w:rPr>
          <w:rFonts w:ascii="David" w:hAnsi="David"/>
          <w:rtl/>
        </w:rPr>
      </w:pPr>
      <w:r w:rsidRPr="00394362">
        <w:rPr>
          <w:rFonts w:ascii="David" w:hAnsi="David"/>
          <w:rtl/>
        </w:rPr>
        <w:t>שנערכה ונחתמה ב_________ ביום ____ בחודש _____ שנת_______</w:t>
      </w:r>
    </w:p>
    <w:p w14:paraId="07A18E88" w14:textId="77777777" w:rsidR="00C13943" w:rsidRPr="00394362" w:rsidRDefault="00C13943" w:rsidP="00C13943">
      <w:pPr>
        <w:spacing w:line="360" w:lineRule="auto"/>
        <w:rPr>
          <w:rFonts w:ascii="David" w:hAnsi="David"/>
        </w:rPr>
      </w:pPr>
      <w:r w:rsidRPr="00394362">
        <w:rPr>
          <w:rFonts w:ascii="David" w:hAnsi="David"/>
          <w:rtl/>
        </w:rPr>
        <w:t>על ידי ____________________</w:t>
      </w:r>
    </w:p>
    <w:p w14:paraId="5BE5B42C" w14:textId="77777777" w:rsidR="00C13943" w:rsidRPr="00394362" w:rsidRDefault="00C13943" w:rsidP="00C13943">
      <w:pPr>
        <w:spacing w:line="360" w:lineRule="auto"/>
        <w:rPr>
          <w:rFonts w:ascii="David" w:hAnsi="David"/>
          <w:rtl/>
        </w:rPr>
      </w:pPr>
      <w:r w:rsidRPr="00394362">
        <w:rPr>
          <w:rFonts w:ascii="David" w:hAnsi="David"/>
          <w:rtl/>
        </w:rPr>
        <w:t>ת.ז. ______________________</w:t>
      </w:r>
    </w:p>
    <w:p w14:paraId="163DE1BD" w14:textId="77777777" w:rsidR="00C13943" w:rsidRPr="00394362" w:rsidRDefault="00C13943" w:rsidP="00C13943">
      <w:pPr>
        <w:spacing w:line="360" w:lineRule="auto"/>
        <w:rPr>
          <w:rFonts w:ascii="David" w:hAnsi="David"/>
          <w:rtl/>
        </w:rPr>
      </w:pPr>
      <w:r w:rsidRPr="00394362">
        <w:rPr>
          <w:rFonts w:ascii="David" w:hAnsi="David"/>
          <w:rtl/>
        </w:rPr>
        <w:t>מכתובת ___________________</w:t>
      </w:r>
    </w:p>
    <w:p w14:paraId="5F09DCC3" w14:textId="77777777" w:rsidR="00C13943" w:rsidRPr="00394362" w:rsidRDefault="00C13943" w:rsidP="00C13943">
      <w:pPr>
        <w:jc w:val="both"/>
        <w:rPr>
          <w:rFonts w:ascii="David" w:hAnsi="David"/>
          <w:rtl/>
        </w:rPr>
      </w:pPr>
    </w:p>
    <w:p w14:paraId="1866FB29" w14:textId="77777777" w:rsidR="00C13943" w:rsidRPr="00394362" w:rsidRDefault="00C13943" w:rsidP="00C13943">
      <w:pPr>
        <w:spacing w:line="360" w:lineRule="auto"/>
        <w:jc w:val="both"/>
        <w:rPr>
          <w:rFonts w:ascii="David" w:hAnsi="David"/>
          <w:rtl/>
        </w:rPr>
      </w:pPr>
      <w:r w:rsidRPr="00394362">
        <w:rPr>
          <w:rFonts w:ascii="David" w:hAnsi="David"/>
          <w:b/>
          <w:bCs/>
          <w:rtl/>
        </w:rPr>
        <w:t>הואיל</w:t>
      </w:r>
      <w:r w:rsidRPr="00394362">
        <w:rPr>
          <w:rFonts w:ascii="David" w:hAnsi="David"/>
          <w:rtl/>
        </w:rPr>
        <w:tab/>
        <w:t>וממשלת ישראל בשם מדינת ישראל מקבלת את השירותים</w:t>
      </w:r>
      <w:r w:rsidRPr="00394362">
        <w:rPr>
          <w:rFonts w:ascii="David" w:hAnsi="David"/>
        </w:rPr>
        <w:t>/</w:t>
      </w:r>
      <w:r w:rsidRPr="00394362">
        <w:rPr>
          <w:rFonts w:ascii="David" w:hAnsi="David"/>
          <w:rtl/>
        </w:rPr>
        <w:t>הטובין כהגדרתם להלן;</w:t>
      </w:r>
    </w:p>
    <w:p w14:paraId="41BE10F6"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ab/>
        <w:t>והנני מועסק בקשר למתן השירותים</w:t>
      </w:r>
      <w:r w:rsidRPr="00394362">
        <w:rPr>
          <w:rFonts w:ascii="David" w:hAnsi="David"/>
        </w:rPr>
        <w:t>/</w:t>
      </w:r>
      <w:r w:rsidRPr="00394362">
        <w:rPr>
          <w:rFonts w:ascii="David" w:hAnsi="David"/>
          <w:rtl/>
        </w:rPr>
        <w:t>הספקת הטובין;</w:t>
      </w:r>
    </w:p>
    <w:p w14:paraId="339D88A2"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ab/>
        <w:t>והנני עשוי להימצא במצב של ניגוד עניינים במסגרת מתן השירותים</w:t>
      </w:r>
      <w:r w:rsidRPr="00394362">
        <w:rPr>
          <w:rFonts w:ascii="David" w:hAnsi="David"/>
        </w:rPr>
        <w:t>/</w:t>
      </w:r>
      <w:r w:rsidRPr="00394362">
        <w:rPr>
          <w:rFonts w:ascii="David" w:hAnsi="David"/>
          <w:rtl/>
        </w:rPr>
        <w:t>הספקת הטובין ולאחריו;</w:t>
      </w:r>
    </w:p>
    <w:p w14:paraId="3D8F6B78" w14:textId="77777777" w:rsidR="00C13943" w:rsidRPr="00394362" w:rsidRDefault="00C13943" w:rsidP="00C13943">
      <w:pPr>
        <w:spacing w:line="360" w:lineRule="auto"/>
        <w:jc w:val="both"/>
        <w:rPr>
          <w:rFonts w:ascii="David" w:hAnsi="David"/>
          <w:rtl/>
        </w:rPr>
      </w:pPr>
      <w:r w:rsidRPr="00394362">
        <w:rPr>
          <w:rFonts w:ascii="David" w:hAnsi="David"/>
          <w:rtl/>
        </w:rPr>
        <w:t>לפיכך הנני מתחייב כלפי מדינת ישראל כדלקמן:</w:t>
      </w:r>
    </w:p>
    <w:p w14:paraId="421AB269" w14:textId="77777777" w:rsidR="00C13943" w:rsidRPr="00394362" w:rsidRDefault="00C13943" w:rsidP="00C13943">
      <w:pPr>
        <w:spacing w:line="360" w:lineRule="auto"/>
        <w:jc w:val="both"/>
        <w:rPr>
          <w:rFonts w:ascii="David" w:hAnsi="David"/>
          <w:rtl/>
        </w:rPr>
      </w:pPr>
      <w:r w:rsidRPr="00394362">
        <w:rPr>
          <w:rFonts w:ascii="David" w:hAnsi="David"/>
          <w:rtl/>
        </w:rPr>
        <w:t xml:space="preserve">1. </w:t>
      </w:r>
      <w:r w:rsidRPr="00394362">
        <w:rPr>
          <w:rFonts w:ascii="David" w:hAnsi="David"/>
          <w:u w:val="single"/>
          <w:rtl/>
        </w:rPr>
        <w:t>הגדרות</w:t>
      </w:r>
    </w:p>
    <w:p w14:paraId="153B3B7E" w14:textId="77777777" w:rsidR="00C13943" w:rsidRPr="00394362" w:rsidRDefault="00C13943" w:rsidP="00C13943">
      <w:pPr>
        <w:spacing w:line="360" w:lineRule="auto"/>
        <w:jc w:val="both"/>
        <w:rPr>
          <w:rFonts w:ascii="David" w:hAnsi="David"/>
          <w:rtl/>
        </w:rPr>
      </w:pPr>
      <w:r w:rsidRPr="00394362">
        <w:rPr>
          <w:rFonts w:ascii="David" w:hAnsi="David"/>
          <w:rtl/>
        </w:rPr>
        <w:t>בהתחייבות זו תהיה למונחים הבאים המשמעות המופיעה לצידם:</w:t>
      </w:r>
    </w:p>
    <w:p w14:paraId="1C65FFFB" w14:textId="77777777" w:rsidR="00C13943" w:rsidRPr="00394362" w:rsidRDefault="00C13943" w:rsidP="00C13943">
      <w:pPr>
        <w:pStyle w:val="Para0"/>
        <w:spacing w:after="240"/>
        <w:rPr>
          <w:b/>
          <w:bCs/>
          <w:rtl/>
        </w:rPr>
      </w:pPr>
      <w:r w:rsidRPr="00394362">
        <w:rPr>
          <w:b/>
          <w:bCs/>
          <w:rtl/>
        </w:rPr>
        <w:t>"השירותים</w:t>
      </w:r>
      <w:r w:rsidRPr="00394362">
        <w:rPr>
          <w:b/>
          <w:bCs/>
        </w:rPr>
        <w:t>/</w:t>
      </w:r>
      <w:r w:rsidRPr="00394362">
        <w:rPr>
          <w:b/>
          <w:bCs/>
          <w:rtl/>
        </w:rPr>
        <w:t>הטובין"</w:t>
      </w:r>
      <w:r w:rsidRPr="00394362">
        <w:rPr>
          <w:rtl/>
        </w:rPr>
        <w:t xml:space="preserve"> - </w:t>
      </w:r>
      <w:r w:rsidRPr="00394362">
        <w:rPr>
          <w:b/>
          <w:bCs/>
          <w:rtl/>
        </w:rPr>
        <w:t>מכרז פומבי _________________________________</w:t>
      </w:r>
    </w:p>
    <w:p w14:paraId="101A044C" w14:textId="77777777" w:rsidR="00C13943" w:rsidRPr="00394362" w:rsidRDefault="00C13943" w:rsidP="00C13943">
      <w:pPr>
        <w:pStyle w:val="Para0"/>
        <w:spacing w:after="240"/>
        <w:rPr>
          <w:rtl/>
        </w:rPr>
      </w:pPr>
      <w:r w:rsidRPr="00394362">
        <w:rPr>
          <w:b/>
          <w:bCs/>
          <w:rtl/>
        </w:rPr>
        <w:t xml:space="preserve"> "עובד"</w:t>
      </w:r>
      <w:r w:rsidRPr="00394362">
        <w:rPr>
          <w:rtl/>
        </w:rPr>
        <w:t xml:space="preserve"> -</w:t>
      </w:r>
      <w:r w:rsidRPr="00394362">
        <w:rPr>
          <w:rtl/>
        </w:rPr>
        <w:tab/>
        <w:t>כל אחד מעובדי הקבלן אשר באמצעותו יינתנו השירותים</w:t>
      </w:r>
      <w:r w:rsidRPr="00394362">
        <w:t>/</w:t>
      </w:r>
      <w:r w:rsidRPr="00394362">
        <w:rPr>
          <w:rtl/>
        </w:rPr>
        <w:t>הטובין למזמין.</w:t>
      </w:r>
    </w:p>
    <w:p w14:paraId="51238F5B" w14:textId="77777777" w:rsidR="00C13943" w:rsidRPr="00394362" w:rsidRDefault="00C13943" w:rsidP="00C13943">
      <w:pPr>
        <w:spacing w:line="360" w:lineRule="auto"/>
        <w:jc w:val="both"/>
        <w:rPr>
          <w:rFonts w:ascii="David" w:hAnsi="David"/>
          <w:rtl/>
        </w:rPr>
      </w:pPr>
      <w:r w:rsidRPr="00394362">
        <w:rPr>
          <w:rFonts w:ascii="David" w:hAnsi="David"/>
          <w:b/>
          <w:bCs/>
          <w:rtl/>
        </w:rPr>
        <w:t>"מידע"</w:t>
      </w:r>
      <w:r w:rsidRPr="00394362">
        <w:rPr>
          <w:rFonts w:ascii="David" w:hAnsi="David"/>
          <w:rtl/>
        </w:rPr>
        <w:t xml:space="preserve"> -</w:t>
      </w:r>
      <w:r w:rsidRPr="00394362">
        <w:rPr>
          <w:rFonts w:ascii="David" w:hAnsi="David"/>
          <w:rtl/>
        </w:rPr>
        <w:tab/>
        <w:t>כל מידע (</w:t>
      </w:r>
      <w:r w:rsidRPr="00394362">
        <w:rPr>
          <w:rFonts w:ascii="David" w:hAnsi="David"/>
        </w:rPr>
        <w:t>Information</w:t>
      </w:r>
      <w:r w:rsidRPr="00394362">
        <w:rPr>
          <w:rFonts w:ascii="David" w:hAnsi="David"/>
          <w:rtl/>
        </w:rPr>
        <w:t>), ידע (</w:t>
      </w:r>
      <w:r w:rsidRPr="00394362">
        <w:rPr>
          <w:rFonts w:ascii="David" w:hAnsi="David"/>
        </w:rPr>
        <w:t>Know-How</w:t>
      </w:r>
      <w:r w:rsidRPr="00394362">
        <w:rPr>
          <w:rFonts w:ascii="David" w:hAnsi="David"/>
          <w:rtl/>
        </w:rPr>
        <w:t>), ידיעה, מסמך, תכתובת, תוכנית, נתון, מודל, חוות דעת, מסקנה וכל דבר אחר כיוצ"ב הקשור ו/או הנוגע למתן השירותים</w:t>
      </w:r>
      <w:r w:rsidRPr="00394362">
        <w:rPr>
          <w:rFonts w:ascii="David" w:hAnsi="David"/>
        </w:rPr>
        <w:t>/</w:t>
      </w:r>
      <w:r w:rsidRPr="00394362">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141977EB" w14:textId="77777777" w:rsidR="000F41C7" w:rsidRDefault="00C13943" w:rsidP="00C13943">
      <w:pPr>
        <w:spacing w:line="360" w:lineRule="auto"/>
        <w:jc w:val="both"/>
        <w:rPr>
          <w:rFonts w:ascii="David" w:hAnsi="David"/>
          <w:rtl/>
        </w:rPr>
      </w:pPr>
      <w:r w:rsidRPr="00394362">
        <w:rPr>
          <w:rFonts w:ascii="David" w:hAnsi="David"/>
          <w:b/>
          <w:bCs/>
          <w:rtl/>
        </w:rPr>
        <w:t>"סודות מקצועיים"</w:t>
      </w:r>
      <w:r w:rsidRPr="00394362">
        <w:rPr>
          <w:rFonts w:ascii="David" w:hAnsi="David"/>
          <w:rtl/>
        </w:rPr>
        <w:t xml:space="preserve"> - כל מידע אשר יגיע לידי הקבלן או העובד בקשר למתן השירותים</w:t>
      </w:r>
      <w:r w:rsidRPr="00394362">
        <w:rPr>
          <w:rFonts w:ascii="David" w:hAnsi="David"/>
        </w:rPr>
        <w:t>/</w:t>
      </w:r>
      <w:r w:rsidRPr="00394362">
        <w:rPr>
          <w:rFonts w:ascii="David" w:hAnsi="David"/>
          <w:rtl/>
        </w:rPr>
        <w:t>הספקת הטובין, בין אם נתקבל במהלך מתן השירותים</w:t>
      </w:r>
      <w:r w:rsidRPr="00394362">
        <w:rPr>
          <w:rFonts w:ascii="David" w:hAnsi="David"/>
        </w:rPr>
        <w:t>/</w:t>
      </w:r>
      <w:r w:rsidRPr="00394362">
        <w:rPr>
          <w:rFonts w:ascii="David" w:hAnsi="David"/>
          <w:rtl/>
        </w:rPr>
        <w:t>הספקת הטובין או לאחר מכן, לרבות ומבלי לפגוע בכלליות האמור לעיל: מידע אשר ימסר ע"י המזמין ו/או כל גורם אחר ו/או מי מטעמו.</w:t>
      </w:r>
    </w:p>
    <w:p w14:paraId="7A3598F1" w14:textId="77777777" w:rsidR="000F41C7" w:rsidRDefault="00C13943" w:rsidP="00C13943">
      <w:pPr>
        <w:spacing w:line="360" w:lineRule="auto"/>
        <w:jc w:val="both"/>
        <w:rPr>
          <w:rFonts w:ascii="David" w:hAnsi="David"/>
          <w:rtl/>
        </w:rPr>
      </w:pPr>
      <w:r w:rsidRPr="00394362">
        <w:rPr>
          <w:rFonts w:ascii="David" w:hAnsi="David"/>
          <w:rtl/>
        </w:rPr>
        <w:t>2. הנני מצהיר ומתחייב שאין ולא יהיה לי, במהלך תקופת מתן השירותים</w:t>
      </w:r>
      <w:r w:rsidRPr="00394362">
        <w:rPr>
          <w:rFonts w:ascii="David" w:hAnsi="David"/>
        </w:rPr>
        <w:t>/</w:t>
      </w:r>
      <w:r w:rsidRPr="00394362">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394362">
        <w:rPr>
          <w:rFonts w:ascii="David" w:hAnsi="David"/>
          <w:b/>
          <w:bCs/>
          <w:rtl/>
        </w:rPr>
        <w:t>(יש למלא בהתאם לצורך)</w:t>
      </w:r>
      <w:r w:rsidRPr="00394362">
        <w:rPr>
          <w:rFonts w:ascii="David" w:hAnsi="David"/>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356D49E9" w14:textId="77777777" w:rsidR="000F41C7" w:rsidRDefault="00C13943" w:rsidP="00C13943">
      <w:pPr>
        <w:spacing w:line="360" w:lineRule="auto"/>
        <w:jc w:val="both"/>
        <w:rPr>
          <w:rFonts w:ascii="David" w:hAnsi="David"/>
          <w:rtl/>
        </w:rPr>
      </w:pPr>
      <w:r w:rsidRPr="00394362">
        <w:rPr>
          <w:rFonts w:ascii="David" w:hAnsi="David"/>
          <w:rtl/>
        </w:rPr>
        <w:t>3 הנני מתחייב להודיע למזמין באופן מיידי על כל נתון או מצב שבשלם אני, עלול להימצא במצב של ניגוד עניינים, מיד עם היוודע לי הנתון או המצב האמורים.</w:t>
      </w:r>
    </w:p>
    <w:p w14:paraId="22DEA9B2" w14:textId="753961E3" w:rsidR="00C13943" w:rsidRPr="00394362" w:rsidRDefault="00C13943" w:rsidP="00C13943">
      <w:pPr>
        <w:spacing w:line="360" w:lineRule="auto"/>
        <w:jc w:val="both"/>
        <w:rPr>
          <w:rFonts w:ascii="David" w:hAnsi="David"/>
          <w:rtl/>
        </w:rPr>
      </w:pPr>
      <w:r w:rsidRPr="00394362">
        <w:rPr>
          <w:rFonts w:ascii="David" w:hAnsi="David"/>
          <w:rtl/>
        </w:rPr>
        <w:t xml:space="preserve">4.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w:t>
      </w:r>
      <w:r w:rsidRPr="00394362">
        <w:rPr>
          <w:rFonts w:ascii="David" w:hAnsi="David"/>
          <w:rtl/>
        </w:rPr>
        <w:lastRenderedPageBreak/>
        <w:t>התקשרות כאמור או לתת הוראות אחרות שיבטיחו העדר ניגוד עניינים, והנני מתחייב כי אפעל בהתאם להוראות אלו, בהקשר זה.</w:t>
      </w:r>
    </w:p>
    <w:p w14:paraId="5320C60A" w14:textId="77777777" w:rsidR="00C13943" w:rsidRPr="00394362" w:rsidRDefault="00C13943" w:rsidP="00C13943">
      <w:pPr>
        <w:jc w:val="both"/>
        <w:rPr>
          <w:rFonts w:ascii="David" w:hAnsi="David"/>
          <w:rtl/>
        </w:rPr>
      </w:pPr>
    </w:p>
    <w:p w14:paraId="2B5A4633" w14:textId="77777777" w:rsidR="00C13943" w:rsidRPr="00394362" w:rsidRDefault="00C13943" w:rsidP="00C13943">
      <w:pPr>
        <w:jc w:val="both"/>
        <w:rPr>
          <w:rFonts w:ascii="David" w:hAnsi="David"/>
          <w:rtl/>
        </w:rPr>
      </w:pPr>
      <w:r w:rsidRPr="00394362">
        <w:rPr>
          <w:rFonts w:ascii="David" w:hAnsi="David"/>
          <w:rtl/>
        </w:rPr>
        <w:t>5.</w:t>
      </w:r>
      <w:r w:rsidRPr="00394362">
        <w:rPr>
          <w:rFonts w:ascii="David" w:hAnsi="David"/>
          <w:rtl/>
        </w:rPr>
        <w:tab/>
        <w:t xml:space="preserve">ולראיה באתי על החתום: </w:t>
      </w:r>
      <w:r w:rsidRPr="00394362">
        <w:rPr>
          <w:rFonts w:ascii="David" w:hAnsi="David"/>
          <w:rtl/>
        </w:rPr>
        <w:tab/>
        <w:t>_____________________</w:t>
      </w:r>
    </w:p>
    <w:p w14:paraId="4143E0D4" w14:textId="77777777" w:rsidR="00C13943" w:rsidRPr="00274261" w:rsidRDefault="00C13943" w:rsidP="00394362">
      <w:pPr>
        <w:pStyle w:val="23"/>
        <w:pageBreakBefore/>
        <w:numPr>
          <w:ilvl w:val="0"/>
          <w:numId w:val="0"/>
        </w:numPr>
        <w:rPr>
          <w:rtl/>
        </w:rPr>
      </w:pPr>
      <w:bookmarkStart w:id="37" w:name="_Toc478305366"/>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bookmarkEnd w:id="37"/>
    </w:p>
    <w:tbl>
      <w:tblPr>
        <w:bidiVisual/>
        <w:tblW w:w="5670" w:type="dxa"/>
        <w:tblLook w:val="04A0" w:firstRow="1" w:lastRow="0" w:firstColumn="1" w:lastColumn="0" w:noHBand="0" w:noVBand="1"/>
      </w:tblPr>
      <w:tblGrid>
        <w:gridCol w:w="2374"/>
        <w:gridCol w:w="3296"/>
      </w:tblGrid>
      <w:tr w:rsidR="00C13943" w:rsidRPr="00BE6CBA" w14:paraId="6ABC0A35" w14:textId="77777777" w:rsidTr="00446D42">
        <w:trPr>
          <w:trHeight w:val="454"/>
        </w:trPr>
        <w:tc>
          <w:tcPr>
            <w:tcW w:w="2374" w:type="dxa"/>
            <w:shd w:val="clear" w:color="auto" w:fill="auto"/>
            <w:vAlign w:val="center"/>
          </w:tcPr>
          <w:p w14:paraId="6414F7BC" w14:textId="77777777" w:rsidR="00C13943" w:rsidRPr="00BE6CBA" w:rsidRDefault="00C13943" w:rsidP="00446D42">
            <w:pPr>
              <w:pStyle w:val="TableText"/>
              <w:rPr>
                <w:rtl/>
              </w:rPr>
            </w:pPr>
            <w:bookmarkStart w:id="38" w:name="_Toc478305367"/>
            <w:r w:rsidRPr="00BE6CBA">
              <w:rPr>
                <w:rtl/>
              </w:rPr>
              <w:t>שם הבנק/חברת הביטוח</w:t>
            </w:r>
          </w:p>
        </w:tc>
        <w:tc>
          <w:tcPr>
            <w:tcW w:w="3296" w:type="dxa"/>
            <w:tcBorders>
              <w:bottom w:val="single" w:sz="4" w:space="0" w:color="auto"/>
            </w:tcBorders>
            <w:shd w:val="clear" w:color="auto" w:fill="auto"/>
            <w:vAlign w:val="center"/>
          </w:tcPr>
          <w:p w14:paraId="1370D585" w14:textId="77777777" w:rsidR="00C13943" w:rsidRPr="00BE6CBA" w:rsidRDefault="00C13943" w:rsidP="00446D42">
            <w:pPr>
              <w:pStyle w:val="TableText"/>
              <w:rPr>
                <w:rtl/>
              </w:rPr>
            </w:pPr>
          </w:p>
        </w:tc>
      </w:tr>
      <w:tr w:rsidR="00C13943" w:rsidRPr="00BE6CBA" w14:paraId="65DBE5A3" w14:textId="77777777" w:rsidTr="00446D42">
        <w:trPr>
          <w:trHeight w:val="454"/>
        </w:trPr>
        <w:tc>
          <w:tcPr>
            <w:tcW w:w="2374" w:type="dxa"/>
            <w:shd w:val="clear" w:color="auto" w:fill="auto"/>
            <w:vAlign w:val="center"/>
          </w:tcPr>
          <w:p w14:paraId="4AE08A9D" w14:textId="77777777" w:rsidR="00C13943" w:rsidRPr="00BE6CBA" w:rsidRDefault="00C13943" w:rsidP="00446D4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3329070" w14:textId="77777777" w:rsidR="00C13943" w:rsidRPr="00BE6CBA" w:rsidRDefault="00C13943" w:rsidP="00446D42">
            <w:pPr>
              <w:pStyle w:val="TableText"/>
              <w:rPr>
                <w:rtl/>
              </w:rPr>
            </w:pPr>
          </w:p>
        </w:tc>
      </w:tr>
      <w:tr w:rsidR="00C13943" w:rsidRPr="00BE6CBA" w14:paraId="2AF18D5D" w14:textId="77777777" w:rsidTr="00446D42">
        <w:trPr>
          <w:trHeight w:val="454"/>
        </w:trPr>
        <w:tc>
          <w:tcPr>
            <w:tcW w:w="2374" w:type="dxa"/>
            <w:shd w:val="clear" w:color="auto" w:fill="auto"/>
            <w:vAlign w:val="center"/>
          </w:tcPr>
          <w:p w14:paraId="40058CF6" w14:textId="77777777" w:rsidR="00C13943" w:rsidRPr="00BE6CBA" w:rsidRDefault="00C13943" w:rsidP="00446D4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FFD7EAD" w14:textId="77777777" w:rsidR="00C13943" w:rsidRPr="00BE6CBA" w:rsidRDefault="00C13943" w:rsidP="00446D42">
            <w:pPr>
              <w:pStyle w:val="TableText"/>
              <w:rPr>
                <w:rtl/>
              </w:rPr>
            </w:pPr>
          </w:p>
        </w:tc>
      </w:tr>
    </w:tbl>
    <w:p w14:paraId="0FC8EC73" w14:textId="77777777" w:rsidR="00C13943" w:rsidRPr="00BE6CBA" w:rsidRDefault="00C13943" w:rsidP="00C13943">
      <w:pPr>
        <w:pStyle w:val="SubjectTitle"/>
        <w:spacing w:before="240"/>
        <w:rPr>
          <w:u w:val="single"/>
        </w:rPr>
      </w:pPr>
      <w:r w:rsidRPr="00BE6CBA">
        <w:rPr>
          <w:u w:val="single"/>
          <w:rtl/>
        </w:rPr>
        <w:t>כתב ערבות</w:t>
      </w:r>
    </w:p>
    <w:p w14:paraId="2A23AC14" w14:textId="77777777" w:rsidR="00C13943" w:rsidRPr="009C438A" w:rsidRDefault="00C13943" w:rsidP="00C13943">
      <w:pPr>
        <w:pStyle w:val="Normal1"/>
        <w:spacing w:before="320"/>
        <w:ind w:left="0"/>
        <w:rPr>
          <w:rtl/>
        </w:rPr>
      </w:pPr>
      <w:r>
        <w:rPr>
          <w:rFonts w:hint="cs"/>
          <w:rtl/>
        </w:rPr>
        <w:t>לכבוד,</w:t>
      </w:r>
    </w:p>
    <w:p w14:paraId="358D4CDD" w14:textId="77777777" w:rsidR="00C13943" w:rsidRPr="00BE6CBA" w:rsidRDefault="00C13943" w:rsidP="00C13943">
      <w:pPr>
        <w:pStyle w:val="Para0"/>
      </w:pPr>
      <w:r w:rsidRPr="00BE6CBA">
        <w:rPr>
          <w:rtl/>
        </w:rPr>
        <w:t>ממשלת ישראל</w:t>
      </w:r>
    </w:p>
    <w:p w14:paraId="08CA8CB6" w14:textId="77777777" w:rsidR="00C13943" w:rsidRPr="00BE6CBA" w:rsidRDefault="00C13943" w:rsidP="00C13943">
      <w:pPr>
        <w:pStyle w:val="Para0"/>
      </w:pPr>
      <w:r w:rsidRPr="00BE6CBA">
        <w:rPr>
          <w:rtl/>
        </w:rPr>
        <w:t xml:space="preserve">באמצעות משרד </w:t>
      </w:r>
      <w:r w:rsidRPr="00BE6CBA">
        <w:rPr>
          <w:rFonts w:hint="cs"/>
          <w:rtl/>
        </w:rPr>
        <w:t>המשפטים</w:t>
      </w:r>
    </w:p>
    <w:p w14:paraId="5D84CE19" w14:textId="77777777" w:rsidR="00C13943" w:rsidRPr="00BE6CBA" w:rsidRDefault="00C13943" w:rsidP="00C1394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4AE386D3" w14:textId="77777777" w:rsidR="00C13943" w:rsidRPr="00BE6CBA" w:rsidRDefault="00C13943" w:rsidP="00C13943">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D1D6A">
        <w:rPr>
          <w:b/>
          <w:bCs/>
          <w:rtl/>
        </w:rPr>
        <w:t xml:space="preserve">מכרז פומבי </w:t>
      </w:r>
      <w:r>
        <w:rPr>
          <w:rFonts w:hint="cs"/>
          <w:b/>
          <w:bCs/>
          <w:rtl/>
        </w:rPr>
        <w:t>_________________________________________</w:t>
      </w:r>
    </w:p>
    <w:p w14:paraId="15B81C27" w14:textId="77777777" w:rsidR="00C13943" w:rsidRPr="00BE6CBA" w:rsidRDefault="00C13943" w:rsidP="00C13943">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1CD34B" w14:textId="77777777" w:rsidR="00C13943" w:rsidRPr="00BE6CBA" w:rsidRDefault="00C13943" w:rsidP="00C1394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3E2B6E5" w14:textId="77777777" w:rsidR="00C13943" w:rsidRPr="00BE6CBA" w:rsidRDefault="00C13943" w:rsidP="00C1394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C13943" w:rsidRPr="00BE6CBA" w14:paraId="785E751A" w14:textId="77777777" w:rsidTr="00446D42">
        <w:tc>
          <w:tcPr>
            <w:tcW w:w="3095" w:type="dxa"/>
            <w:shd w:val="clear" w:color="auto" w:fill="B4C6E7"/>
          </w:tcPr>
          <w:p w14:paraId="7B8F3013" w14:textId="77777777" w:rsidR="00C13943" w:rsidRPr="00BE6CBA" w:rsidRDefault="00C13943" w:rsidP="00446D42">
            <w:pPr>
              <w:pStyle w:val="TableHead"/>
              <w:rPr>
                <w:rtl/>
              </w:rPr>
            </w:pPr>
            <w:r w:rsidRPr="00BE6CBA">
              <w:rPr>
                <w:rFonts w:hint="cs"/>
                <w:rtl/>
              </w:rPr>
              <w:t>שם בנק/ חברת ביטוח</w:t>
            </w:r>
          </w:p>
        </w:tc>
        <w:tc>
          <w:tcPr>
            <w:tcW w:w="3095" w:type="dxa"/>
            <w:shd w:val="clear" w:color="auto" w:fill="B4C6E7"/>
          </w:tcPr>
          <w:p w14:paraId="3F3454A5" w14:textId="77777777" w:rsidR="00C13943" w:rsidRPr="00BE6CBA" w:rsidRDefault="00C13943" w:rsidP="00446D42">
            <w:pPr>
              <w:pStyle w:val="TableHead"/>
              <w:rPr>
                <w:rtl/>
              </w:rPr>
            </w:pPr>
            <w:r w:rsidRPr="00BE6CBA">
              <w:rPr>
                <w:rFonts w:hint="cs"/>
                <w:rtl/>
              </w:rPr>
              <w:t>מספר בנק ומספר סניף</w:t>
            </w:r>
          </w:p>
        </w:tc>
        <w:tc>
          <w:tcPr>
            <w:tcW w:w="3096" w:type="dxa"/>
            <w:shd w:val="clear" w:color="auto" w:fill="B4C6E7"/>
          </w:tcPr>
          <w:p w14:paraId="55A00EA3" w14:textId="77777777" w:rsidR="00C13943" w:rsidRPr="00BE6CBA" w:rsidRDefault="00C13943" w:rsidP="00446D42">
            <w:pPr>
              <w:pStyle w:val="TableHead"/>
              <w:rPr>
                <w:rtl/>
              </w:rPr>
            </w:pPr>
            <w:r w:rsidRPr="00BE6CBA">
              <w:rPr>
                <w:rFonts w:hint="cs"/>
                <w:rtl/>
              </w:rPr>
              <w:t>כתובת בנק/ חברת ביטוח</w:t>
            </w:r>
          </w:p>
        </w:tc>
      </w:tr>
      <w:tr w:rsidR="00C13943" w:rsidRPr="00BE6CBA" w14:paraId="1383609E" w14:textId="77777777" w:rsidTr="00446D42">
        <w:trPr>
          <w:trHeight w:val="567"/>
        </w:trPr>
        <w:tc>
          <w:tcPr>
            <w:tcW w:w="3095" w:type="dxa"/>
            <w:shd w:val="clear" w:color="auto" w:fill="auto"/>
          </w:tcPr>
          <w:p w14:paraId="5ABF6A3E" w14:textId="77777777" w:rsidR="00C13943" w:rsidRPr="00BE6CBA" w:rsidRDefault="00C13943" w:rsidP="00446D42">
            <w:pPr>
              <w:pStyle w:val="Para0"/>
              <w:rPr>
                <w:rtl/>
              </w:rPr>
            </w:pPr>
          </w:p>
        </w:tc>
        <w:tc>
          <w:tcPr>
            <w:tcW w:w="3095" w:type="dxa"/>
            <w:shd w:val="clear" w:color="auto" w:fill="auto"/>
          </w:tcPr>
          <w:p w14:paraId="7C5BB9D7" w14:textId="77777777" w:rsidR="00C13943" w:rsidRPr="00BE6CBA" w:rsidRDefault="00C13943" w:rsidP="00446D42">
            <w:pPr>
              <w:pStyle w:val="Para0"/>
              <w:rPr>
                <w:rtl/>
              </w:rPr>
            </w:pPr>
          </w:p>
        </w:tc>
        <w:tc>
          <w:tcPr>
            <w:tcW w:w="3096" w:type="dxa"/>
            <w:shd w:val="clear" w:color="auto" w:fill="auto"/>
          </w:tcPr>
          <w:p w14:paraId="65F56DD5" w14:textId="77777777" w:rsidR="00C13943" w:rsidRPr="00BE6CBA" w:rsidRDefault="00C13943" w:rsidP="00446D42">
            <w:pPr>
              <w:pStyle w:val="Para0"/>
              <w:rPr>
                <w:rtl/>
              </w:rPr>
            </w:pPr>
          </w:p>
        </w:tc>
      </w:tr>
    </w:tbl>
    <w:tbl>
      <w:tblPr>
        <w:tblpPr w:vertAnchor="page" w:horzAnchor="margin" w:tblpY="13643"/>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C13943" w:rsidRPr="00BE6CBA" w14:paraId="5E94CAF2" w14:textId="77777777" w:rsidTr="00C13943">
        <w:tc>
          <w:tcPr>
            <w:tcW w:w="8930" w:type="dxa"/>
            <w:gridSpan w:val="3"/>
            <w:tcBorders>
              <w:top w:val="nil"/>
              <w:left w:val="nil"/>
              <w:bottom w:val="single" w:sz="4" w:space="0" w:color="auto"/>
              <w:right w:val="nil"/>
            </w:tcBorders>
            <w:hideMark/>
          </w:tcPr>
          <w:p w14:paraId="3AC2CF3B" w14:textId="77777777" w:rsidR="00C13943" w:rsidRPr="00BE6CBA" w:rsidRDefault="00C13943" w:rsidP="00C13943">
            <w:pPr>
              <w:pStyle w:val="TableText"/>
            </w:pPr>
            <w:r w:rsidRPr="00BE6CBA">
              <w:rPr>
                <w:rFonts w:hint="cs"/>
                <w:rtl/>
              </w:rPr>
              <w:t>ועל כך באתי על החתום,</w:t>
            </w:r>
          </w:p>
        </w:tc>
      </w:tr>
      <w:tr w:rsidR="00C13943" w:rsidRPr="00BE6CBA" w14:paraId="3B1E7B20" w14:textId="77777777" w:rsidTr="00C13943">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D3A8ED1" w14:textId="77777777" w:rsidR="00C13943" w:rsidRPr="00BE6CBA" w:rsidRDefault="00C13943" w:rsidP="00C13943">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A85A6CB" w14:textId="77777777" w:rsidR="00C13943" w:rsidRPr="00BE6CBA" w:rsidRDefault="00C13943" w:rsidP="00C13943">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145C7C6F" w14:textId="77777777" w:rsidR="00C13943" w:rsidRPr="00BE6CBA" w:rsidRDefault="00C13943" w:rsidP="00C13943">
            <w:pPr>
              <w:pStyle w:val="TableHead"/>
            </w:pPr>
            <w:r w:rsidRPr="00BE6CBA">
              <w:rPr>
                <w:rFonts w:hint="cs"/>
                <w:rtl/>
              </w:rPr>
              <w:t>חתימה</w:t>
            </w:r>
          </w:p>
        </w:tc>
      </w:tr>
      <w:tr w:rsidR="00C13943" w:rsidRPr="00BE6CBA" w14:paraId="35F7FCC8" w14:textId="77777777" w:rsidTr="00C13943">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B665B6F" w14:textId="77777777" w:rsidR="00C13943" w:rsidRPr="00BE6CBA" w:rsidRDefault="00C13943" w:rsidP="00C13943">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0CE7EE0" w14:textId="77777777" w:rsidR="00C13943" w:rsidRPr="00BE6CBA" w:rsidRDefault="00C13943" w:rsidP="00C13943">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4CE63123" w14:textId="77777777" w:rsidR="00C13943" w:rsidRPr="00BE6CBA" w:rsidRDefault="00C13943" w:rsidP="00C13943">
            <w:pPr>
              <w:pStyle w:val="Para20"/>
              <w:ind w:left="0"/>
              <w:jc w:val="left"/>
            </w:pPr>
          </w:p>
        </w:tc>
      </w:tr>
    </w:tbl>
    <w:p w14:paraId="53236DFD" w14:textId="77777777" w:rsidR="00347829" w:rsidRPr="00891FD2" w:rsidRDefault="00347829" w:rsidP="00394362">
      <w:pPr>
        <w:pStyle w:val="23"/>
        <w:pageBreakBefore/>
        <w:numPr>
          <w:ilvl w:val="0"/>
          <w:numId w:val="0"/>
        </w:numPr>
        <w:rPr>
          <w:rtl/>
        </w:rPr>
      </w:pPr>
      <w:bookmarkStart w:id="39" w:name="_Toc478305368"/>
      <w:bookmarkEnd w:id="23"/>
      <w:bookmarkEnd w:id="38"/>
      <w:r w:rsidRPr="00891FD2">
        <w:rPr>
          <w:rFonts w:hint="eastAsia"/>
          <w:rtl/>
        </w:rPr>
        <w:lastRenderedPageBreak/>
        <w:t>נספח</w:t>
      </w:r>
      <w:r w:rsidRPr="00891FD2">
        <w:rPr>
          <w:rtl/>
        </w:rPr>
        <w:t xml:space="preserve"> </w:t>
      </w:r>
      <w:r w:rsidRPr="00891FD2">
        <w:rPr>
          <w:rFonts w:hint="cs"/>
          <w:rtl/>
        </w:rPr>
        <w:t>7</w:t>
      </w:r>
      <w:r w:rsidRPr="00891FD2">
        <w:rPr>
          <w:rtl/>
        </w:rPr>
        <w:t xml:space="preserve"> להסכם</w:t>
      </w:r>
    </w:p>
    <w:p w14:paraId="113F593B" w14:textId="12F9E4F6" w:rsidR="00347829" w:rsidRDefault="00347829" w:rsidP="00A73A76">
      <w:pPr>
        <w:pStyle w:val="Para0"/>
        <w:rPr>
          <w:rtl/>
        </w:rPr>
      </w:pPr>
      <w:r w:rsidRPr="00700F62">
        <w:rPr>
          <w:rFonts w:hint="cs"/>
          <w:rtl/>
        </w:rPr>
        <w:t>אישור עריכת ביטוחים</w:t>
      </w:r>
    </w:p>
    <w:p w14:paraId="0CC791DF" w14:textId="77777777" w:rsidR="00CB5964" w:rsidRPr="00394362" w:rsidRDefault="00CB5964" w:rsidP="00CB5964">
      <w:pPr>
        <w:rPr>
          <w:rFonts w:ascii="David" w:hAnsi="David"/>
          <w:b/>
          <w:bCs/>
          <w:rtl/>
        </w:rPr>
      </w:pPr>
      <w:r w:rsidRPr="00394362">
        <w:rPr>
          <w:rFonts w:ascii="David" w:hAnsi="David"/>
          <w:b/>
          <w:bCs/>
          <w:highlight w:val="lightGray"/>
          <w:u w:val="single"/>
          <w:rtl/>
        </w:rPr>
        <w:t>השלב הראשון - עבור תכנון וביצוע כל עבודות הפירוק, פינוי הפסולת, אספקה והתקנה, הרכבה כולל עבודות התשתית המתחייבות</w:t>
      </w:r>
    </w:p>
    <w:p w14:paraId="464EE980" w14:textId="77777777" w:rsidR="00347829" w:rsidRPr="00274261" w:rsidRDefault="00347829" w:rsidP="00A73A76">
      <w:pPr>
        <w:pStyle w:val="Para0"/>
        <w:rPr>
          <w:rtl/>
        </w:rPr>
      </w:pPr>
      <w:r w:rsidRPr="00274261">
        <w:rPr>
          <w:rFonts w:hint="cs"/>
          <w:rtl/>
        </w:rPr>
        <w:t>לכבוד</w:t>
      </w:r>
    </w:p>
    <w:p w14:paraId="5C60AEC3" w14:textId="77777777" w:rsidR="00347829" w:rsidRDefault="00347829" w:rsidP="00A73A76">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041D51D3" w14:textId="77777777" w:rsidR="00347829" w:rsidRPr="00274261" w:rsidRDefault="00347829" w:rsidP="00A73A76">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73D8BD1A" w14:textId="77777777" w:rsidR="00347829" w:rsidRPr="00274261" w:rsidRDefault="00347829" w:rsidP="00A73A76">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535F9C1F" w14:textId="77777777" w:rsidR="00CB5964" w:rsidRDefault="00CB5964" w:rsidP="00CB5964">
      <w:pPr>
        <w:rPr>
          <w:rtl/>
        </w:rPr>
      </w:pPr>
    </w:p>
    <w:p w14:paraId="29F1BAFB" w14:textId="561D8EF9" w:rsidR="000F41C7" w:rsidRDefault="00CB5964" w:rsidP="00CB5964">
      <w:pPr>
        <w:rPr>
          <w:rFonts w:ascii="David" w:hAnsi="David"/>
          <w:b/>
          <w:bCs/>
          <w:sz w:val="32"/>
          <w:szCs w:val="32"/>
          <w:u w:val="single"/>
          <w:rtl/>
        </w:rPr>
      </w:pPr>
      <w:r w:rsidRPr="00394362">
        <w:rPr>
          <w:rFonts w:ascii="David" w:hAnsi="David"/>
          <w:rtl/>
        </w:rPr>
        <w:t>הנדון</w:t>
      </w:r>
      <w:r w:rsidRPr="00394362">
        <w:rPr>
          <w:rFonts w:ascii="David" w:hAnsi="David"/>
          <w:sz w:val="32"/>
          <w:szCs w:val="32"/>
          <w:rtl/>
        </w:rPr>
        <w:t>:</w:t>
      </w:r>
      <w:r w:rsidR="000F41C7">
        <w:rPr>
          <w:rFonts w:ascii="David" w:hAnsi="David"/>
          <w:sz w:val="32"/>
          <w:szCs w:val="32"/>
          <w:rtl/>
        </w:rPr>
        <w:t xml:space="preserve"> </w:t>
      </w:r>
      <w:r w:rsidRPr="00394362">
        <w:rPr>
          <w:rFonts w:ascii="David" w:hAnsi="David"/>
          <w:b/>
          <w:bCs/>
          <w:sz w:val="32"/>
          <w:szCs w:val="32"/>
          <w:u w:val="single"/>
          <w:rtl/>
        </w:rPr>
        <w:t>אישור קיום ביטוח</w:t>
      </w:r>
      <w:r w:rsidRPr="00394362">
        <w:rPr>
          <w:rFonts w:ascii="David" w:hAnsi="David"/>
          <w:sz w:val="32"/>
          <w:szCs w:val="32"/>
          <w:u w:val="single"/>
          <w:rtl/>
        </w:rPr>
        <w:t xml:space="preserve"> </w:t>
      </w:r>
      <w:r w:rsidRPr="00394362">
        <w:rPr>
          <w:rFonts w:ascii="David" w:hAnsi="David"/>
          <w:b/>
          <w:bCs/>
          <w:sz w:val="32"/>
          <w:szCs w:val="32"/>
          <w:u w:val="single"/>
          <w:rtl/>
        </w:rPr>
        <w:t>עבודות קבלניות/הקמה</w:t>
      </w:r>
    </w:p>
    <w:p w14:paraId="154989D1" w14:textId="3CB940A4" w:rsidR="00CB5964" w:rsidRPr="00394362" w:rsidRDefault="00CB5964" w:rsidP="00CB5964">
      <w:pPr>
        <w:jc w:val="both"/>
        <w:rPr>
          <w:rFonts w:ascii="David" w:hAnsi="David"/>
          <w:b/>
          <w:bCs/>
          <w:sz w:val="32"/>
          <w:szCs w:val="32"/>
          <w:rtl/>
        </w:rPr>
      </w:pPr>
    </w:p>
    <w:p w14:paraId="3DADA114" w14:textId="74EE2069" w:rsidR="00CB5964" w:rsidRPr="00394362" w:rsidRDefault="00CB5964" w:rsidP="00C853FC">
      <w:pPr>
        <w:spacing w:line="360" w:lineRule="auto"/>
        <w:jc w:val="both"/>
        <w:rPr>
          <w:rFonts w:ascii="David" w:hAnsi="David"/>
          <w:rtl/>
        </w:rPr>
      </w:pPr>
      <w:r w:rsidRPr="00394362">
        <w:rPr>
          <w:rFonts w:ascii="David" w:hAnsi="David"/>
          <w:rtl/>
        </w:rPr>
        <w:t>הננו מאשרים בזה כי ערכנו למבוטחנו _____________________ (להלן: "</w:t>
      </w:r>
      <w:r w:rsidRPr="00394362">
        <w:rPr>
          <w:rFonts w:ascii="David" w:hAnsi="David"/>
          <w:b/>
          <w:bCs/>
          <w:rtl/>
        </w:rPr>
        <w:t>ספק הטובין והשירותים</w:t>
      </w:r>
      <w:r w:rsidRPr="00394362">
        <w:rPr>
          <w:rFonts w:ascii="David" w:hAnsi="David"/>
          <w:rtl/>
        </w:rPr>
        <w:t>"</w:t>
      </w:r>
      <w:r w:rsidR="000F41C7">
        <w:rPr>
          <w:rFonts w:ascii="David" w:hAnsi="David"/>
          <w:rtl/>
        </w:rPr>
        <w:t>)</w:t>
      </w:r>
      <w:r w:rsidR="00C853FC">
        <w:rPr>
          <w:rFonts w:ascii="David" w:hAnsi="David" w:hint="cs"/>
          <w:rtl/>
        </w:rPr>
        <w:t xml:space="preserve"> </w:t>
      </w:r>
      <w:r w:rsidRPr="00394362">
        <w:rPr>
          <w:rFonts w:ascii="David" w:hAnsi="David"/>
          <w:rtl/>
        </w:rPr>
        <w:t>לתקופת הביטוח מיום _______________________ עד יום ___________________________</w:t>
      </w:r>
      <w:r w:rsidRPr="00394362">
        <w:rPr>
          <w:rFonts w:ascii="David" w:hAnsi="David"/>
          <w:b/>
          <w:bCs/>
          <w:rtl/>
        </w:rPr>
        <w:t xml:space="preserve"> בגין ביצוע כל עבודות שדרוג ותחזוקה של תשתית החשמל במרכז המחשבים של משרד המשפטים, לרבות בגין עבודות פירוק, פינוי הפסולת לאתר מתאים, אספקה, התקנה והרכבה של לוח חשמל, גנרטור,</w:t>
      </w:r>
      <w:r w:rsidR="000F41C7">
        <w:rPr>
          <w:rFonts w:ascii="David" w:hAnsi="David"/>
          <w:b/>
          <w:bCs/>
          <w:rtl/>
        </w:rPr>
        <w:t xml:space="preserve"> </w:t>
      </w:r>
      <w:r w:rsidRPr="00394362">
        <w:rPr>
          <w:rFonts w:ascii="David" w:hAnsi="David"/>
          <w:b/>
          <w:bCs/>
          <w:rtl/>
        </w:rPr>
        <w:t>אל פסק,</w:t>
      </w:r>
      <w:r w:rsidR="000F41C7">
        <w:rPr>
          <w:rFonts w:ascii="David" w:hAnsi="David"/>
          <w:b/>
          <w:bCs/>
          <w:rtl/>
        </w:rPr>
        <w:t xml:space="preserve"> </w:t>
      </w:r>
      <w:r w:rsidRPr="00394362">
        <w:rPr>
          <w:rFonts w:ascii="David" w:hAnsi="David"/>
          <w:b/>
          <w:bCs/>
          <w:rtl/>
        </w:rPr>
        <w:t xml:space="preserve">יחידות </w:t>
      </w:r>
      <w:r w:rsidRPr="00394362">
        <w:rPr>
          <w:rFonts w:ascii="David" w:hAnsi="David"/>
          <w:b/>
          <w:bCs/>
        </w:rPr>
        <w:t>STS</w:t>
      </w:r>
      <w:r w:rsidRPr="00394362">
        <w:rPr>
          <w:rFonts w:ascii="David" w:hAnsi="David"/>
          <w:b/>
          <w:bCs/>
          <w:rtl/>
        </w:rPr>
        <w:t>, מערכות בקרת מבנה ועבודות התשתית המתחייבות מכך</w:t>
      </w:r>
      <w:r w:rsidRPr="00394362">
        <w:rPr>
          <w:rFonts w:ascii="David" w:hAnsi="David"/>
          <w:rtl/>
        </w:rPr>
        <w:t>, בהתאם למכרז ולחוזה מתחייב ספק הטובין והשירותים</w:t>
      </w:r>
      <w:r w:rsidR="000F41C7">
        <w:rPr>
          <w:rFonts w:ascii="David" w:hAnsi="David"/>
          <w:rtl/>
        </w:rPr>
        <w:t xml:space="preserve"> </w:t>
      </w:r>
      <w:r w:rsidRPr="00394362">
        <w:rPr>
          <w:rFonts w:ascii="David" w:hAnsi="David"/>
          <w:rtl/>
        </w:rPr>
        <w:t xml:space="preserve">לרכוש פוליסת ביטוח כל הסיכונים לעבודות קבלניות / הקמה המכסה את העבודות </w:t>
      </w:r>
      <w:r w:rsidRPr="00394362">
        <w:rPr>
          <w:rFonts w:ascii="David" w:hAnsi="David"/>
          <w:b/>
          <w:bCs/>
          <w:rtl/>
        </w:rPr>
        <w:t>כולל ביצוע, אספקה, הובלה, התקנה של המערכות,</w:t>
      </w:r>
      <w:r w:rsidR="000F41C7">
        <w:rPr>
          <w:rFonts w:ascii="David" w:hAnsi="David"/>
          <w:b/>
          <w:bCs/>
          <w:rtl/>
        </w:rPr>
        <w:t xml:space="preserve"> </w:t>
      </w:r>
      <w:r w:rsidRPr="00394362">
        <w:rPr>
          <w:rFonts w:ascii="David" w:hAnsi="David"/>
          <w:b/>
          <w:bCs/>
          <w:rtl/>
        </w:rPr>
        <w:t>ציוד התקנים, האביזרים הנלווים, תשתיות ואחזקה,</w:t>
      </w:r>
      <w:r w:rsidR="000F41C7">
        <w:rPr>
          <w:rFonts w:ascii="David" w:hAnsi="David"/>
          <w:b/>
          <w:bCs/>
          <w:rtl/>
        </w:rPr>
        <w:t xml:space="preserve"> </w:t>
      </w:r>
      <w:r w:rsidRPr="00394362">
        <w:rPr>
          <w:rFonts w:ascii="David" w:hAnsi="David"/>
          <w:b/>
          <w:bCs/>
          <w:rtl/>
        </w:rPr>
        <w:t>כל החומרים, מערכות וציוד</w:t>
      </w:r>
      <w:r w:rsidRPr="00394362">
        <w:rPr>
          <w:rFonts w:ascii="David" w:hAnsi="David"/>
          <w:rtl/>
        </w:rPr>
        <w:t xml:space="preserve">, בהתאם למכרז ולחוזה עם </w:t>
      </w:r>
      <w:r w:rsidRPr="00394362">
        <w:rPr>
          <w:rFonts w:ascii="David" w:eastAsia="Calibri" w:hAnsi="David"/>
          <w:rtl/>
        </w:rPr>
        <w:t xml:space="preserve">מדינת ישראל – </w:t>
      </w:r>
      <w:r w:rsidRPr="00394362">
        <w:rPr>
          <w:rFonts w:ascii="David" w:hAnsi="David"/>
          <w:rtl/>
        </w:rPr>
        <w:t>משרד המשפטים, את הביטוחים המפורטים להלן:</w:t>
      </w:r>
    </w:p>
    <w:p w14:paraId="04B50CF2" w14:textId="77777777" w:rsidR="00CB5964" w:rsidRPr="00394362" w:rsidRDefault="00CB5964" w:rsidP="00A050D3">
      <w:pPr>
        <w:pStyle w:val="Para0Title"/>
        <w:rPr>
          <w:rtl/>
        </w:rPr>
      </w:pPr>
      <w:r w:rsidRPr="00394362">
        <w:rPr>
          <w:rtl/>
        </w:rPr>
        <w:t>ביטוח כל הסיכונים עבודות קבלניות/הקמה, פוליסה מס'______________________</w:t>
      </w:r>
    </w:p>
    <w:p w14:paraId="30BE3FD6" w14:textId="62EA6A1E" w:rsidR="00CB5964" w:rsidRPr="00394362" w:rsidRDefault="00CB5964" w:rsidP="00C853FC">
      <w:pPr>
        <w:pStyle w:val="Para0"/>
        <w:rPr>
          <w:rtl/>
        </w:rPr>
      </w:pPr>
      <w:r w:rsidRPr="00394362">
        <w:rPr>
          <w:rtl/>
        </w:rPr>
        <w:t>בגין ביצוע כל עבודות הפירוק, הפינוי, האספקה, ההתקנה, ההרכבה התשתית המתחייבות מכך בהתאם למכרז ולחוזה מתחייב ספק הטובין והשירותים</w:t>
      </w:r>
      <w:r w:rsidR="000F41C7">
        <w:rPr>
          <w:rtl/>
        </w:rPr>
        <w:t xml:space="preserve"> </w:t>
      </w:r>
      <w:r w:rsidRPr="00394362">
        <w:rPr>
          <w:rtl/>
        </w:rPr>
        <w:t>לרכוש פוליסת ביטוח כל הסיכונים לעבודות קבלניות/הקמה המכסה את העבודות (לרבות עבודות וזמניות)</w:t>
      </w:r>
      <w:r w:rsidR="000F41C7">
        <w:rPr>
          <w:rtl/>
        </w:rPr>
        <w:t xml:space="preserve"> </w:t>
      </w:r>
      <w:r w:rsidRPr="00394362">
        <w:rPr>
          <w:rtl/>
        </w:rPr>
        <w:t>כולל תכנון, ביצוע, אספקה, הובלה, התקנה של המערכות,</w:t>
      </w:r>
      <w:r w:rsidR="000F41C7">
        <w:rPr>
          <w:rtl/>
        </w:rPr>
        <w:t xml:space="preserve"> </w:t>
      </w:r>
      <w:r w:rsidRPr="00394362">
        <w:rPr>
          <w:rtl/>
        </w:rPr>
        <w:t>ציוד התקנים, האביזרים הנלווים, תשתיות ואחזקה,</w:t>
      </w:r>
      <w:r w:rsidR="000F41C7">
        <w:rPr>
          <w:rtl/>
        </w:rPr>
        <w:t xml:space="preserve"> </w:t>
      </w:r>
      <w:r w:rsidRPr="00394362">
        <w:rPr>
          <w:rtl/>
        </w:rPr>
        <w:t>כל החומרים, מערכות וציוד, וכן הרצה בהתאם למכרז ולהסכם עם מדינת ישראל – משרד המשפטים ואשר יכלול:-</w:t>
      </w:r>
    </w:p>
    <w:p w14:paraId="5CA6E4ED" w14:textId="77777777" w:rsidR="00CB5964" w:rsidRPr="00C853FC" w:rsidRDefault="00CB5964" w:rsidP="00C853FC">
      <w:pPr>
        <w:pStyle w:val="Para0"/>
        <w:rPr>
          <w:b/>
          <w:bCs/>
          <w:u w:val="single"/>
          <w:rtl/>
        </w:rPr>
      </w:pPr>
      <w:r w:rsidRPr="00C853FC">
        <w:rPr>
          <w:b/>
          <w:bCs/>
          <w:u w:val="single"/>
          <w:rtl/>
        </w:rPr>
        <w:t>פרק א' - ביטוח הרכוש</w:t>
      </w:r>
    </w:p>
    <w:p w14:paraId="233B9319" w14:textId="77777777" w:rsidR="000F41C7" w:rsidRDefault="00CB5964" w:rsidP="00C853FC">
      <w:pPr>
        <w:pStyle w:val="Para0"/>
        <w:rPr>
          <w:rtl/>
        </w:rPr>
      </w:pPr>
      <w:r w:rsidRPr="00394362">
        <w:rPr>
          <w:rtl/>
        </w:rPr>
        <w:t>במלוא ערכן של כל העבודות כולל כל החומרים והציוד, לרבות, לוחות החשמל, אל פסק, המערכות, ההתקנים, האביזרים הנלווים והתשתית במרכז המחשבים של משרד המשפטים על בסיס ערך כחדש כולל כיסוי לנזקי טבע ורעידת אדמה, פריצה ו/או גניבה, שוד.</w:t>
      </w:r>
    </w:p>
    <w:p w14:paraId="18F684B3" w14:textId="399EFC23" w:rsidR="00CB5964" w:rsidRPr="00394362" w:rsidRDefault="00CB5964" w:rsidP="005C1E86">
      <w:pPr>
        <w:pStyle w:val="Para0Title"/>
        <w:rPr>
          <w:rtl/>
        </w:rPr>
      </w:pPr>
      <w:r w:rsidRPr="00394362">
        <w:rPr>
          <w:rtl/>
        </w:rPr>
        <w:t>בכיסוי נכללו גם ההרחבות הבאות:</w:t>
      </w:r>
    </w:p>
    <w:p w14:paraId="6F274D14" w14:textId="77777777" w:rsidR="00CB5964" w:rsidRPr="00394362" w:rsidRDefault="00CB5964" w:rsidP="005C1E86">
      <w:pPr>
        <w:pStyle w:val="NumberList0"/>
        <w:rPr>
          <w:rtl/>
        </w:rPr>
      </w:pPr>
      <w:r w:rsidRPr="00394362">
        <w:rPr>
          <w:rtl/>
        </w:rPr>
        <w:t>ציוד קל לבניה והקמה, מתקנים קלים, כלי עבודה ואמצעי עזר – בערכם המלא;</w:t>
      </w:r>
    </w:p>
    <w:p w14:paraId="360135D8" w14:textId="77777777" w:rsidR="000F41C7" w:rsidRDefault="00CB5964" w:rsidP="005C1E86">
      <w:pPr>
        <w:pStyle w:val="NumberList0"/>
        <w:rPr>
          <w:rtl/>
        </w:rPr>
      </w:pPr>
      <w:r w:rsidRPr="00394362">
        <w:rPr>
          <w:rtl/>
        </w:rPr>
        <w:t>הוצאות פירוק, הריסה, פינוי הריסות, תמיכה, חיזוק וכדומה – גבול אחריות לא יפחת מסך 25,000 דולר ארה"ב;</w:t>
      </w:r>
    </w:p>
    <w:p w14:paraId="783954E2" w14:textId="3F86EB64" w:rsidR="00CB5964" w:rsidRPr="00394362" w:rsidRDefault="00CB5964" w:rsidP="005C1E86">
      <w:pPr>
        <w:pStyle w:val="NumberList0"/>
      </w:pPr>
      <w:r w:rsidRPr="00394362">
        <w:rPr>
          <w:rtl/>
        </w:rPr>
        <w:t>מבני עזר זמניים (לרבות מחסנים, משרדים, גדרות וכדומה אשר אינם מהווים חלק מהעבודות) הנמצאים באתר על פי ערכם.</w:t>
      </w:r>
    </w:p>
    <w:p w14:paraId="0396C3A8" w14:textId="77777777" w:rsidR="000F41C7" w:rsidRDefault="00CB5964" w:rsidP="005C1E86">
      <w:pPr>
        <w:pStyle w:val="NumberList0"/>
        <w:rPr>
          <w:rtl/>
        </w:rPr>
      </w:pPr>
      <w:r w:rsidRPr="00394362">
        <w:rPr>
          <w:rtl/>
        </w:rPr>
        <w:t>רכוש שעליו עובדים ו/או רכוש סמוך על בסיס נזק ראשון</w:t>
      </w:r>
      <w:r w:rsidR="000F41C7">
        <w:rPr>
          <w:rtl/>
        </w:rPr>
        <w:t xml:space="preserve"> </w:t>
      </w:r>
      <w:r w:rsidRPr="00394362">
        <w:rPr>
          <w:rtl/>
        </w:rPr>
        <w:t>לא כפוף לביטוח חסר -</w:t>
      </w:r>
      <w:r w:rsidR="000F41C7">
        <w:rPr>
          <w:rtl/>
        </w:rPr>
        <w:t xml:space="preserve"> </w:t>
      </w:r>
      <w:r w:rsidRPr="00394362">
        <w:rPr>
          <w:rtl/>
        </w:rPr>
        <w:t>גבול אחריות לא יפחת מסך 250,000 דולר ארה"ב;</w:t>
      </w:r>
    </w:p>
    <w:p w14:paraId="323C9620" w14:textId="77777777" w:rsidR="000F41C7" w:rsidRDefault="00CB5964" w:rsidP="005C1E86">
      <w:pPr>
        <w:pStyle w:val="NumberList0"/>
        <w:rPr>
          <w:rtl/>
        </w:rPr>
      </w:pPr>
      <w:r w:rsidRPr="00394362">
        <w:rPr>
          <w:rtl/>
        </w:rPr>
        <w:lastRenderedPageBreak/>
        <w:t>חומרים ופריטים מחוץ לאתר כולל מטענים בהעברה לצורך עבודות החוזה בערכם המלא;</w:t>
      </w:r>
    </w:p>
    <w:p w14:paraId="2435EAD6" w14:textId="77777777" w:rsidR="000F41C7" w:rsidRDefault="00CB5964" w:rsidP="005C1E86">
      <w:pPr>
        <w:pStyle w:val="NumberList0"/>
        <w:rPr>
          <w:rtl/>
        </w:rPr>
      </w:pPr>
      <w:r w:rsidRPr="00394362">
        <w:rPr>
          <w:rtl/>
        </w:rPr>
        <w:t>חריג הוצאות לתיקונים או החלפה הנובעים מתכנון לקוי, חומרים לקויים, עבודה לקויה יוגבל לתיקון או החלפת הפריטים הלקויים עצמם ולא יחול לגבי אובדן</w:t>
      </w:r>
      <w:r w:rsidR="000F41C7">
        <w:rPr>
          <w:rtl/>
        </w:rPr>
        <w:t xml:space="preserve"> </w:t>
      </w:r>
      <w:r w:rsidRPr="00394362">
        <w:rPr>
          <w:rtl/>
        </w:rPr>
        <w:t>או נזק לפריטים אשר בוצעו כהלכה, כאשר אובדן או נזק כזה נגרם כתוצאה מתאונה שנבעה מתכנון לקוי, חומרים לקויים או עבודה לקויה;</w:t>
      </w:r>
    </w:p>
    <w:p w14:paraId="75E090A5" w14:textId="77777777" w:rsidR="000F41C7" w:rsidRDefault="00CB5964" w:rsidP="005C1E86">
      <w:pPr>
        <w:pStyle w:val="NumberList0"/>
        <w:rPr>
          <w:rtl/>
        </w:rPr>
      </w:pPr>
      <w:r w:rsidRPr="00394362">
        <w:rPr>
          <w:rtl/>
        </w:rPr>
        <w:t>הוצאות מיוחדות עקב דרישת רשויות % 10 מערך העבודות;</w:t>
      </w:r>
    </w:p>
    <w:p w14:paraId="27ACA34F" w14:textId="662653C0" w:rsidR="00CB5964" w:rsidRPr="00394362" w:rsidRDefault="00CB5964" w:rsidP="005C1E86">
      <w:pPr>
        <w:pStyle w:val="NumberList0"/>
      </w:pPr>
      <w:r w:rsidRPr="00394362">
        <w:rPr>
          <w:rtl/>
        </w:rPr>
        <w:t xml:space="preserve">כיסוי נזק ישיר מתכנון לקוי בגבול אחריות שלא יפחת מסך- 100,000 דולר ארה"ב בכפוף להשתתפות עצמית של נותן השירותים שלא תעלה על יותר </w:t>
      </w:r>
      <w:r w:rsidR="000F41C7">
        <w:rPr>
          <w:rtl/>
        </w:rPr>
        <w:t>מ-</w:t>
      </w:r>
      <w:r w:rsidRPr="00394362">
        <w:rPr>
          <w:rtl/>
        </w:rPr>
        <w:t>10 אחוז;</w:t>
      </w:r>
    </w:p>
    <w:p w14:paraId="2501C5AC" w14:textId="77777777" w:rsidR="00CB5964" w:rsidRPr="00394362" w:rsidRDefault="00CB5964" w:rsidP="005C1E86">
      <w:pPr>
        <w:pStyle w:val="NumberList0"/>
      </w:pPr>
      <w:r w:rsidRPr="00394362">
        <w:rPr>
          <w:rtl/>
        </w:rPr>
        <w:t>תקופת הרצה – הפוליסה תורחב לכסות תקופת הרצה לציוד לאחר הרכבתו.</w:t>
      </w:r>
    </w:p>
    <w:p w14:paraId="50092542" w14:textId="77777777" w:rsidR="00CB5964" w:rsidRPr="00394362" w:rsidRDefault="00CB5964" w:rsidP="005C1E86">
      <w:pPr>
        <w:pStyle w:val="NumberList0"/>
      </w:pPr>
      <w:r w:rsidRPr="00394362">
        <w:rPr>
          <w:rtl/>
        </w:rPr>
        <w:t>כיסוי לנזקי טבע, כולל רעידת אדמה, פריצה, גניבה ושוד.</w:t>
      </w:r>
    </w:p>
    <w:p w14:paraId="09E743A6" w14:textId="00EFF38D" w:rsidR="00CB5964" w:rsidRPr="00394362" w:rsidRDefault="00CB5964" w:rsidP="005C1E86">
      <w:pPr>
        <w:pStyle w:val="NumberList0"/>
      </w:pPr>
      <w:r w:rsidRPr="00394362">
        <w:rPr>
          <w:rtl/>
        </w:rPr>
        <w:t>שכר טרחת מהנדסים, אדריכלים ויועצים לא יפחת מסך 25,000</w:t>
      </w:r>
      <w:r w:rsidR="000F41C7">
        <w:rPr>
          <w:rtl/>
        </w:rPr>
        <w:t xml:space="preserve"> </w:t>
      </w:r>
      <w:r w:rsidRPr="00394362">
        <w:rPr>
          <w:rtl/>
        </w:rPr>
        <w:t>דולר ארה"ב.</w:t>
      </w:r>
    </w:p>
    <w:p w14:paraId="081AF5A6" w14:textId="77777777" w:rsidR="00CB5964" w:rsidRPr="00394362" w:rsidRDefault="00CB5964" w:rsidP="005C1E86">
      <w:pPr>
        <w:pStyle w:val="NumberList0"/>
        <w:rPr>
          <w:rtl/>
        </w:rPr>
      </w:pPr>
      <w:r w:rsidRPr="00394362">
        <w:rPr>
          <w:rtl/>
        </w:rPr>
        <w:t>ככל שישולמו מקדמות על ידי משרד המשפטים,- תגמולי הביטוח המגיעים למבוטח על פי פרק זה, משועבדים לטובת מדינת ישראל – משרד המשפטים וישולמו להם אלא אם יורה חשב משרד המשפטים אחרת;</w:t>
      </w:r>
    </w:p>
    <w:p w14:paraId="1B66860E" w14:textId="77777777" w:rsidR="00CB5964" w:rsidRPr="00394362" w:rsidRDefault="00CB5964" w:rsidP="005C1E86">
      <w:pPr>
        <w:pStyle w:val="Para0"/>
        <w:rPr>
          <w:rtl/>
        </w:rPr>
      </w:pPr>
      <w:r w:rsidRPr="00394362">
        <w:rPr>
          <w:rtl/>
        </w:rPr>
        <w:t>פרק ב' - ביטוח אחריות כלפי צד שלישי</w:t>
      </w:r>
    </w:p>
    <w:p w14:paraId="50DE707C" w14:textId="77777777" w:rsidR="00CB5964" w:rsidRPr="00394362" w:rsidRDefault="00CB5964" w:rsidP="005C1E86">
      <w:pPr>
        <w:pStyle w:val="Para0"/>
        <w:rPr>
          <w:rtl/>
        </w:rPr>
      </w:pPr>
      <w:r w:rsidRPr="00394362">
        <w:rPr>
          <w:rtl/>
        </w:rPr>
        <w:t>ביטוח אחריות חוקית כלפי צד שלישי על פי דיני מדינת ישראל, בגבולות האחריות שלא יפחתו מסך</w:t>
      </w:r>
    </w:p>
    <w:p w14:paraId="008E1599" w14:textId="566D6586" w:rsidR="00CB5964" w:rsidRPr="00394362" w:rsidRDefault="00CB5964" w:rsidP="005C1E86">
      <w:pPr>
        <w:pStyle w:val="Para0"/>
        <w:rPr>
          <w:rtl/>
        </w:rPr>
      </w:pPr>
      <w:r w:rsidRPr="00394362">
        <w:rPr>
          <w:rtl/>
        </w:rPr>
        <w:t>1,500,000 דולר ארה"ב</w:t>
      </w:r>
      <w:r w:rsidR="000F41C7">
        <w:rPr>
          <w:rtl/>
        </w:rPr>
        <w:t xml:space="preserve"> </w:t>
      </w:r>
      <w:r w:rsidRPr="00394362">
        <w:rPr>
          <w:rtl/>
        </w:rPr>
        <w:t xml:space="preserve">בגין נזקי גוף ורכוש, למקרה ולתקופת הביטוח, כולל סעיף אחריות צולבת - </w:t>
      </w:r>
      <w:r w:rsidRPr="00394362">
        <w:t>CROSS</w:t>
      </w:r>
      <w:r w:rsidR="000F41C7">
        <w:t xml:space="preserve"> </w:t>
      </w:r>
      <w:r w:rsidRPr="00394362">
        <w:t>LIABILITY</w:t>
      </w:r>
      <w:r w:rsidRPr="00394362">
        <w:rPr>
          <w:rtl/>
        </w:rPr>
        <w:t>.</w:t>
      </w:r>
    </w:p>
    <w:p w14:paraId="427A19AA" w14:textId="56D03135" w:rsidR="00CB5964" w:rsidRPr="00394362" w:rsidRDefault="00CB5964" w:rsidP="005C1E86">
      <w:pPr>
        <w:pStyle w:val="Para0"/>
        <w:rPr>
          <w:rtl/>
        </w:rPr>
      </w:pPr>
      <w:r w:rsidRPr="00394362">
        <w:rPr>
          <w:rtl/>
        </w:rPr>
        <w:t>הכיסוי על פי פרק זה מורחב לכסות נזקי רעד, ויבראציה, הסרת משען או החלשתו בגבול אחריות שלא יפחת מסך- 250,000</w:t>
      </w:r>
      <w:r w:rsidR="000F41C7">
        <w:rPr>
          <w:rtl/>
        </w:rPr>
        <w:t xml:space="preserve"> </w:t>
      </w:r>
      <w:r w:rsidRPr="00394362">
        <w:rPr>
          <w:rtl/>
        </w:rPr>
        <w:t>דולר ארה"ב.</w:t>
      </w:r>
    </w:p>
    <w:p w14:paraId="57F00B9A" w14:textId="77777777" w:rsidR="000F41C7" w:rsidRDefault="00CB5964" w:rsidP="005C1E86">
      <w:pPr>
        <w:pStyle w:val="Para0"/>
        <w:rPr>
          <w:rtl/>
        </w:rPr>
      </w:pPr>
      <w:r w:rsidRPr="00394362">
        <w:rPr>
          <w:rtl/>
        </w:rPr>
        <w:t>רכוש מדינת ישראל נחשב רכוש צד שלישי.</w:t>
      </w:r>
    </w:p>
    <w:p w14:paraId="7D4A5848" w14:textId="431A02F3" w:rsidR="00CB5964" w:rsidRPr="00394362" w:rsidRDefault="00CB5964" w:rsidP="005C1E86">
      <w:pPr>
        <w:pStyle w:val="Para0"/>
        <w:rPr>
          <w:rtl/>
        </w:rPr>
      </w:pPr>
      <w:r w:rsidRPr="00394362">
        <w:rPr>
          <w:rtl/>
        </w:rPr>
        <w:t>הכיסוי על פי פרק זה מורחב לכלול תביעות שיבוב של המוסד לביטוח לאומי.</w:t>
      </w:r>
    </w:p>
    <w:p w14:paraId="63856704" w14:textId="77777777" w:rsidR="00CB5964" w:rsidRPr="00394362" w:rsidRDefault="00CB5964" w:rsidP="005C1E86">
      <w:pPr>
        <w:pStyle w:val="Para0Title"/>
        <w:rPr>
          <w:rtl/>
        </w:rPr>
      </w:pPr>
      <w:r w:rsidRPr="00394362">
        <w:rPr>
          <w:rtl/>
        </w:rPr>
        <w:t>פרק ג' - ביטוח חבות מעבידים</w:t>
      </w:r>
    </w:p>
    <w:p w14:paraId="67CD154E" w14:textId="169994DC" w:rsidR="00CB5964" w:rsidRPr="00394362" w:rsidRDefault="00CB5964" w:rsidP="00B1364F">
      <w:pPr>
        <w:pStyle w:val="NumberList0"/>
        <w:numPr>
          <w:ilvl w:val="0"/>
          <w:numId w:val="87"/>
        </w:numPr>
        <w:rPr>
          <w:rtl/>
        </w:rPr>
      </w:pPr>
      <w:r w:rsidRPr="00394362">
        <w:rPr>
          <w:rtl/>
        </w:rPr>
        <w:t>לגבי כל העובדים הקשורים בביצוע העבודות, כולל קבלנים, קבלני משנה ועובדיהם.</w:t>
      </w:r>
    </w:p>
    <w:p w14:paraId="41B73717" w14:textId="707751E7" w:rsidR="00CB5964" w:rsidRPr="00394362" w:rsidRDefault="00CB5964" w:rsidP="005C1E86">
      <w:pPr>
        <w:pStyle w:val="NumberList0"/>
        <w:rPr>
          <w:rtl/>
        </w:rPr>
      </w:pPr>
      <w:r w:rsidRPr="00394362">
        <w:rPr>
          <w:rtl/>
        </w:rPr>
        <w:t>גבולות האחריות לעובד, למקרה ולתקופת הביטוח לא יפחתו מסך- 5,000,000 דולר ארה"ב.</w:t>
      </w:r>
    </w:p>
    <w:p w14:paraId="76F90BB7" w14:textId="77777777" w:rsidR="00CB5964" w:rsidRPr="00394362" w:rsidRDefault="00CB5964" w:rsidP="005C1E86">
      <w:pPr>
        <w:pStyle w:val="Para0Title"/>
        <w:rPr>
          <w:rtl/>
        </w:rPr>
      </w:pPr>
      <w:r w:rsidRPr="00394362">
        <w:rPr>
          <w:rtl/>
        </w:rPr>
        <w:t>הפוליסה כוללת את ההרחבות והתנאים הבאים:</w:t>
      </w:r>
    </w:p>
    <w:p w14:paraId="4B436D1B" w14:textId="77777777" w:rsidR="00CB5964" w:rsidRPr="00394362" w:rsidRDefault="00CB5964" w:rsidP="00B1364F">
      <w:pPr>
        <w:pStyle w:val="NumberList0"/>
        <w:numPr>
          <w:ilvl w:val="0"/>
          <w:numId w:val="88"/>
        </w:numPr>
      </w:pPr>
      <w:r w:rsidRPr="00394362">
        <w:rPr>
          <w:rtl/>
        </w:rPr>
        <w:t>הרחבה לתקופת תחזוקה מורחבת בת 24 חודש ממועד סיום העבודות.</w:t>
      </w:r>
    </w:p>
    <w:p w14:paraId="74BD87F0" w14:textId="77777777" w:rsidR="00CB5964" w:rsidRPr="00394362" w:rsidRDefault="00CB5964" w:rsidP="00B1364F">
      <w:pPr>
        <w:pStyle w:val="NumberList0"/>
        <w:numPr>
          <w:ilvl w:val="0"/>
          <w:numId w:val="88"/>
        </w:numPr>
      </w:pPr>
      <w:r w:rsidRPr="00394362">
        <w:rPr>
          <w:rtl/>
        </w:rPr>
        <w:t>תקופת הרצה בת 30 יום.</w:t>
      </w:r>
    </w:p>
    <w:p w14:paraId="2614E7F1" w14:textId="50ED12ED" w:rsidR="00CB5964" w:rsidRPr="00394362" w:rsidRDefault="00CB5964" w:rsidP="00B1364F">
      <w:pPr>
        <w:pStyle w:val="NumberList0"/>
        <w:numPr>
          <w:ilvl w:val="0"/>
          <w:numId w:val="88"/>
        </w:numPr>
      </w:pPr>
      <w:r w:rsidRPr="00394362">
        <w:rPr>
          <w:rtl/>
        </w:rPr>
        <w:t>לשם המבוטח התווספו כמבוטחים נוספים</w:t>
      </w:r>
      <w:r w:rsidRPr="00394362">
        <w:rPr>
          <w:b/>
          <w:bCs/>
          <w:rtl/>
        </w:rPr>
        <w:t>:</w:t>
      </w:r>
      <w:r w:rsidR="000F41C7">
        <w:rPr>
          <w:b/>
          <w:bCs/>
          <w:rtl/>
        </w:rPr>
        <w:t xml:space="preserve"> </w:t>
      </w:r>
      <w:r w:rsidRPr="00394362">
        <w:rPr>
          <w:b/>
          <w:bCs/>
          <w:rtl/>
        </w:rPr>
        <w:t>ו/או קבלנים ו/או קבלני משנה ו/או מדינת ישראל – משרד המשפטים.</w:t>
      </w:r>
    </w:p>
    <w:p w14:paraId="6CA0FDB9" w14:textId="77777777" w:rsidR="00CB5964" w:rsidRPr="00394362" w:rsidRDefault="00CB5964" w:rsidP="00B1364F">
      <w:pPr>
        <w:pStyle w:val="NumberList0"/>
        <w:numPr>
          <w:ilvl w:val="0"/>
          <w:numId w:val="88"/>
        </w:numPr>
      </w:pPr>
      <w:r w:rsidRPr="00394362">
        <w:rPr>
          <w:rtl/>
        </w:rPr>
        <w:t>תנאי הכיסוי לא יפחתו מהמקובל על פי "פוליסת נוסח ביט __________ (יש לציין שנה)" בשינויים המתחייבים על פי המצוין לעיל.</w:t>
      </w:r>
    </w:p>
    <w:p w14:paraId="7732A3C1" w14:textId="77777777" w:rsidR="00CB5964" w:rsidRPr="00394362" w:rsidRDefault="00CB5964" w:rsidP="00B1364F">
      <w:pPr>
        <w:pStyle w:val="NumberList0"/>
        <w:numPr>
          <w:ilvl w:val="0"/>
          <w:numId w:val="88"/>
        </w:numPr>
      </w:pPr>
      <w:r w:rsidRPr="00394362">
        <w:rPr>
          <w:rtl/>
        </w:rPr>
        <w:t>חריג כוונה ו/או רשלנות רבתי מבוטל ככל שקיים בפוליסה.</w:t>
      </w:r>
    </w:p>
    <w:p w14:paraId="6CC12590" w14:textId="77777777" w:rsidR="00CB5964" w:rsidRPr="00394362" w:rsidRDefault="00CB5964" w:rsidP="00B1364F">
      <w:pPr>
        <w:pStyle w:val="NumberList0"/>
        <w:numPr>
          <w:ilvl w:val="0"/>
          <w:numId w:val="88"/>
        </w:numPr>
      </w:pPr>
      <w:r w:rsidRPr="00394362">
        <w:rPr>
          <w:rtl/>
        </w:rPr>
        <w:t>תחום טריטוריאלי - כל תחומי מדינת ישראל והשטחים המוחזקים.</w:t>
      </w:r>
    </w:p>
    <w:p w14:paraId="47C3ACBF" w14:textId="77777777" w:rsidR="000F41C7" w:rsidRDefault="00CB5964" w:rsidP="00B1364F">
      <w:pPr>
        <w:pStyle w:val="NumberList0"/>
        <w:numPr>
          <w:ilvl w:val="0"/>
          <w:numId w:val="88"/>
        </w:numPr>
        <w:rPr>
          <w:rtl/>
        </w:rPr>
      </w:pPr>
      <w:r w:rsidRPr="00394362">
        <w:rPr>
          <w:rtl/>
        </w:rPr>
        <w:t>בכל מקרה של צמצום או ביטול הביטוח</w:t>
      </w:r>
      <w:r w:rsidR="000F41C7">
        <w:rPr>
          <w:rtl/>
        </w:rPr>
        <w:t xml:space="preserve"> </w:t>
      </w:r>
      <w:r w:rsidRPr="00394362">
        <w:rPr>
          <w:rtl/>
        </w:rPr>
        <w:t>ע"י אחד הצדדים לא יהיה להם כל תוקף אלא אם</w:t>
      </w:r>
      <w:r w:rsidR="000F41C7">
        <w:rPr>
          <w:rtl/>
        </w:rPr>
        <w:t xml:space="preserve"> </w:t>
      </w:r>
      <w:r w:rsidRPr="00394362">
        <w:rPr>
          <w:rtl/>
        </w:rPr>
        <w:t>ניתנה על כך הודעה מוקדמת של 60 יום לפחות במכתב רשום לחשב משרד המשפטים.</w:t>
      </w:r>
    </w:p>
    <w:p w14:paraId="4658459C" w14:textId="77777777" w:rsidR="000F41C7" w:rsidRDefault="00CB5964" w:rsidP="00B1364F">
      <w:pPr>
        <w:pStyle w:val="NumberList0"/>
        <w:numPr>
          <w:ilvl w:val="0"/>
          <w:numId w:val="88"/>
        </w:numPr>
        <w:rPr>
          <w:rtl/>
        </w:rPr>
      </w:pPr>
      <w:r w:rsidRPr="00394362">
        <w:rPr>
          <w:rtl/>
        </w:rPr>
        <w:lastRenderedPageBreak/>
        <w:t>אנו</w:t>
      </w:r>
      <w:r w:rsidR="000F41C7">
        <w:rPr>
          <w:rtl/>
        </w:rPr>
        <w:t xml:space="preserve"> </w:t>
      </w:r>
      <w:r w:rsidRPr="00394362">
        <w:rPr>
          <w:rtl/>
        </w:rPr>
        <w:t>מוותרים על כל זכות שיבוב/תחלוף, תביעה, חזרה או השתתפות כלפי מדינת ישראל –</w:t>
      </w:r>
      <w:r w:rsidR="000F41C7">
        <w:rPr>
          <w:rtl/>
        </w:rPr>
        <w:t xml:space="preserve"> </w:t>
      </w:r>
      <w:r w:rsidRPr="00394362">
        <w:rPr>
          <w:rtl/>
        </w:rPr>
        <w:t>משרד המשפטים ועובדיהם, ובלבד שהוויתור לא יחול לטובת אדם שגרם לנזק מתוך כוונת זדון.</w:t>
      </w:r>
    </w:p>
    <w:p w14:paraId="1287E408" w14:textId="38C706AF" w:rsidR="00CB5964" w:rsidRPr="00394362" w:rsidRDefault="00CB5964" w:rsidP="00B1364F">
      <w:pPr>
        <w:pStyle w:val="NumberList0"/>
        <w:numPr>
          <w:ilvl w:val="0"/>
          <w:numId w:val="88"/>
        </w:numPr>
      </w:pPr>
      <w:r w:rsidRPr="00394362">
        <w:rPr>
          <w:rtl/>
        </w:rPr>
        <w:t>ספק הטובין והשירותים אחראי בלעדית כלפינו לתשלום דמי הביטוח עבור כל הפוליסות ולמילוי כל החובות המוטלות על המבוטח על פי תנאי הפוליסות.</w:t>
      </w:r>
    </w:p>
    <w:p w14:paraId="38E854FA" w14:textId="77777777" w:rsidR="000F41C7" w:rsidRDefault="00CB5964" w:rsidP="00B1364F">
      <w:pPr>
        <w:pStyle w:val="NumberList0"/>
        <w:numPr>
          <w:ilvl w:val="0"/>
          <w:numId w:val="88"/>
        </w:numPr>
        <w:rPr>
          <w:rtl/>
        </w:rPr>
      </w:pPr>
      <w:r w:rsidRPr="00394362">
        <w:rPr>
          <w:rtl/>
        </w:rPr>
        <w:t>ההשתתפויות העצמיות הנקובות בכל פוליסה ופוליסה תחולנה בלעדית על ספק הטובין והשירותים.</w:t>
      </w:r>
    </w:p>
    <w:p w14:paraId="7A1021C1" w14:textId="437349F0" w:rsidR="00CB5964" w:rsidRPr="00394362" w:rsidRDefault="00CB5964" w:rsidP="00B1364F">
      <w:pPr>
        <w:pStyle w:val="NumberList0"/>
        <w:numPr>
          <w:ilvl w:val="0"/>
          <w:numId w:val="88"/>
        </w:numPr>
      </w:pPr>
      <w:r w:rsidRPr="00394362">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7EBEA11" w14:textId="77777777" w:rsidR="00CB5964" w:rsidRPr="00394362" w:rsidRDefault="00CB5964" w:rsidP="00B1364F">
      <w:pPr>
        <w:pStyle w:val="NumberList0"/>
        <w:numPr>
          <w:ilvl w:val="0"/>
          <w:numId w:val="88"/>
        </w:numPr>
        <w:rPr>
          <w:rtl/>
        </w:rPr>
      </w:pPr>
      <w:r w:rsidRPr="00394362">
        <w:rPr>
          <w:rtl/>
        </w:rPr>
        <w:t>בפוליסה נכלל תנאי מפורש לפיו מעשה או מחדל בתום לב של יחיד מיחידי המבוטח, העלול לגרוע מזכויות על פי הפוליסה, לא יגרע מזכויות מדינת ישראל – משרד המשפטים.</w:t>
      </w:r>
    </w:p>
    <w:p w14:paraId="553F30A4" w14:textId="77777777" w:rsidR="00CB5964" w:rsidRPr="00394362" w:rsidRDefault="00CB5964" w:rsidP="005C1E86">
      <w:pPr>
        <w:pStyle w:val="Para0Title"/>
        <w:rPr>
          <w:rtl/>
        </w:rPr>
      </w:pPr>
      <w:r w:rsidRPr="00394362">
        <w:rPr>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562278E6" w14:textId="4FFC90E4" w:rsidR="000F41C7" w:rsidRDefault="00CB5964" w:rsidP="00C853FC">
      <w:pPr>
        <w:pStyle w:val="Para0"/>
        <w:rPr>
          <w:rtl/>
        </w:rPr>
      </w:pPr>
      <w:r w:rsidRPr="00394362">
        <w:rPr>
          <w:rtl/>
        </w:rPr>
        <w:t>בכבוד רב,</w:t>
      </w:r>
    </w:p>
    <w:p w14:paraId="5C7AB7A4" w14:textId="19C3D919" w:rsidR="00CB5964" w:rsidRPr="00394362" w:rsidRDefault="00CB5964" w:rsidP="00CB5964">
      <w:pPr>
        <w:rPr>
          <w:rFonts w:ascii="David" w:hAnsi="David"/>
          <w:rtl/>
        </w:rPr>
      </w:pPr>
      <w:r w:rsidRPr="00394362">
        <w:rPr>
          <w:rFonts w:ascii="David" w:hAnsi="David"/>
          <w:rtl/>
        </w:rPr>
        <w:t>___________________________</w:t>
      </w:r>
    </w:p>
    <w:p w14:paraId="6AE40364" w14:textId="0C0C7A0B" w:rsidR="00CB5964" w:rsidRPr="00394362" w:rsidRDefault="00CB5964" w:rsidP="00C853FC">
      <w:pPr>
        <w:pStyle w:val="Para0"/>
        <w:rPr>
          <w:rtl/>
        </w:rPr>
      </w:pPr>
      <w:r w:rsidRPr="00394362">
        <w:rPr>
          <w:rtl/>
        </w:rPr>
        <w:t>תאריך______________</w:t>
      </w:r>
      <w:r w:rsidR="000F41C7">
        <w:rPr>
          <w:rtl/>
        </w:rPr>
        <w:t xml:space="preserve"> </w:t>
      </w:r>
      <w:r w:rsidRPr="00394362">
        <w:rPr>
          <w:rtl/>
        </w:rPr>
        <w:t>חתימת מורשה המבטח</w:t>
      </w:r>
      <w:r w:rsidR="000F41C7">
        <w:rPr>
          <w:rtl/>
        </w:rPr>
        <w:t xml:space="preserve"> </w:t>
      </w:r>
      <w:r w:rsidRPr="00394362">
        <w:rPr>
          <w:rtl/>
        </w:rPr>
        <w:t>וחותמת המבטח</w:t>
      </w:r>
    </w:p>
    <w:p w14:paraId="31BBE66E" w14:textId="77777777" w:rsidR="00CB5964" w:rsidRDefault="00CB5964" w:rsidP="00CB5964">
      <w:pPr>
        <w:rPr>
          <w:b/>
          <w:bCs/>
          <w:highlight w:val="lightGray"/>
          <w:u w:val="single"/>
          <w:rtl/>
        </w:rPr>
      </w:pPr>
      <w:r>
        <w:rPr>
          <w:b/>
          <w:bCs/>
          <w:highlight w:val="lightGray"/>
          <w:u w:val="single"/>
          <w:rtl/>
        </w:rPr>
        <w:br w:type="page"/>
      </w:r>
    </w:p>
    <w:p w14:paraId="1083CBAD" w14:textId="71C9FB75" w:rsidR="00CB5964" w:rsidRPr="00BB4B8C" w:rsidRDefault="00CB5964" w:rsidP="005C1E86">
      <w:pPr>
        <w:pStyle w:val="Para0Title"/>
        <w:rPr>
          <w:highlight w:val="lightGray"/>
          <w:rtl/>
        </w:rPr>
      </w:pPr>
      <w:r w:rsidRPr="00077F7E">
        <w:rPr>
          <w:rFonts w:hint="cs"/>
          <w:highlight w:val="lightGray"/>
          <w:rtl/>
        </w:rPr>
        <w:lastRenderedPageBreak/>
        <w:t xml:space="preserve">השלב השני </w:t>
      </w:r>
      <w:r w:rsidRPr="00077F7E">
        <w:rPr>
          <w:highlight w:val="lightGray"/>
          <w:rtl/>
        </w:rPr>
        <w:t>–</w:t>
      </w:r>
      <w:r w:rsidRPr="00077F7E">
        <w:rPr>
          <w:rFonts w:hint="cs"/>
          <w:highlight w:val="lightGray"/>
          <w:rtl/>
        </w:rPr>
        <w:t xml:space="preserve"> לאחר מסירת העבודה</w:t>
      </w:r>
      <w:r>
        <w:rPr>
          <w:rFonts w:hint="cs"/>
          <w:highlight w:val="lightGray"/>
          <w:rtl/>
        </w:rPr>
        <w:t>,</w:t>
      </w:r>
      <w:r w:rsidR="000F41C7">
        <w:rPr>
          <w:rFonts w:hint="cs"/>
          <w:highlight w:val="lightGray"/>
          <w:rtl/>
        </w:rPr>
        <w:t xml:space="preserve"> </w:t>
      </w:r>
      <w:r w:rsidRPr="00077F7E">
        <w:rPr>
          <w:rFonts w:hint="cs"/>
          <w:highlight w:val="lightGray"/>
          <w:rtl/>
        </w:rPr>
        <w:t xml:space="preserve">ביטוח חבות המוצר בגין הציוד </w:t>
      </w:r>
      <w:r>
        <w:rPr>
          <w:rFonts w:hint="cs"/>
          <w:highlight w:val="lightGray"/>
          <w:rtl/>
        </w:rPr>
        <w:t>והמערכות</w:t>
      </w:r>
      <w:r w:rsidRPr="00077F7E">
        <w:rPr>
          <w:rFonts w:hint="cs"/>
          <w:highlight w:val="lightGray"/>
          <w:rtl/>
        </w:rPr>
        <w:t xml:space="preserve"> וכן </w:t>
      </w:r>
      <w:r>
        <w:rPr>
          <w:rFonts w:hint="cs"/>
          <w:highlight w:val="lightGray"/>
          <w:rtl/>
        </w:rPr>
        <w:t xml:space="preserve">בגין </w:t>
      </w:r>
      <w:r w:rsidRPr="00077F7E">
        <w:rPr>
          <w:rFonts w:hint="cs"/>
          <w:highlight w:val="lightGray"/>
          <w:rtl/>
        </w:rPr>
        <w:t>עבודות ההתקנה, ההרכבה, בגין תחזוקת המערכות, לאחר מסירת המערכות. ביטוח חבות מעבידים, אחריות כלפי צד שלישי</w:t>
      </w:r>
      <w:r>
        <w:rPr>
          <w:rFonts w:hint="cs"/>
          <w:highlight w:val="lightGray"/>
          <w:rtl/>
        </w:rPr>
        <w:t>, ביטוח משולב מקצועית מוצר</w:t>
      </w:r>
      <w:r w:rsidRPr="00077F7E">
        <w:rPr>
          <w:rFonts w:hint="cs"/>
          <w:highlight w:val="lightGray"/>
          <w:rtl/>
        </w:rPr>
        <w:t xml:space="preserve"> וביטוח רכוש לגבי תחזוקת המערכות</w:t>
      </w:r>
      <w:r>
        <w:rPr>
          <w:rFonts w:hint="cs"/>
          <w:highlight w:val="lightGray"/>
          <w:rtl/>
        </w:rPr>
        <w:t xml:space="preserve"> והשכרת הגנרטור</w:t>
      </w:r>
      <w:r w:rsidRPr="00077F7E">
        <w:rPr>
          <w:rFonts w:hint="cs"/>
          <w:highlight w:val="lightGray"/>
          <w:rtl/>
        </w:rPr>
        <w:t>.</w:t>
      </w:r>
    </w:p>
    <w:p w14:paraId="2B296ACA" w14:textId="77777777" w:rsidR="00CB5964" w:rsidRDefault="00CB5964" w:rsidP="005C1E86">
      <w:pPr>
        <w:pStyle w:val="Para0Title"/>
        <w:rPr>
          <w:rtl/>
        </w:rPr>
      </w:pPr>
    </w:p>
    <w:p w14:paraId="75CB14CB" w14:textId="77777777" w:rsidR="000F41C7" w:rsidRDefault="00CB5964" w:rsidP="00CB5964">
      <w:pPr>
        <w:rPr>
          <w:rFonts w:ascii="David" w:hAnsi="David"/>
          <w:rtl/>
        </w:rPr>
      </w:pPr>
      <w:r w:rsidRPr="00394362">
        <w:rPr>
          <w:rFonts w:ascii="David" w:hAnsi="David"/>
          <w:rtl/>
        </w:rPr>
        <w:t>לכבוד</w:t>
      </w:r>
    </w:p>
    <w:p w14:paraId="6E79DF64" w14:textId="20339440" w:rsidR="00CB5964" w:rsidRPr="00394362" w:rsidRDefault="00CB5964" w:rsidP="00CB5964">
      <w:pPr>
        <w:rPr>
          <w:rFonts w:ascii="David" w:hAnsi="David"/>
          <w:b/>
          <w:bCs/>
          <w:sz w:val="28"/>
          <w:szCs w:val="28"/>
          <w:u w:val="single"/>
          <w:rtl/>
        </w:rPr>
      </w:pPr>
      <w:r w:rsidRPr="00394362">
        <w:rPr>
          <w:rFonts w:ascii="David" w:hAnsi="David"/>
          <w:b/>
          <w:bCs/>
          <w:sz w:val="28"/>
          <w:szCs w:val="28"/>
          <w:u w:val="single"/>
          <w:rtl/>
        </w:rPr>
        <w:t>מדינת ישראל – משרד המשפטים</w:t>
      </w:r>
    </w:p>
    <w:p w14:paraId="60840AD6" w14:textId="77777777" w:rsidR="00446D42" w:rsidRDefault="00446D42" w:rsidP="00446D42">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44A09287" w14:textId="77777777" w:rsidR="00446D42" w:rsidRPr="00274261" w:rsidRDefault="00446D42" w:rsidP="00446D42">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33BEF976" w14:textId="77777777" w:rsidR="00CB5964" w:rsidRDefault="00CB5964" w:rsidP="00CB5964">
      <w:pPr>
        <w:rPr>
          <w:rtl/>
        </w:rPr>
      </w:pPr>
    </w:p>
    <w:p w14:paraId="4074FF21" w14:textId="77777777" w:rsidR="00CB5964" w:rsidRPr="00394362" w:rsidRDefault="00CB5964" w:rsidP="00CB5964">
      <w:pPr>
        <w:rPr>
          <w:rFonts w:ascii="David" w:hAnsi="David"/>
          <w:rtl/>
        </w:rPr>
      </w:pPr>
      <w:r w:rsidRPr="00394362">
        <w:rPr>
          <w:rFonts w:ascii="David" w:hAnsi="David"/>
          <w:rtl/>
        </w:rPr>
        <w:t>א.ג.נ.,</w:t>
      </w:r>
    </w:p>
    <w:p w14:paraId="636C77F7" w14:textId="77777777" w:rsidR="00CB5964" w:rsidRPr="00394362" w:rsidRDefault="00CB5964" w:rsidP="00CB5964">
      <w:pPr>
        <w:jc w:val="center"/>
        <w:rPr>
          <w:rFonts w:ascii="David" w:hAnsi="David"/>
          <w:sz w:val="32"/>
          <w:szCs w:val="32"/>
          <w:rtl/>
        </w:rPr>
      </w:pPr>
      <w:r w:rsidRPr="00394362">
        <w:rPr>
          <w:rFonts w:ascii="David" w:hAnsi="David"/>
          <w:rtl/>
        </w:rPr>
        <w:t>הנדון</w:t>
      </w:r>
      <w:r w:rsidRPr="00394362">
        <w:rPr>
          <w:rFonts w:ascii="David" w:hAnsi="David"/>
          <w:sz w:val="32"/>
          <w:szCs w:val="32"/>
          <w:rtl/>
        </w:rPr>
        <w:t xml:space="preserve">: </w:t>
      </w:r>
      <w:r w:rsidRPr="00394362">
        <w:rPr>
          <w:rFonts w:ascii="David" w:hAnsi="David"/>
          <w:b/>
          <w:bCs/>
          <w:sz w:val="32"/>
          <w:szCs w:val="32"/>
          <w:u w:val="single"/>
          <w:rtl/>
        </w:rPr>
        <w:t>אישור קיום ביטוחים</w:t>
      </w:r>
    </w:p>
    <w:p w14:paraId="53433CE9" w14:textId="77777777" w:rsidR="00CB5964" w:rsidRPr="00394362" w:rsidRDefault="00CB5964" w:rsidP="00CB5964">
      <w:pPr>
        <w:rPr>
          <w:rFonts w:ascii="David" w:hAnsi="David"/>
          <w:sz w:val="32"/>
          <w:szCs w:val="32"/>
          <w:rtl/>
        </w:rPr>
      </w:pPr>
    </w:p>
    <w:p w14:paraId="4489E558" w14:textId="77777777" w:rsidR="000F41C7" w:rsidRDefault="00CB5964" w:rsidP="00CB5964">
      <w:pPr>
        <w:spacing w:line="360" w:lineRule="auto"/>
        <w:jc w:val="both"/>
        <w:rPr>
          <w:rFonts w:ascii="David" w:hAnsi="David"/>
          <w:rtl/>
        </w:rPr>
      </w:pPr>
      <w:r w:rsidRPr="00394362">
        <w:rPr>
          <w:rFonts w:ascii="David" w:hAnsi="David"/>
          <w:rtl/>
        </w:rPr>
        <w:t>הננו מאשרים בזה כי ערכנו למבוטחנו _____________________ (להלן: "</w:t>
      </w:r>
      <w:r w:rsidRPr="00394362">
        <w:rPr>
          <w:rFonts w:ascii="David" w:hAnsi="David"/>
          <w:b/>
          <w:bCs/>
          <w:rtl/>
        </w:rPr>
        <w:t xml:space="preserve">ספק הטובין והשירותים </w:t>
      </w:r>
      <w:r w:rsidRPr="00394362">
        <w:rPr>
          <w:rFonts w:ascii="David" w:hAnsi="David"/>
          <w:rtl/>
        </w:rPr>
        <w:t>"</w:t>
      </w:r>
      <w:r w:rsidR="000F41C7">
        <w:rPr>
          <w:rFonts w:ascii="David" w:hAnsi="David"/>
          <w:rtl/>
        </w:rPr>
        <w:t>)</w:t>
      </w:r>
    </w:p>
    <w:p w14:paraId="3F2FF022" w14:textId="77777777" w:rsidR="000F41C7" w:rsidRDefault="00CB5964" w:rsidP="00CB5964">
      <w:pPr>
        <w:spacing w:line="360" w:lineRule="auto"/>
        <w:jc w:val="both"/>
        <w:rPr>
          <w:rFonts w:ascii="David" w:hAnsi="David"/>
          <w:rtl/>
        </w:rPr>
      </w:pPr>
      <w:r w:rsidRPr="00394362">
        <w:rPr>
          <w:rFonts w:ascii="David" w:hAnsi="David"/>
          <w:rtl/>
        </w:rPr>
        <w:t xml:space="preserve">לתקופת הביטוח מיום ______________ עד יום ________________ </w:t>
      </w:r>
      <w:r w:rsidRPr="00394362">
        <w:rPr>
          <w:rFonts w:ascii="David" w:hAnsi="David"/>
          <w:b/>
          <w:bCs/>
          <w:rtl/>
        </w:rPr>
        <w:t>בגין</w:t>
      </w:r>
      <w:r w:rsidR="000F41C7">
        <w:rPr>
          <w:rFonts w:ascii="David" w:hAnsi="David"/>
          <w:b/>
          <w:bCs/>
          <w:rtl/>
        </w:rPr>
        <w:t xml:space="preserve"> </w:t>
      </w:r>
      <w:r w:rsidRPr="00394362">
        <w:rPr>
          <w:rFonts w:ascii="David" w:hAnsi="David"/>
          <w:b/>
          <w:bCs/>
          <w:rtl/>
        </w:rPr>
        <w:t xml:space="preserve">אספקה, התקנה, הטמעה, שירות ותחזוקה של תשתית החשמל במרכז המחשבים של משרד המשפטים, לרבות בגין השכרת גנרטור, </w:t>
      </w:r>
      <w:r w:rsidRPr="00394362">
        <w:rPr>
          <w:rFonts w:ascii="David" w:hAnsi="David"/>
          <w:rtl/>
        </w:rPr>
        <w:t>בהתאם למכרז וחוזה עם מדינת ישראל – משרד המשפטים, את הביטוחים המפורטים להלן:</w:t>
      </w:r>
    </w:p>
    <w:p w14:paraId="2D1C1587" w14:textId="77777777" w:rsidR="000F41C7" w:rsidRDefault="000F41C7" w:rsidP="00CB5964">
      <w:pPr>
        <w:rPr>
          <w:rtl/>
        </w:rPr>
      </w:pPr>
    </w:p>
    <w:p w14:paraId="32F621DB" w14:textId="77777777" w:rsidR="00CB5964" w:rsidRDefault="00CB5964" w:rsidP="005C1E86">
      <w:pPr>
        <w:pStyle w:val="Para0Title"/>
        <w:rPr>
          <w:rtl/>
        </w:rPr>
      </w:pPr>
      <w:r>
        <w:rPr>
          <w:rFonts w:hint="cs"/>
          <w:rtl/>
        </w:rPr>
        <w:t xml:space="preserve">ביטוח חבות </w:t>
      </w:r>
      <w:r w:rsidRPr="005107D5">
        <w:rPr>
          <w:rFonts w:hint="cs"/>
          <w:rtl/>
        </w:rPr>
        <w:t>מעבידים</w:t>
      </w:r>
      <w:r>
        <w:rPr>
          <w:rFonts w:hint="cs"/>
          <w:rtl/>
        </w:rPr>
        <w:t>,</w:t>
      </w:r>
      <w:r w:rsidRPr="00BA06AE">
        <w:rPr>
          <w:rFonts w:hint="cs"/>
          <w:rtl/>
        </w:rPr>
        <w:t xml:space="preserve"> </w:t>
      </w:r>
      <w:r>
        <w:rPr>
          <w:rFonts w:hint="cs"/>
          <w:rtl/>
        </w:rPr>
        <w:t>פוליסה מס'______________________</w:t>
      </w:r>
    </w:p>
    <w:p w14:paraId="313CAAD3" w14:textId="77777777" w:rsidR="000F41C7" w:rsidRDefault="00CB5964" w:rsidP="00B1364F">
      <w:pPr>
        <w:pStyle w:val="NumberList0"/>
        <w:numPr>
          <w:ilvl w:val="0"/>
          <w:numId w:val="89"/>
        </w:numPr>
        <w:rPr>
          <w:rtl/>
        </w:rPr>
      </w:pPr>
      <w:r>
        <w:rPr>
          <w:rFonts w:hint="cs"/>
          <w:rtl/>
        </w:rPr>
        <w:t>אחריותו</w:t>
      </w:r>
      <w:r w:rsidR="000F41C7">
        <w:rPr>
          <w:rFonts w:hint="cs"/>
          <w:rtl/>
        </w:rPr>
        <w:t xml:space="preserve"> </w:t>
      </w:r>
      <w:r>
        <w:rPr>
          <w:rFonts w:hint="cs"/>
          <w:rtl/>
        </w:rPr>
        <w:t>החוקית כלפי עובדיו בכל תחומי מדינת ישראל והשטחים המוחזקים.</w:t>
      </w:r>
    </w:p>
    <w:p w14:paraId="1B81196B" w14:textId="2972B955" w:rsidR="00CB5964" w:rsidRDefault="00CB5964" w:rsidP="00B1364F">
      <w:pPr>
        <w:pStyle w:val="NumberList0"/>
        <w:numPr>
          <w:ilvl w:val="0"/>
          <w:numId w:val="89"/>
        </w:numPr>
      </w:pPr>
      <w:r>
        <w:rPr>
          <w:rFonts w:hint="cs"/>
          <w:rtl/>
        </w:rPr>
        <w:t>גבולות האחריות לא יפחת מסך- 5,000,000 דולר ארה"ב, לעובד, למקרה ולתקופת הביטוח (שנה).</w:t>
      </w:r>
    </w:p>
    <w:p w14:paraId="42B8DB16" w14:textId="77777777" w:rsidR="00CB5964" w:rsidRDefault="00CB5964" w:rsidP="00B1364F">
      <w:pPr>
        <w:pStyle w:val="NumberList0"/>
        <w:numPr>
          <w:ilvl w:val="0"/>
          <w:numId w:val="89"/>
        </w:numPr>
      </w:pPr>
      <w:r>
        <w:rPr>
          <w:rFonts w:hint="cs"/>
          <w:rtl/>
        </w:rPr>
        <w:t>הביטוח מורחב לכסות את חבותו של המבוטח כלפי קבלנים, קבלני משנה ועובדיהם היה ויחשב כמעבידם.</w:t>
      </w:r>
    </w:p>
    <w:p w14:paraId="5C7FC257" w14:textId="77777777" w:rsidR="000F41C7" w:rsidRDefault="00CB5964" w:rsidP="00B1364F">
      <w:pPr>
        <w:pStyle w:val="NumberList0"/>
        <w:numPr>
          <w:ilvl w:val="0"/>
          <w:numId w:val="89"/>
        </w:numPr>
        <w:rPr>
          <w:rtl/>
        </w:rPr>
      </w:pPr>
      <w:r>
        <w:rPr>
          <w:rFonts w:hint="cs"/>
          <w:rtl/>
        </w:rPr>
        <w:t xml:space="preserve">הביטוח מורחב לשפות את מדינת ישראל </w:t>
      </w:r>
      <w:r>
        <w:rPr>
          <w:rtl/>
        </w:rPr>
        <w:t>–</w:t>
      </w:r>
      <w:r>
        <w:rPr>
          <w:rFonts w:hint="cs"/>
          <w:rtl/>
        </w:rPr>
        <w:t xml:space="preserve"> משרד המשפטים היה ונטען לעניין קרות תאונת עבודה </w:t>
      </w:r>
      <w:r w:rsidRPr="002B149B">
        <w:rPr>
          <w:rtl/>
        </w:rPr>
        <w:t>מחלת מקצוע כלשהי כי הם נושאים בחבות מעביד כלשהם כלפי מ</w:t>
      </w:r>
      <w:r>
        <w:rPr>
          <w:rFonts w:hint="cs"/>
          <w:rtl/>
        </w:rPr>
        <w:t xml:space="preserve">י מעובדי ספק הטובין והשירותים, </w:t>
      </w:r>
      <w:r w:rsidRPr="00CB1FDF">
        <w:rPr>
          <w:rtl/>
        </w:rPr>
        <w:t>קבלנים,</w:t>
      </w:r>
      <w:r w:rsidR="000F41C7">
        <w:rPr>
          <w:rtl/>
        </w:rPr>
        <w:t xml:space="preserve"> </w:t>
      </w:r>
      <w:r w:rsidRPr="00AC34AB">
        <w:rPr>
          <w:rtl/>
        </w:rPr>
        <w:t>קבלני</w:t>
      </w:r>
      <w:r>
        <w:rPr>
          <w:rFonts w:hint="cs"/>
          <w:rtl/>
        </w:rPr>
        <w:t xml:space="preserve"> </w:t>
      </w:r>
      <w:r w:rsidRPr="002B149B">
        <w:rPr>
          <w:rtl/>
        </w:rPr>
        <w:t>משנה ועובדיהם שבשירותו.</w:t>
      </w:r>
    </w:p>
    <w:p w14:paraId="7E2214AA" w14:textId="77777777" w:rsidR="000F41C7" w:rsidRDefault="00CB5964" w:rsidP="005C1E86">
      <w:pPr>
        <w:pStyle w:val="Para0Title"/>
        <w:rPr>
          <w:rtl/>
        </w:rPr>
      </w:pPr>
      <w:r w:rsidRPr="005107D5">
        <w:rPr>
          <w:rFonts w:hint="cs"/>
          <w:rtl/>
        </w:rPr>
        <w:t>ביטוח אחריות כלפי צד שלישי</w:t>
      </w:r>
      <w:r>
        <w:rPr>
          <w:rFonts w:hint="cs"/>
          <w:rtl/>
        </w:rPr>
        <w:t>, פוליסה מס'______________________</w:t>
      </w:r>
    </w:p>
    <w:p w14:paraId="4CE389E3" w14:textId="77777777" w:rsidR="000F41C7" w:rsidRDefault="00CB5964" w:rsidP="00B1364F">
      <w:pPr>
        <w:pStyle w:val="NumberList0"/>
        <w:numPr>
          <w:ilvl w:val="0"/>
          <w:numId w:val="90"/>
        </w:numPr>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 בגין נזקי גוף ורכוש בכל הקשור</w:t>
      </w:r>
      <w:r w:rsidRPr="00774C5F">
        <w:rPr>
          <w:rFonts w:hint="cs"/>
          <w:rtl/>
        </w:rPr>
        <w:t xml:space="preserve"> </w:t>
      </w:r>
      <w:r>
        <w:rPr>
          <w:rFonts w:hint="cs"/>
          <w:rtl/>
        </w:rPr>
        <w:t>בכל תחומי מדינת ישראל והשטחים המוחזקים.</w:t>
      </w:r>
    </w:p>
    <w:p w14:paraId="03E9E179" w14:textId="77777777" w:rsidR="000F41C7" w:rsidRDefault="00CB5964" w:rsidP="00B1364F">
      <w:pPr>
        <w:pStyle w:val="NumberList0"/>
        <w:numPr>
          <w:ilvl w:val="0"/>
          <w:numId w:val="90"/>
        </w:numPr>
        <w:rPr>
          <w:rtl/>
        </w:rPr>
      </w:pPr>
      <w:r>
        <w:rPr>
          <w:rFonts w:hint="cs"/>
          <w:rtl/>
        </w:rPr>
        <w:t>גבולות האחריות שלא יפחתו מסך 2,500,000</w:t>
      </w:r>
      <w:r w:rsidR="000F41C7">
        <w:rPr>
          <w:rFonts w:hint="cs"/>
          <w:rtl/>
        </w:rPr>
        <w:t xml:space="preserve"> </w:t>
      </w:r>
      <w:r>
        <w:rPr>
          <w:rFonts w:hint="cs"/>
          <w:rtl/>
        </w:rPr>
        <w:t>דולר ארה"ב למקרה ולתקופת הביטוח (שנה).</w:t>
      </w:r>
    </w:p>
    <w:p w14:paraId="09C13DE5" w14:textId="502DB0F1" w:rsidR="00CB5964" w:rsidRDefault="00CB5964" w:rsidP="00B1364F">
      <w:pPr>
        <w:pStyle w:val="NumberList0"/>
        <w:numPr>
          <w:ilvl w:val="0"/>
          <w:numId w:val="90"/>
        </w:numPr>
        <w:rPr>
          <w:rtl/>
        </w:rPr>
      </w:pPr>
      <w:r>
        <w:rPr>
          <w:rFonts w:hint="cs"/>
          <w:rtl/>
        </w:rPr>
        <w:t>הביטוח מורחב לכסות את חבותו של המבוטח כלפי צד שלישי בגין פעילות של קבלנים, קבלני משנה ועובדיהם.</w:t>
      </w:r>
    </w:p>
    <w:p w14:paraId="55702198" w14:textId="77777777" w:rsidR="00CB5964" w:rsidRDefault="00CB5964" w:rsidP="00B1364F">
      <w:pPr>
        <w:pStyle w:val="NumberList0"/>
        <w:numPr>
          <w:ilvl w:val="0"/>
          <w:numId w:val="90"/>
        </w:numPr>
        <w:rPr>
          <w:rtl/>
        </w:rPr>
      </w:pPr>
      <w:r>
        <w:rPr>
          <w:rFonts w:hint="cs"/>
          <w:rtl/>
        </w:rPr>
        <w:t>בפוליסה נכלל סעיף אחריות צולבת (</w:t>
      </w:r>
      <w:r>
        <w:rPr>
          <w:rFonts w:hint="cs"/>
        </w:rPr>
        <w:t>CROSS LIABILITY</w:t>
      </w:r>
      <w:r>
        <w:rPr>
          <w:rFonts w:hint="cs"/>
          <w:rtl/>
        </w:rPr>
        <w:t>).</w:t>
      </w:r>
    </w:p>
    <w:p w14:paraId="49C5A3A1" w14:textId="58AFEC8E" w:rsidR="00CB5964" w:rsidRDefault="00CB5964" w:rsidP="00B1364F">
      <w:pPr>
        <w:pStyle w:val="NumberList0"/>
        <w:numPr>
          <w:ilvl w:val="0"/>
          <w:numId w:val="90"/>
        </w:numPr>
        <w:rPr>
          <w:rtl/>
        </w:rPr>
      </w:pPr>
      <w:r>
        <w:rPr>
          <w:rFonts w:hint="cs"/>
          <w:rtl/>
        </w:rPr>
        <w:t xml:space="preserve"> </w:t>
      </w:r>
      <w:r>
        <w:rPr>
          <w:rtl/>
        </w:rPr>
        <w:t xml:space="preserve">כל סייג/חריג לגבי רכוש - המתייחס לרכוש מדינת ישראל </w:t>
      </w:r>
      <w:r>
        <w:rPr>
          <w:rFonts w:hint="cs"/>
          <w:rtl/>
        </w:rPr>
        <w:t>שספק הטובין והשירותים</w:t>
      </w:r>
      <w:r w:rsidR="000F41C7">
        <w:rPr>
          <w:rFonts w:hint="cs"/>
          <w:rtl/>
        </w:rPr>
        <w:t xml:space="preserve"> </w:t>
      </w:r>
      <w:r>
        <w:rPr>
          <w:rtl/>
        </w:rPr>
        <w:t>או כל איש שבש</w:t>
      </w:r>
      <w:r>
        <w:rPr>
          <w:rFonts w:hint="cs"/>
          <w:rtl/>
        </w:rPr>
        <w:t>י</w:t>
      </w:r>
      <w:r>
        <w:rPr>
          <w:rtl/>
        </w:rPr>
        <w:t xml:space="preserve">רותו </w:t>
      </w:r>
      <w:r w:rsidRPr="00EA2498">
        <w:rPr>
          <w:rtl/>
        </w:rPr>
        <w:t>פועלים או</w:t>
      </w:r>
      <w:r>
        <w:rPr>
          <w:rFonts w:hint="cs"/>
          <w:rtl/>
        </w:rPr>
        <w:t xml:space="preserve"> </w:t>
      </w:r>
      <w:r>
        <w:rPr>
          <w:rtl/>
        </w:rPr>
        <w:t xml:space="preserve">פעלו בו, </w:t>
      </w:r>
      <w:r>
        <w:rPr>
          <w:rFonts w:hint="cs"/>
          <w:rtl/>
        </w:rPr>
        <w:t>מ</w:t>
      </w:r>
      <w:r>
        <w:rPr>
          <w:rtl/>
        </w:rPr>
        <w:t>בוטל</w:t>
      </w:r>
      <w:r>
        <w:rPr>
          <w:rFonts w:hint="cs"/>
          <w:rtl/>
        </w:rPr>
        <w:t>.</w:t>
      </w:r>
    </w:p>
    <w:p w14:paraId="3E234183" w14:textId="77777777" w:rsidR="00CB5964" w:rsidRPr="001560F2" w:rsidRDefault="00CB5964" w:rsidP="00B1364F">
      <w:pPr>
        <w:pStyle w:val="NumberList0"/>
        <w:numPr>
          <w:ilvl w:val="0"/>
          <w:numId w:val="90"/>
        </w:numPr>
        <w:rPr>
          <w:rtl/>
        </w:rPr>
      </w:pPr>
      <w:r w:rsidRPr="001560F2">
        <w:rPr>
          <w:rFonts w:hint="cs"/>
          <w:rtl/>
        </w:rPr>
        <w:t>חריג אחריות מקצועית לגבי נזקי גוף ורכוש מבוטל.</w:t>
      </w:r>
    </w:p>
    <w:p w14:paraId="69951940" w14:textId="77777777" w:rsidR="00CB5964" w:rsidRDefault="00CB5964" w:rsidP="00B1364F">
      <w:pPr>
        <w:pStyle w:val="NumberList0"/>
        <w:numPr>
          <w:ilvl w:val="0"/>
          <w:numId w:val="90"/>
        </w:numPr>
      </w:pPr>
      <w:r>
        <w:rPr>
          <w:rFonts w:hint="cs"/>
          <w:rtl/>
        </w:rPr>
        <w:t>רכוש מדינת ישראל נחשב רכוש צד שלישי.</w:t>
      </w:r>
    </w:p>
    <w:p w14:paraId="28316107" w14:textId="77777777" w:rsidR="000F41C7" w:rsidRDefault="00CB5964" w:rsidP="005C1E86">
      <w:pPr>
        <w:pStyle w:val="NumberList0"/>
        <w:rPr>
          <w:rtl/>
        </w:rPr>
      </w:pPr>
      <w:r>
        <w:rPr>
          <w:rFonts w:hint="cs"/>
          <w:rtl/>
        </w:rPr>
        <w:t xml:space="preserve">הביטוח מורחב לשפות את מדינת ישראל </w:t>
      </w:r>
      <w:r>
        <w:rPr>
          <w:rtl/>
        </w:rPr>
        <w:t>–</w:t>
      </w:r>
      <w:r>
        <w:rPr>
          <w:rFonts w:hint="cs"/>
          <w:rtl/>
        </w:rPr>
        <w:t xml:space="preserve"> משרד המשפטים ככל שייחשבו</w:t>
      </w:r>
      <w:r w:rsidR="000F41C7">
        <w:rPr>
          <w:rFonts w:hint="cs"/>
          <w:rtl/>
        </w:rPr>
        <w:t xml:space="preserve"> </w:t>
      </w:r>
      <w:r>
        <w:rPr>
          <w:rFonts w:hint="cs"/>
          <w:rtl/>
        </w:rPr>
        <w:t xml:space="preserve">אחראים למעשי ו/או </w:t>
      </w:r>
      <w:r w:rsidRPr="00D96FD9">
        <w:rPr>
          <w:rtl/>
        </w:rPr>
        <w:t xml:space="preserve">מחדלי </w:t>
      </w:r>
      <w:r>
        <w:rPr>
          <w:rFonts w:hint="cs"/>
          <w:rtl/>
        </w:rPr>
        <w:t>ספק הטובין והשירותים</w:t>
      </w:r>
      <w:r w:rsidRPr="00D96FD9">
        <w:rPr>
          <w:rtl/>
        </w:rPr>
        <w:t xml:space="preserve"> וכל הפועלים מטעמו.</w:t>
      </w:r>
    </w:p>
    <w:p w14:paraId="308C7694" w14:textId="3E7BA338" w:rsidR="00CB5964" w:rsidRPr="00FD35B5" w:rsidRDefault="00CB5964" w:rsidP="005C1E86">
      <w:pPr>
        <w:pStyle w:val="Para0Title"/>
        <w:rPr>
          <w:rtl/>
        </w:rPr>
      </w:pPr>
      <w:r w:rsidRPr="00FD35B5">
        <w:rPr>
          <w:rFonts w:hint="cs"/>
          <w:rtl/>
        </w:rPr>
        <w:lastRenderedPageBreak/>
        <w:t xml:space="preserve">ביטוח חבות המוצר - </w:t>
      </w:r>
      <w:r w:rsidRPr="00FD35B5">
        <w:rPr>
          <w:rFonts w:hint="cs"/>
        </w:rPr>
        <w:t>PRODUCTS</w:t>
      </w:r>
      <w:r w:rsidR="000F41C7">
        <w:rPr>
          <w:rFonts w:hint="cs"/>
        </w:rPr>
        <w:t xml:space="preserve"> </w:t>
      </w:r>
      <w:r w:rsidRPr="00FD35B5">
        <w:rPr>
          <w:rFonts w:hint="cs"/>
        </w:rPr>
        <w:t>LIABILITY</w:t>
      </w:r>
      <w:r w:rsidRPr="00FD35B5">
        <w:rPr>
          <w:rFonts w:hint="cs"/>
          <w:rtl/>
        </w:rPr>
        <w:t>, פוליסה מס'___________________</w:t>
      </w:r>
    </w:p>
    <w:p w14:paraId="6140FD30" w14:textId="77777777" w:rsidR="000F41C7" w:rsidRDefault="00CB5964" w:rsidP="00B1364F">
      <w:pPr>
        <w:pStyle w:val="NumberList0"/>
        <w:numPr>
          <w:ilvl w:val="0"/>
          <w:numId w:val="91"/>
        </w:numPr>
        <w:rPr>
          <w:rtl/>
        </w:rPr>
      </w:pPr>
      <w:r w:rsidRPr="00FD35B5">
        <w:rPr>
          <w:rFonts w:hint="cs"/>
          <w:rtl/>
        </w:rPr>
        <w:t xml:space="preserve">חבות </w:t>
      </w:r>
      <w:r>
        <w:rPr>
          <w:rFonts w:hint="cs"/>
          <w:rtl/>
        </w:rPr>
        <w:t>ספק הטובין והשירותים</w:t>
      </w:r>
      <w:r w:rsidR="000F41C7">
        <w:rPr>
          <w:rFonts w:hint="cs"/>
          <w:rtl/>
        </w:rPr>
        <w:t xml:space="preserve"> </w:t>
      </w:r>
      <w:r w:rsidRPr="00FD35B5">
        <w:rPr>
          <w:rFonts w:hint="cs"/>
          <w:rtl/>
        </w:rPr>
        <w:t xml:space="preserve">בביטוח חבות המוצר </w:t>
      </w:r>
      <w:r w:rsidRPr="00331ADE">
        <w:rPr>
          <w:rtl/>
        </w:rPr>
        <w:t>לגבי המערכות והציוד המסופקים</w:t>
      </w:r>
      <w:r>
        <w:rPr>
          <w:rFonts w:hint="cs"/>
          <w:rtl/>
        </w:rPr>
        <w:t xml:space="preserve"> לשם שדרוג ותחזוקה של תשתית החשמל במרכז המחשבים של משרד המשפטים</w:t>
      </w:r>
      <w:r w:rsidRPr="00AC1DC5">
        <w:rPr>
          <w:rFonts w:hint="cs"/>
          <w:rtl/>
        </w:rPr>
        <w:t xml:space="preserve">, לרבות </w:t>
      </w:r>
      <w:r w:rsidRPr="00AC1DC5">
        <w:rPr>
          <w:rtl/>
        </w:rPr>
        <w:t>התקנה של</w:t>
      </w:r>
      <w:r>
        <w:rPr>
          <w:rFonts w:hint="cs"/>
          <w:rtl/>
        </w:rPr>
        <w:t xml:space="preserve"> </w:t>
      </w:r>
      <w:r w:rsidRPr="00AC1DC5">
        <w:rPr>
          <w:rtl/>
        </w:rPr>
        <w:t>המערכות,</w:t>
      </w:r>
      <w:r w:rsidR="000F41C7">
        <w:rPr>
          <w:rtl/>
        </w:rPr>
        <w:t xml:space="preserve"> </w:t>
      </w:r>
      <w:r w:rsidRPr="00AC1DC5">
        <w:rPr>
          <w:rtl/>
        </w:rPr>
        <w:t>ציוד</w:t>
      </w:r>
      <w:r>
        <w:rPr>
          <w:rFonts w:hint="cs"/>
          <w:rtl/>
        </w:rPr>
        <w:t>,</w:t>
      </w:r>
      <w:r w:rsidRPr="00AC1DC5">
        <w:rPr>
          <w:rtl/>
        </w:rPr>
        <w:t xml:space="preserve"> התקנים</w:t>
      </w:r>
      <w:r>
        <w:rPr>
          <w:rFonts w:hint="cs"/>
          <w:rtl/>
        </w:rPr>
        <w:t xml:space="preserve"> </w:t>
      </w:r>
      <w:r w:rsidRPr="00AC1DC5">
        <w:rPr>
          <w:rFonts w:hint="cs"/>
          <w:rtl/>
        </w:rPr>
        <w:t>ו</w:t>
      </w:r>
      <w:r w:rsidRPr="00AC1DC5">
        <w:rPr>
          <w:rtl/>
        </w:rPr>
        <w:t>האביזרים הנלווים, תשתיות ואחזקה בהתאם למכר</w:t>
      </w:r>
      <w:r w:rsidRPr="00AC1DC5">
        <w:rPr>
          <w:rFonts w:hint="cs"/>
          <w:rtl/>
        </w:rPr>
        <w:t xml:space="preserve">ז </w:t>
      </w:r>
      <w:r w:rsidRPr="00AC1DC5">
        <w:rPr>
          <w:rtl/>
        </w:rPr>
        <w:t>וחוזה עם</w:t>
      </w:r>
      <w:r>
        <w:rPr>
          <w:rFonts w:hint="cs"/>
          <w:rtl/>
        </w:rPr>
        <w:t xml:space="preserve"> </w:t>
      </w:r>
      <w:r w:rsidRPr="00AC1DC5">
        <w:rPr>
          <w:rtl/>
        </w:rPr>
        <w:t>מדינת ישראל –</w:t>
      </w:r>
      <w:r w:rsidRPr="00AC1DC5">
        <w:rPr>
          <w:rFonts w:hint="cs"/>
          <w:rtl/>
        </w:rPr>
        <w:t xml:space="preserve"> </w:t>
      </w:r>
      <w:r>
        <w:rPr>
          <w:rFonts w:hint="cs"/>
          <w:rtl/>
        </w:rPr>
        <w:t>משרד המשפטים</w:t>
      </w:r>
      <w:r w:rsidRPr="00AC1DC5">
        <w:rPr>
          <w:rFonts w:hint="cs"/>
          <w:rtl/>
        </w:rPr>
        <w:t>.</w:t>
      </w:r>
      <w:r>
        <w:rPr>
          <w:rFonts w:hint="cs"/>
          <w:rtl/>
        </w:rPr>
        <w:t xml:space="preserve"> הביטוח כולל כיסוי גם לנזקים הנובעים </w:t>
      </w:r>
      <w:r w:rsidRPr="00C90459">
        <w:rPr>
          <w:rFonts w:hint="cs"/>
          <w:rtl/>
        </w:rPr>
        <w:t>מהתקנה</w:t>
      </w:r>
      <w:r>
        <w:rPr>
          <w:rFonts w:hint="cs"/>
          <w:rtl/>
        </w:rPr>
        <w:t xml:space="preserve">, </w:t>
      </w:r>
      <w:r w:rsidRPr="00C90459">
        <w:rPr>
          <w:rFonts w:hint="cs"/>
          <w:rtl/>
        </w:rPr>
        <w:t>הרכבה</w:t>
      </w:r>
      <w:r>
        <w:rPr>
          <w:rFonts w:hint="cs"/>
          <w:rtl/>
        </w:rPr>
        <w:t>, חיבור, הפעלה, אחריות</w:t>
      </w:r>
      <w:r w:rsidRPr="00C90459">
        <w:rPr>
          <w:rFonts w:hint="cs"/>
          <w:rtl/>
        </w:rPr>
        <w:t>, אספקת</w:t>
      </w:r>
      <w:r>
        <w:rPr>
          <w:rFonts w:hint="cs"/>
          <w:rtl/>
        </w:rPr>
        <w:t xml:space="preserve"> חלקי</w:t>
      </w:r>
      <w:r w:rsidR="000F41C7">
        <w:rPr>
          <w:rFonts w:hint="cs"/>
          <w:rtl/>
        </w:rPr>
        <w:t xml:space="preserve"> </w:t>
      </w:r>
      <w:r>
        <w:rPr>
          <w:rFonts w:hint="cs"/>
          <w:rtl/>
        </w:rPr>
        <w:t>חילוף</w:t>
      </w:r>
      <w:r w:rsidRPr="00C90459">
        <w:rPr>
          <w:rFonts w:hint="cs"/>
          <w:rtl/>
        </w:rPr>
        <w:t xml:space="preserve">, </w:t>
      </w:r>
      <w:r>
        <w:rPr>
          <w:rFonts w:hint="cs"/>
          <w:rtl/>
        </w:rPr>
        <w:t xml:space="preserve">תיקון תקלות ותחזוקה מונעת, </w:t>
      </w:r>
      <w:r w:rsidRPr="00C90459">
        <w:rPr>
          <w:rFonts w:hint="cs"/>
          <w:rtl/>
        </w:rPr>
        <w:t>תיקון</w:t>
      </w:r>
      <w:r>
        <w:rPr>
          <w:rFonts w:hint="cs"/>
          <w:rtl/>
        </w:rPr>
        <w:t xml:space="preserve">, </w:t>
      </w:r>
      <w:r w:rsidRPr="00C90459">
        <w:rPr>
          <w:rFonts w:hint="cs"/>
          <w:rtl/>
        </w:rPr>
        <w:t>שרות</w:t>
      </w:r>
      <w:r w:rsidR="000F41C7">
        <w:rPr>
          <w:rFonts w:hint="cs"/>
          <w:rtl/>
        </w:rPr>
        <w:t xml:space="preserve"> </w:t>
      </w:r>
      <w:r w:rsidRPr="00C90459">
        <w:rPr>
          <w:rFonts w:hint="cs"/>
          <w:rtl/>
        </w:rPr>
        <w:t>ותחזוקה, הדרכה, תיעוד,</w:t>
      </w:r>
      <w:r>
        <w:rPr>
          <w:rFonts w:hint="cs"/>
          <w:rtl/>
        </w:rPr>
        <w:t xml:space="preserve"> </w:t>
      </w:r>
      <w:r w:rsidRPr="00C90459">
        <w:rPr>
          <w:rFonts w:hint="cs"/>
          <w:rtl/>
        </w:rPr>
        <w:t xml:space="preserve">בדיקות, </w:t>
      </w:r>
      <w:r>
        <w:rPr>
          <w:rFonts w:hint="cs"/>
          <w:rtl/>
        </w:rPr>
        <w:t xml:space="preserve">אינטגרציה </w:t>
      </w:r>
      <w:r w:rsidRPr="00F80DC7">
        <w:rPr>
          <w:rtl/>
        </w:rPr>
        <w:t>ובדיקות קבלה למערכות</w:t>
      </w:r>
      <w:r>
        <w:rPr>
          <w:rFonts w:hint="cs"/>
          <w:rtl/>
        </w:rPr>
        <w:t xml:space="preserve"> על כל רכיביהן, מערכות העזר וציודן</w:t>
      </w:r>
      <w:r>
        <w:rPr>
          <w:rtl/>
        </w:rPr>
        <w:t xml:space="preserve"> </w:t>
      </w:r>
      <w:r w:rsidRPr="002F39D9">
        <w:rPr>
          <w:rtl/>
        </w:rPr>
        <w:t>ההיקפי.</w:t>
      </w:r>
    </w:p>
    <w:p w14:paraId="0448A8C1" w14:textId="0964208A" w:rsidR="00CB5964" w:rsidRDefault="00CB5964" w:rsidP="00B1364F">
      <w:pPr>
        <w:pStyle w:val="NumberList0"/>
        <w:numPr>
          <w:ilvl w:val="0"/>
          <w:numId w:val="91"/>
        </w:numPr>
      </w:pPr>
      <w:r w:rsidRPr="00FD35B5">
        <w:rPr>
          <w:rFonts w:hint="cs"/>
          <w:rtl/>
        </w:rPr>
        <w:t xml:space="preserve">הכיסוי בפוליסה </w:t>
      </w:r>
      <w:r>
        <w:rPr>
          <w:rFonts w:hint="cs"/>
          <w:rtl/>
        </w:rPr>
        <w:t xml:space="preserve">הינו </w:t>
      </w:r>
      <w:r w:rsidRPr="00FD35B5">
        <w:rPr>
          <w:rFonts w:hint="cs"/>
          <w:rtl/>
        </w:rPr>
        <w:t xml:space="preserve">על פי </w:t>
      </w:r>
      <w:r>
        <w:rPr>
          <w:rFonts w:hint="cs"/>
          <w:rtl/>
        </w:rPr>
        <w:t xml:space="preserve">דין, ל רבות על פי </w:t>
      </w:r>
      <w:r w:rsidRPr="00FD35B5">
        <w:rPr>
          <w:rFonts w:hint="cs"/>
          <w:rtl/>
        </w:rPr>
        <w:t>פקודת הנזיקין - נוסח חדש וכן על פי חוק האחריות</w:t>
      </w:r>
      <w:r w:rsidR="000F41C7">
        <w:rPr>
          <w:rFonts w:hint="cs"/>
          <w:rtl/>
        </w:rPr>
        <w:t xml:space="preserve"> </w:t>
      </w:r>
      <w:r w:rsidRPr="00FD35B5">
        <w:rPr>
          <w:rFonts w:hint="cs"/>
          <w:rtl/>
        </w:rPr>
        <w:t>למוצרים פגומים - 1980.</w:t>
      </w:r>
    </w:p>
    <w:p w14:paraId="053894D0" w14:textId="77777777" w:rsidR="000F41C7" w:rsidRDefault="00CB5964" w:rsidP="00B1364F">
      <w:pPr>
        <w:pStyle w:val="NumberList0"/>
        <w:numPr>
          <w:ilvl w:val="0"/>
          <w:numId w:val="91"/>
        </w:numPr>
        <w:rPr>
          <w:rtl/>
        </w:rPr>
      </w:pPr>
      <w:r>
        <w:rPr>
          <w:rFonts w:hint="cs"/>
          <w:rtl/>
        </w:rPr>
        <w:t>גבולות</w:t>
      </w:r>
      <w:r w:rsidR="000F41C7">
        <w:rPr>
          <w:rFonts w:hint="cs"/>
          <w:rtl/>
        </w:rPr>
        <w:t xml:space="preserve"> </w:t>
      </w:r>
      <w:r>
        <w:rPr>
          <w:rFonts w:hint="cs"/>
          <w:rtl/>
        </w:rPr>
        <w:t xml:space="preserve">האחריות לתובע, מקרה ושנת ביטוח לא יפחתו מסך </w:t>
      </w:r>
      <w:r>
        <w:rPr>
          <w:rtl/>
        </w:rPr>
        <w:t>–</w:t>
      </w:r>
      <w:r>
        <w:rPr>
          <w:rFonts w:hint="cs"/>
          <w:rtl/>
        </w:rPr>
        <w:t xml:space="preserve"> 1,000,000 דולר ארה"ב בגין נזק לגוף ולרכוש.</w:t>
      </w:r>
    </w:p>
    <w:p w14:paraId="7E944D2C" w14:textId="153DF6FA" w:rsidR="00CB5964" w:rsidRDefault="00CB5964" w:rsidP="00B1364F">
      <w:pPr>
        <w:pStyle w:val="NumberList0"/>
        <w:numPr>
          <w:ilvl w:val="0"/>
          <w:numId w:val="91"/>
        </w:numPr>
      </w:pPr>
      <w:r>
        <w:rPr>
          <w:rFonts w:hint="cs"/>
          <w:rtl/>
        </w:rPr>
        <w:t xml:space="preserve">בפוליסה נכלל סעיף אחריות צולבת - </w:t>
      </w:r>
      <w:r>
        <w:rPr>
          <w:rFonts w:hint="cs"/>
        </w:rPr>
        <w:t>CROSS</w:t>
      </w:r>
      <w:r w:rsidR="000F41C7">
        <w:rPr>
          <w:rFonts w:hint="cs"/>
        </w:rPr>
        <w:t xml:space="preserve"> </w:t>
      </w:r>
      <w:r>
        <w:rPr>
          <w:rFonts w:hint="cs"/>
        </w:rPr>
        <w:t>LIABILITY</w:t>
      </w:r>
      <w:r>
        <w:rPr>
          <w:rFonts w:hint="cs"/>
          <w:rtl/>
        </w:rPr>
        <w:t>.</w:t>
      </w:r>
    </w:p>
    <w:p w14:paraId="487AC049" w14:textId="77777777" w:rsidR="000F41C7" w:rsidRDefault="00CB5964" w:rsidP="00B1364F">
      <w:pPr>
        <w:pStyle w:val="NumberList0"/>
        <w:numPr>
          <w:ilvl w:val="0"/>
          <w:numId w:val="91"/>
        </w:numPr>
        <w:rPr>
          <w:rtl/>
        </w:rPr>
      </w:pPr>
      <w:r>
        <w:rPr>
          <w:rFonts w:hint="cs"/>
          <w:rtl/>
        </w:rPr>
        <w:t>הארכת תקופת הגילוי לפחות 6 חודשים.</w:t>
      </w:r>
    </w:p>
    <w:p w14:paraId="2BFA70F6" w14:textId="66B1A7AF" w:rsidR="00CB5964" w:rsidRDefault="00CB5964" w:rsidP="00B1364F">
      <w:pPr>
        <w:pStyle w:val="NumberList0"/>
        <w:numPr>
          <w:ilvl w:val="0"/>
          <w:numId w:val="91"/>
        </w:numPr>
        <w:rPr>
          <w:rtl/>
        </w:rPr>
      </w:pPr>
      <w:r>
        <w:rPr>
          <w:rFonts w:hint="cs"/>
          <w:rtl/>
        </w:rPr>
        <w:t xml:space="preserve">הביטוח מורחב לשפות </w:t>
      </w:r>
      <w:r w:rsidRPr="00203A6B">
        <w:rPr>
          <w:rFonts w:hint="cs"/>
          <w:rtl/>
        </w:rPr>
        <w:t xml:space="preserve">את מדינת ישראל </w:t>
      </w:r>
      <w:r w:rsidRPr="00203A6B">
        <w:rPr>
          <w:rtl/>
        </w:rPr>
        <w:t>–</w:t>
      </w:r>
      <w:r w:rsidR="000F41C7">
        <w:rPr>
          <w:rFonts w:hint="cs"/>
          <w:rtl/>
        </w:rPr>
        <w:t xml:space="preserve"> </w:t>
      </w:r>
      <w:r>
        <w:rPr>
          <w:rFonts w:hint="cs"/>
          <w:rtl/>
        </w:rPr>
        <w:t>משרד המשפטים</w:t>
      </w:r>
      <w:r w:rsidRPr="00203A6B">
        <w:rPr>
          <w:rFonts w:hint="cs"/>
          <w:rtl/>
        </w:rPr>
        <w:t xml:space="preserve"> </w:t>
      </w:r>
      <w:r w:rsidRPr="00203A6B">
        <w:rPr>
          <w:rtl/>
        </w:rPr>
        <w:t>לגבי אחריותם בגין</w:t>
      </w:r>
      <w:r w:rsidRPr="00203A6B">
        <w:rPr>
          <w:rFonts w:hint="cs"/>
          <w:rtl/>
        </w:rPr>
        <w:t xml:space="preserve"> </w:t>
      </w:r>
      <w:r w:rsidRPr="00203A6B">
        <w:rPr>
          <w:rtl/>
        </w:rPr>
        <w:t xml:space="preserve">נזק עקב פגם במוצרים אשר סופקו ותוחזקו </w:t>
      </w:r>
      <w:r>
        <w:rPr>
          <w:rFonts w:hint="cs"/>
          <w:rtl/>
        </w:rPr>
        <w:t>למשרד המשפטים</w:t>
      </w:r>
      <w:r w:rsidRPr="00203A6B">
        <w:rPr>
          <w:rtl/>
        </w:rPr>
        <w:t xml:space="preserve"> על ידי </w:t>
      </w:r>
      <w:r>
        <w:rPr>
          <w:rFonts w:hint="cs"/>
          <w:rtl/>
        </w:rPr>
        <w:t xml:space="preserve">ספק הטובין והשירותים </w:t>
      </w:r>
      <w:r w:rsidRPr="00203A6B">
        <w:rPr>
          <w:rtl/>
        </w:rPr>
        <w:t>/היצרן וכל הפועלים מטעמם.</w:t>
      </w:r>
    </w:p>
    <w:p w14:paraId="04ED6AE1" w14:textId="6D74E776" w:rsidR="00CB5964" w:rsidRPr="005C1E86" w:rsidRDefault="00CB5964" w:rsidP="005C1E86">
      <w:pPr>
        <w:pStyle w:val="Para0Title"/>
        <w:rPr>
          <w:rtl/>
        </w:rPr>
      </w:pPr>
      <w:r w:rsidRPr="005C1E86">
        <w:rPr>
          <w:rFonts w:hint="cs"/>
          <w:rtl/>
        </w:rPr>
        <w:t>ביטוח רכוש (בגין רכוש הספק בחצרי משרד המשפטים, לרבות הגנרטור המושכר), פוליסה מס'______________________</w:t>
      </w:r>
    </w:p>
    <w:p w14:paraId="192AF7EA" w14:textId="77777777" w:rsidR="00CB5964" w:rsidRDefault="00CB5964" w:rsidP="005C1E86">
      <w:pPr>
        <w:pStyle w:val="Para0"/>
        <w:rPr>
          <w:rtl/>
        </w:rPr>
      </w:pPr>
      <w:r>
        <w:rPr>
          <w:rFonts w:hint="cs"/>
          <w:rtl/>
        </w:rPr>
        <w:t>ביטוח מסוג "אש מורחב" או "כל הסיכונים" לרבות בגין סיכוני פריצה ושוד, כולל נזקי טבע ורעידת אדמה, בערכי כינון את הציוד וכל כלי העבודה המופעלים על ידו ומטעמו לביצוע העבודות לשירות ואחזקת תשתית החשמל במרכז המחשבים של משרד המשפטים, וכן את הגנרטור המושכר על ידו למשרד המשפטים.</w:t>
      </w:r>
    </w:p>
    <w:p w14:paraId="44BEA75E" w14:textId="77777777" w:rsidR="000F41C7" w:rsidRDefault="005C1E86" w:rsidP="005C1E86">
      <w:pPr>
        <w:pStyle w:val="Para0Title"/>
        <w:rPr>
          <w:rtl/>
        </w:rPr>
      </w:pPr>
      <w:r w:rsidRPr="00047289">
        <w:rPr>
          <w:rtl/>
        </w:rPr>
        <w:t>ביטוח משולב לאחריות מקצועית וחבות המוצר</w:t>
      </w:r>
    </w:p>
    <w:p w14:paraId="471B7176" w14:textId="77777777" w:rsidR="000F41C7" w:rsidRDefault="005C1E86" w:rsidP="005C1E86">
      <w:pPr>
        <w:pStyle w:val="Para0"/>
        <w:bidi w:val="0"/>
      </w:pPr>
      <w:r w:rsidRPr="00047289">
        <w:t>Combined products liability and professional indemnity policy for the software and hardware industry.</w:t>
      </w:r>
    </w:p>
    <w:p w14:paraId="43C09291" w14:textId="612798BD" w:rsidR="005C1E86" w:rsidRPr="00C773C4" w:rsidRDefault="005C1E86" w:rsidP="005C1E86">
      <w:pPr>
        <w:pStyle w:val="Para0"/>
        <w:rPr>
          <w:rtl/>
        </w:rPr>
      </w:pPr>
      <w:r w:rsidRPr="00C773C4">
        <w:rPr>
          <w:rtl/>
        </w:rPr>
        <w:t>או</w:t>
      </w:r>
    </w:p>
    <w:p w14:paraId="649E8475" w14:textId="77777777" w:rsidR="000F41C7" w:rsidRDefault="005C1E86" w:rsidP="005C1E86">
      <w:pPr>
        <w:pStyle w:val="Para0"/>
        <w:bidi w:val="0"/>
        <w:rPr>
          <w:rtl/>
        </w:rPr>
      </w:pPr>
      <w:r w:rsidRPr="00047289">
        <w:t>Electronic products and services errors or omissons a</w:t>
      </w:r>
      <w:r w:rsidRPr="00047289">
        <w:rPr>
          <w:rFonts w:hint="cs"/>
        </w:rPr>
        <w:t>nd</w:t>
      </w:r>
      <w:r w:rsidRPr="00047289">
        <w:t xml:space="preserve"> products liability insurance</w:t>
      </w:r>
    </w:p>
    <w:p w14:paraId="7DD27D09" w14:textId="77777777" w:rsidR="000F41C7" w:rsidRDefault="005C1E86" w:rsidP="005C1E86">
      <w:pPr>
        <w:pStyle w:val="Para0"/>
        <w:rPr>
          <w:rtl/>
        </w:rPr>
      </w:pPr>
      <w:r w:rsidRPr="00C773C4">
        <w:rPr>
          <w:rtl/>
        </w:rPr>
        <w:t>או</w:t>
      </w:r>
    </w:p>
    <w:p w14:paraId="57A14A00" w14:textId="304C652F" w:rsidR="005C1E86" w:rsidRPr="00C773C4" w:rsidRDefault="005C1E86" w:rsidP="005C1E86">
      <w:pPr>
        <w:pStyle w:val="Para0"/>
        <w:rPr>
          <w:rtl/>
        </w:rPr>
      </w:pPr>
      <w:r w:rsidRPr="00C773C4">
        <w:rPr>
          <w:rtl/>
        </w:rPr>
        <w:t>נוסח אחר לביטוח משולב לאחריות מקצועית וחבות המוצר לענף הייטק/תחום מחשוב כדלהלן:</w:t>
      </w:r>
      <w:r>
        <w:rPr>
          <w:rtl/>
        </w:rPr>
        <w:t xml:space="preserve"> </w:t>
      </w:r>
      <w:r w:rsidRPr="00C773C4">
        <w:rPr>
          <w:rtl/>
        </w:rPr>
        <w:t>______________________________________(בכפוף לבחינתה ולשיקולה של ענבל).</w:t>
      </w:r>
    </w:p>
    <w:p w14:paraId="011EB00E" w14:textId="77777777" w:rsidR="000F41C7" w:rsidRDefault="00CB5964" w:rsidP="00B1364F">
      <w:pPr>
        <w:pStyle w:val="AlphaList0"/>
        <w:numPr>
          <w:ilvl w:val="0"/>
          <w:numId w:val="92"/>
        </w:numPr>
        <w:rPr>
          <w:rtl/>
        </w:rPr>
      </w:pPr>
      <w:r>
        <w:rPr>
          <w:rFonts w:hint="cs"/>
          <w:rtl/>
        </w:rPr>
        <w:t>ביטוח</w:t>
      </w:r>
      <w:r w:rsidRPr="004C413A">
        <w:rPr>
          <w:rtl/>
        </w:rPr>
        <w:t xml:space="preserve"> </w:t>
      </w:r>
      <w:r>
        <w:rPr>
          <w:rFonts w:hint="cs"/>
          <w:rtl/>
        </w:rPr>
        <w:t xml:space="preserve">אחריות </w:t>
      </w:r>
      <w:r w:rsidRPr="005C02E3">
        <w:rPr>
          <w:rFonts w:hint="cs"/>
          <w:rtl/>
        </w:rPr>
        <w:t>ספק הטובין והשירותים</w:t>
      </w:r>
      <w:r w:rsidRPr="004C413A">
        <w:rPr>
          <w:rtl/>
        </w:rPr>
        <w:t xml:space="preserve"> </w:t>
      </w:r>
      <w:r w:rsidRPr="00996F1E">
        <w:rPr>
          <w:rFonts w:hint="cs"/>
          <w:rtl/>
        </w:rPr>
        <w:t>ואחריות</w:t>
      </w:r>
      <w:r w:rsidRPr="00996F1E">
        <w:rPr>
          <w:rtl/>
        </w:rPr>
        <w:t xml:space="preserve"> </w:t>
      </w:r>
      <w:r w:rsidRPr="00996F1E">
        <w:rPr>
          <w:rFonts w:hint="cs"/>
          <w:rtl/>
        </w:rPr>
        <w:t>היצרן</w:t>
      </w:r>
      <w:r w:rsidRPr="00996F1E">
        <w:rPr>
          <w:rtl/>
        </w:rPr>
        <w:t xml:space="preserve"> </w:t>
      </w:r>
      <w:r w:rsidRPr="002B3F21">
        <w:rPr>
          <w:rFonts w:hint="cs"/>
          <w:rtl/>
        </w:rPr>
        <w:t xml:space="preserve">בגין </w:t>
      </w:r>
      <w:r w:rsidRPr="00F70D6A">
        <w:rPr>
          <w:rFonts w:hint="cs"/>
          <w:rtl/>
        </w:rPr>
        <w:t>מ</w:t>
      </w:r>
      <w:r w:rsidRPr="00304B65">
        <w:rPr>
          <w:rFonts w:hint="cs"/>
          <w:rtl/>
        </w:rPr>
        <w:t xml:space="preserve">תן 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sidRPr="00304B65">
        <w:rPr>
          <w:rtl/>
        </w:rPr>
        <w:t xml:space="preserve"> בהתאם ל</w:t>
      </w:r>
      <w:r w:rsidRPr="00304B65">
        <w:rPr>
          <w:rFonts w:hint="cs"/>
          <w:rtl/>
        </w:rPr>
        <w:t>מכרז ו</w:t>
      </w:r>
      <w:r w:rsidRPr="00304B65">
        <w:rPr>
          <w:rtl/>
        </w:rPr>
        <w:t>חוזה ע</w:t>
      </w:r>
      <w:r w:rsidRPr="00304B65">
        <w:rPr>
          <w:rFonts w:hint="cs"/>
          <w:rtl/>
        </w:rPr>
        <w:t xml:space="preserve">ם </w:t>
      </w:r>
      <w:r w:rsidRPr="00304B65">
        <w:rPr>
          <w:rtl/>
        </w:rPr>
        <w:t>מדינת ישראל</w:t>
      </w:r>
      <w:r w:rsidR="000F41C7">
        <w:rPr>
          <w:rtl/>
        </w:rPr>
        <w:t xml:space="preserve"> </w:t>
      </w:r>
      <w:r w:rsidRPr="00304B65">
        <w:rPr>
          <w:rtl/>
        </w:rPr>
        <w:t xml:space="preserve">– משרד </w:t>
      </w:r>
      <w:r w:rsidRPr="00304B65">
        <w:rPr>
          <w:rFonts w:hint="cs"/>
          <w:rtl/>
        </w:rPr>
        <w:t>המשפטים</w:t>
      </w:r>
      <w:r w:rsidRPr="00304B65">
        <w:rPr>
          <w:rtl/>
        </w:rPr>
        <w:t>, בביטוח משולב לאחריות מקצועית</w:t>
      </w:r>
      <w:r w:rsidRPr="00304B65">
        <w:rPr>
          <w:rFonts w:hint="cs"/>
          <w:rtl/>
        </w:rPr>
        <w:t xml:space="preserve"> </w:t>
      </w:r>
      <w:r w:rsidRPr="00304B65">
        <w:rPr>
          <w:rtl/>
        </w:rPr>
        <w:t>וחבות המוצר;</w:t>
      </w:r>
    </w:p>
    <w:p w14:paraId="766F4CFC" w14:textId="0F13AE9F" w:rsidR="00CB5964" w:rsidRDefault="00CB5964" w:rsidP="005C1E86">
      <w:pPr>
        <w:pStyle w:val="AlphaList0"/>
      </w:pPr>
      <w:r w:rsidRPr="00665975">
        <w:rPr>
          <w:rFonts w:hint="cs"/>
          <w:rtl/>
        </w:rPr>
        <w:t>הפוליסה</w:t>
      </w:r>
      <w:r w:rsidRPr="00665975">
        <w:rPr>
          <w:rtl/>
        </w:rPr>
        <w:t xml:space="preserve"> </w:t>
      </w:r>
      <w:r>
        <w:rPr>
          <w:rFonts w:hint="cs"/>
          <w:rtl/>
        </w:rPr>
        <w:t>מ</w:t>
      </w:r>
      <w:r w:rsidRPr="00665975">
        <w:rPr>
          <w:rFonts w:hint="cs"/>
          <w:rtl/>
        </w:rPr>
        <w:t>כסה</w:t>
      </w:r>
      <w:r w:rsidRPr="00665975">
        <w:rPr>
          <w:rtl/>
        </w:rPr>
        <w:t xml:space="preserve"> </w:t>
      </w:r>
      <w:r w:rsidRPr="00665975">
        <w:rPr>
          <w:rFonts w:hint="cs"/>
          <w:rtl/>
        </w:rPr>
        <w:t>את</w:t>
      </w:r>
      <w:r w:rsidRPr="00665975">
        <w:rPr>
          <w:rtl/>
        </w:rPr>
        <w:t xml:space="preserve"> </w:t>
      </w:r>
      <w:r w:rsidRPr="00665975">
        <w:rPr>
          <w:rFonts w:hint="cs"/>
          <w:rtl/>
        </w:rPr>
        <w:t>חבות</w:t>
      </w:r>
      <w:r w:rsidRPr="00665975">
        <w:rPr>
          <w:rtl/>
        </w:rPr>
        <w:t xml:space="preserve"> </w:t>
      </w:r>
      <w:r w:rsidRPr="005C02E3">
        <w:rPr>
          <w:rFonts w:hint="cs"/>
          <w:rtl/>
        </w:rPr>
        <w:t>ספק הטובין והשירותים</w:t>
      </w:r>
      <w:r w:rsidRPr="00665975">
        <w:rPr>
          <w:rtl/>
        </w:rPr>
        <w:t xml:space="preserve">, </w:t>
      </w:r>
      <w:r w:rsidRPr="00665975">
        <w:rPr>
          <w:rFonts w:hint="cs"/>
          <w:rtl/>
        </w:rPr>
        <w:t>עובדיו</w:t>
      </w:r>
      <w:r w:rsidRPr="00665975">
        <w:rPr>
          <w:rtl/>
        </w:rPr>
        <w:t xml:space="preserve"> </w:t>
      </w:r>
      <w:r w:rsidRPr="00665975">
        <w:rPr>
          <w:rFonts w:hint="cs"/>
          <w:rtl/>
        </w:rPr>
        <w:t>ובגין</w:t>
      </w:r>
      <w:r w:rsidRPr="00665975">
        <w:rPr>
          <w:rtl/>
        </w:rPr>
        <w:t xml:space="preserve"> </w:t>
      </w:r>
      <w:r w:rsidRPr="00665975">
        <w:rPr>
          <w:rFonts w:hint="cs"/>
          <w:rtl/>
        </w:rPr>
        <w:t>כל</w:t>
      </w:r>
      <w:r w:rsidRPr="00665975">
        <w:rPr>
          <w:rtl/>
        </w:rPr>
        <w:t xml:space="preserve"> </w:t>
      </w:r>
      <w:r w:rsidRPr="00665975">
        <w:rPr>
          <w:rFonts w:hint="cs"/>
          <w:rtl/>
        </w:rPr>
        <w:t>הפועלים</w:t>
      </w:r>
      <w:r w:rsidRPr="00665975">
        <w:rPr>
          <w:rtl/>
        </w:rPr>
        <w:t xml:space="preserve"> </w:t>
      </w:r>
      <w:r w:rsidRPr="00665975">
        <w:rPr>
          <w:rFonts w:hint="cs"/>
          <w:rtl/>
        </w:rPr>
        <w:t>מטעמו</w:t>
      </w:r>
      <w:r w:rsidRPr="00665975">
        <w:rPr>
          <w:rtl/>
        </w:rPr>
        <w:t>:-</w:t>
      </w:r>
    </w:p>
    <w:p w14:paraId="5E0EA855" w14:textId="69C23405" w:rsidR="00CB5964" w:rsidRDefault="00CB5964" w:rsidP="005C1E86">
      <w:pPr>
        <w:pStyle w:val="NumberList1"/>
      </w:pP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מעשה</w:t>
      </w:r>
      <w:r w:rsidRPr="00665975">
        <w:rPr>
          <w:rtl/>
        </w:rPr>
        <w:t xml:space="preserve"> </w:t>
      </w:r>
      <w:r w:rsidRPr="00665975">
        <w:rPr>
          <w:rFonts w:hint="cs"/>
          <w:rtl/>
        </w:rPr>
        <w:t>או</w:t>
      </w:r>
      <w:r w:rsidRPr="00665975">
        <w:rPr>
          <w:rtl/>
        </w:rPr>
        <w:t xml:space="preserve"> </w:t>
      </w:r>
      <w:r w:rsidRPr="00665975">
        <w:rPr>
          <w:rFonts w:hint="cs"/>
          <w:rtl/>
        </w:rPr>
        <w:t>מחדל</w:t>
      </w:r>
      <w:r w:rsidRPr="00665975">
        <w:rPr>
          <w:rtl/>
        </w:rPr>
        <w:t xml:space="preserve"> </w:t>
      </w:r>
      <w:r w:rsidRPr="00665975">
        <w:rPr>
          <w:rFonts w:hint="cs"/>
          <w:rtl/>
        </w:rPr>
        <w:t>מקצועי</w:t>
      </w:r>
      <w:r w:rsidR="000F41C7">
        <w:rPr>
          <w:rtl/>
        </w:rPr>
        <w:t xml:space="preserve"> </w:t>
      </w:r>
      <w:r w:rsidRPr="00665975">
        <w:rPr>
          <w:rtl/>
        </w:rPr>
        <w:t xml:space="preserve">-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הפרת</w:t>
      </w:r>
      <w:r w:rsidRPr="00665975">
        <w:rPr>
          <w:rtl/>
        </w:rPr>
        <w:t xml:space="preserve"> </w:t>
      </w:r>
      <w:r w:rsidRPr="00665975">
        <w:rPr>
          <w:rFonts w:hint="cs"/>
          <w:rtl/>
        </w:rPr>
        <w:t>חובה</w:t>
      </w:r>
      <w:r w:rsidRPr="00665975">
        <w:rPr>
          <w:rtl/>
        </w:rPr>
        <w:t xml:space="preserve"> </w:t>
      </w:r>
      <w:r w:rsidRPr="00665975">
        <w:rPr>
          <w:rFonts w:hint="cs"/>
          <w:rtl/>
        </w:rPr>
        <w:t>מקצועית</w:t>
      </w:r>
      <w:r w:rsidRPr="00665975">
        <w:rPr>
          <w:rtl/>
        </w:rPr>
        <w:t xml:space="preserve">, </w:t>
      </w:r>
      <w:r w:rsidRPr="00665975">
        <w:rPr>
          <w:rFonts w:hint="cs"/>
          <w:rtl/>
        </w:rPr>
        <w:t>טעות</w:t>
      </w:r>
      <w:r w:rsidRPr="00665975">
        <w:rPr>
          <w:rtl/>
        </w:rPr>
        <w:t xml:space="preserve"> </w:t>
      </w:r>
      <w:r w:rsidRPr="00665975">
        <w:rPr>
          <w:rFonts w:hint="cs"/>
          <w:rtl/>
        </w:rPr>
        <w:t>השמטה</w:t>
      </w:r>
      <w:r w:rsidRPr="00665975">
        <w:rPr>
          <w:rtl/>
        </w:rPr>
        <w:t xml:space="preserve">, </w:t>
      </w:r>
      <w:r w:rsidRPr="00665975">
        <w:rPr>
          <w:rFonts w:hint="cs"/>
          <w:rtl/>
        </w:rPr>
        <w:t>הזנחה</w:t>
      </w:r>
      <w:r w:rsidRPr="00665975">
        <w:rPr>
          <w:rtl/>
        </w:rPr>
        <w:t xml:space="preserve"> </w:t>
      </w:r>
      <w:r w:rsidRPr="00665975">
        <w:rPr>
          <w:rFonts w:hint="cs"/>
          <w:rtl/>
        </w:rPr>
        <w:t>ורשלנות</w:t>
      </w:r>
      <w:r w:rsidRPr="00665975">
        <w:rPr>
          <w:rtl/>
        </w:rPr>
        <w:t>;</w:t>
      </w:r>
    </w:p>
    <w:p w14:paraId="79C75E02" w14:textId="77777777" w:rsidR="000F41C7" w:rsidRDefault="00CB5964" w:rsidP="005C1E86">
      <w:pPr>
        <w:pStyle w:val="NumberList1"/>
        <w:rPr>
          <w:rtl/>
        </w:rPr>
      </w:pPr>
      <w:r w:rsidRPr="00665975">
        <w:rPr>
          <w:rFonts w:hint="cs"/>
          <w:rtl/>
        </w:rPr>
        <w:lastRenderedPageBreak/>
        <w:t>חבותו</w:t>
      </w:r>
      <w:r w:rsidRPr="00665975">
        <w:rPr>
          <w:rtl/>
        </w:rPr>
        <w:t xml:space="preserve"> </w:t>
      </w:r>
      <w:r w:rsidRPr="00665975">
        <w:rPr>
          <w:rFonts w:hint="cs"/>
          <w:rtl/>
        </w:rPr>
        <w:t>מפגם</w:t>
      </w:r>
      <w:r w:rsidRPr="00665975">
        <w:rPr>
          <w:rtl/>
        </w:rPr>
        <w:t xml:space="preserve"> </w:t>
      </w:r>
      <w:r w:rsidRPr="00665975">
        <w:rPr>
          <w:rFonts w:hint="cs"/>
          <w:rtl/>
        </w:rPr>
        <w:t>במוצר</w:t>
      </w:r>
      <w:r w:rsidRPr="00665975">
        <w:rPr>
          <w:rtl/>
        </w:rPr>
        <w:t xml:space="preserve"> -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נזקים</w:t>
      </w:r>
      <w:r w:rsidRPr="00665975">
        <w:rPr>
          <w:rtl/>
        </w:rPr>
        <w:t xml:space="preserve"> </w:t>
      </w:r>
      <w:r w:rsidRPr="00665975">
        <w:rPr>
          <w:rFonts w:hint="cs"/>
          <w:rtl/>
        </w:rPr>
        <w:t>ייגרמו</w:t>
      </w:r>
      <w:r w:rsidRPr="00665975">
        <w:rPr>
          <w:rtl/>
        </w:rPr>
        <w:t xml:space="preserve"> </w:t>
      </w: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מוצרים</w:t>
      </w:r>
      <w:r w:rsidRPr="00665975">
        <w:rPr>
          <w:rtl/>
        </w:rPr>
        <w:t xml:space="preserve"> </w:t>
      </w:r>
      <w:r w:rsidRPr="00665975">
        <w:rPr>
          <w:rFonts w:hint="cs"/>
          <w:rtl/>
        </w:rPr>
        <w:t>שיוצרו</w:t>
      </w:r>
      <w:r>
        <w:rPr>
          <w:rtl/>
        </w:rPr>
        <w:t xml:space="preserve">, </w:t>
      </w:r>
      <w:r w:rsidRPr="00665975">
        <w:rPr>
          <w:rFonts w:hint="cs"/>
          <w:rtl/>
        </w:rPr>
        <w:t>פותחו</w:t>
      </w:r>
      <w:r w:rsidRPr="00665975">
        <w:rPr>
          <w:rtl/>
        </w:rPr>
        <w:t xml:space="preserve">, </w:t>
      </w:r>
      <w:r w:rsidRPr="00665975">
        <w:rPr>
          <w:rFonts w:hint="cs"/>
          <w:rtl/>
        </w:rPr>
        <w:t>הורכבו</w:t>
      </w:r>
      <w:r w:rsidRPr="00665975">
        <w:rPr>
          <w:rtl/>
        </w:rPr>
        <w:t xml:space="preserve">, </w:t>
      </w:r>
      <w:r w:rsidRPr="00665975">
        <w:rPr>
          <w:rFonts w:hint="cs"/>
          <w:rtl/>
        </w:rPr>
        <w:t>תוקנו</w:t>
      </w:r>
      <w:r w:rsidRPr="00665975">
        <w:rPr>
          <w:rtl/>
        </w:rPr>
        <w:t xml:space="preserve">, </w:t>
      </w:r>
      <w:r w:rsidRPr="00665975">
        <w:rPr>
          <w:rFonts w:hint="cs"/>
          <w:rtl/>
        </w:rPr>
        <w:t>סופקו</w:t>
      </w:r>
      <w:r w:rsidRPr="00665975">
        <w:rPr>
          <w:rtl/>
        </w:rPr>
        <w:t xml:space="preserve">, </w:t>
      </w:r>
      <w:r w:rsidRPr="00665975">
        <w:rPr>
          <w:rFonts w:hint="cs"/>
          <w:rtl/>
        </w:rPr>
        <w:t>נמכרו</w:t>
      </w:r>
      <w:r w:rsidRPr="00665975">
        <w:rPr>
          <w:rtl/>
        </w:rPr>
        <w:t xml:space="preserve">, </w:t>
      </w:r>
      <w:r w:rsidRPr="00665975">
        <w:rPr>
          <w:rFonts w:hint="cs"/>
          <w:rtl/>
        </w:rPr>
        <w:t>הופצו</w:t>
      </w:r>
      <w:r w:rsidRPr="00665975">
        <w:rPr>
          <w:rtl/>
        </w:rPr>
        <w:t xml:space="preserve"> </w:t>
      </w:r>
      <w:r w:rsidRPr="00665975">
        <w:rPr>
          <w:rFonts w:hint="cs"/>
          <w:rtl/>
        </w:rPr>
        <w:t>או</w:t>
      </w:r>
      <w:r w:rsidRPr="00665975">
        <w:rPr>
          <w:rtl/>
        </w:rPr>
        <w:t xml:space="preserve"> </w:t>
      </w:r>
      <w:r w:rsidRPr="00665975">
        <w:rPr>
          <w:rFonts w:hint="cs"/>
          <w:rtl/>
        </w:rPr>
        <w:t>טופלו</w:t>
      </w:r>
      <w:r w:rsidRPr="00665975">
        <w:rPr>
          <w:rtl/>
        </w:rPr>
        <w:t xml:space="preserve"> </w:t>
      </w:r>
      <w:r w:rsidRPr="00665975">
        <w:rPr>
          <w:rFonts w:hint="cs"/>
          <w:rtl/>
        </w:rPr>
        <w:t>בכל</w:t>
      </w:r>
      <w:r w:rsidRPr="00665975">
        <w:rPr>
          <w:rtl/>
        </w:rPr>
        <w:t xml:space="preserve"> </w:t>
      </w:r>
      <w:r w:rsidRPr="00665975">
        <w:rPr>
          <w:rFonts w:hint="cs"/>
          <w:rtl/>
        </w:rPr>
        <w:t>דרך</w:t>
      </w:r>
      <w:r w:rsidRPr="00665975">
        <w:rPr>
          <w:rtl/>
        </w:rPr>
        <w:t xml:space="preserve"> </w:t>
      </w:r>
      <w:r w:rsidRPr="00665975">
        <w:rPr>
          <w:rFonts w:hint="cs"/>
          <w:rtl/>
        </w:rPr>
        <w:t>אחרת</w:t>
      </w:r>
      <w:r w:rsidRPr="00665975">
        <w:rPr>
          <w:rtl/>
        </w:rPr>
        <w:t xml:space="preserve"> </w:t>
      </w:r>
      <w:r w:rsidRPr="00665975">
        <w:rPr>
          <w:rFonts w:hint="cs"/>
          <w:rtl/>
        </w:rPr>
        <w:t>על</w:t>
      </w:r>
      <w:r w:rsidRPr="00665975">
        <w:rPr>
          <w:rtl/>
        </w:rPr>
        <w:t xml:space="preserve"> </w:t>
      </w:r>
      <w:r w:rsidRPr="00665975">
        <w:rPr>
          <w:rFonts w:hint="cs"/>
          <w:rtl/>
        </w:rPr>
        <w:t>ידי</w:t>
      </w:r>
      <w:r w:rsidR="000F41C7">
        <w:rPr>
          <w:rtl/>
        </w:rPr>
        <w:t xml:space="preserve"> </w:t>
      </w:r>
      <w:r w:rsidRPr="005C02E3">
        <w:rPr>
          <w:rFonts w:hint="cs"/>
          <w:rtl/>
        </w:rPr>
        <w:t>ספק הטובין והשירותים</w:t>
      </w:r>
      <w:r>
        <w:rPr>
          <w:rFonts w:hint="cs"/>
          <w:rtl/>
        </w:rPr>
        <w:t xml:space="preserve"> </w:t>
      </w:r>
      <w:r w:rsidRPr="00665975">
        <w:rPr>
          <w:rFonts w:hint="cs"/>
          <w:rtl/>
        </w:rPr>
        <w:t>או</w:t>
      </w:r>
      <w:r w:rsidRPr="00665975">
        <w:rPr>
          <w:rtl/>
        </w:rPr>
        <w:t xml:space="preserve"> </w:t>
      </w:r>
      <w:r w:rsidRPr="00665975">
        <w:rPr>
          <w:rFonts w:hint="cs"/>
          <w:rtl/>
        </w:rPr>
        <w:t>מי</w:t>
      </w:r>
      <w:r>
        <w:rPr>
          <w:rFonts w:hint="cs"/>
          <w:rtl/>
        </w:rPr>
        <w:t xml:space="preserve"> </w:t>
      </w:r>
      <w:r w:rsidRPr="00665975">
        <w:rPr>
          <w:rFonts w:hint="cs"/>
          <w:rtl/>
        </w:rPr>
        <w:t>מטעמו</w:t>
      </w:r>
      <w:r w:rsidRPr="00665975">
        <w:rPr>
          <w:rtl/>
        </w:rPr>
        <w:t>;</w:t>
      </w:r>
    </w:p>
    <w:p w14:paraId="346EB1D7" w14:textId="1154B599" w:rsidR="00CB5964" w:rsidRDefault="00CB5964" w:rsidP="005C1E86">
      <w:pPr>
        <w:pStyle w:val="NumberList1"/>
      </w:pPr>
      <w:r w:rsidRPr="00987111">
        <w:rPr>
          <w:rFonts w:hint="cs"/>
          <w:rtl/>
        </w:rPr>
        <w:t>פעילות</w:t>
      </w:r>
      <w:r w:rsidRPr="00987111">
        <w:rPr>
          <w:rtl/>
        </w:rPr>
        <w:t xml:space="preserve"> </w:t>
      </w:r>
      <w:r w:rsidRPr="005C02E3">
        <w:rPr>
          <w:rFonts w:hint="cs"/>
          <w:rtl/>
        </w:rPr>
        <w:t>ספק הטובין והשירותים</w:t>
      </w:r>
      <w:r w:rsidRPr="004A3BAE">
        <w:rPr>
          <w:rtl/>
        </w:rPr>
        <w:t xml:space="preserve">, </w:t>
      </w:r>
      <w:r w:rsidRPr="004A3BAE">
        <w:rPr>
          <w:rFonts w:hint="cs"/>
          <w:rtl/>
        </w:rPr>
        <w:t>עובדיו</w:t>
      </w:r>
      <w:r w:rsidRPr="004A3BAE">
        <w:rPr>
          <w:rtl/>
        </w:rPr>
        <w:t xml:space="preserve"> </w:t>
      </w:r>
      <w:r w:rsidRPr="004A3BAE">
        <w:rPr>
          <w:rFonts w:hint="cs"/>
          <w:rtl/>
        </w:rPr>
        <w:t>ובגין</w:t>
      </w:r>
      <w:r w:rsidRPr="004A3BAE">
        <w:rPr>
          <w:rtl/>
        </w:rPr>
        <w:t xml:space="preserve"> </w:t>
      </w:r>
      <w:r w:rsidRPr="004A3BAE">
        <w:rPr>
          <w:rFonts w:hint="cs"/>
          <w:rtl/>
        </w:rPr>
        <w:t>כל</w:t>
      </w:r>
      <w:r w:rsidRPr="004A3BAE">
        <w:rPr>
          <w:rtl/>
        </w:rPr>
        <w:t xml:space="preserve"> </w:t>
      </w:r>
      <w:r w:rsidRPr="004A3BAE">
        <w:rPr>
          <w:rFonts w:hint="cs"/>
          <w:rtl/>
        </w:rPr>
        <w:t>הפועלים</w:t>
      </w:r>
      <w:r w:rsidRPr="004A3BAE">
        <w:rPr>
          <w:rtl/>
        </w:rPr>
        <w:t xml:space="preserve"> </w:t>
      </w:r>
      <w:r w:rsidRPr="004A3BAE">
        <w:rPr>
          <w:rFonts w:hint="cs"/>
          <w:rtl/>
        </w:rPr>
        <w:t>מטעמו</w:t>
      </w:r>
      <w:r w:rsidRPr="004A3BAE">
        <w:rPr>
          <w:rtl/>
        </w:rPr>
        <w:t xml:space="preserve"> </w:t>
      </w:r>
      <w:r w:rsidRPr="004A3BAE">
        <w:rPr>
          <w:rFonts w:hint="cs"/>
          <w:rtl/>
        </w:rPr>
        <w:t>כולל</w:t>
      </w:r>
      <w:r w:rsidRPr="004A3BAE">
        <w:rPr>
          <w:rtl/>
        </w:rPr>
        <w:t xml:space="preserve"> </w:t>
      </w:r>
      <w:r w:rsidRPr="004A3BAE">
        <w:rPr>
          <w:rFonts w:hint="cs"/>
          <w:rtl/>
        </w:rPr>
        <w:t xml:space="preserve">בגין </w:t>
      </w:r>
      <w:r w:rsidRPr="00F70D6A">
        <w:rPr>
          <w:rFonts w:hint="cs"/>
          <w:rtl/>
        </w:rPr>
        <w:t>מ</w:t>
      </w:r>
      <w:r>
        <w:rPr>
          <w:rFonts w:hint="cs"/>
          <w:rtl/>
        </w:rPr>
        <w:t xml:space="preserve">תן </w:t>
      </w:r>
      <w:r w:rsidRPr="00304B65">
        <w:rPr>
          <w:rFonts w:hint="cs"/>
          <w:rtl/>
        </w:rPr>
        <w:t xml:space="preserve">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Pr>
          <w:rFonts w:hint="cs"/>
          <w:rtl/>
        </w:rPr>
        <w:t>.</w:t>
      </w:r>
    </w:p>
    <w:p w14:paraId="1C30CCA9" w14:textId="77777777" w:rsidR="00CB5964" w:rsidRDefault="00CB5964" w:rsidP="005C1E86">
      <w:pPr>
        <w:pStyle w:val="AlphaList0"/>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Pr>
          <w:rFonts w:hint="cs"/>
          <w:rtl/>
        </w:rPr>
        <w:t>סך</w:t>
      </w:r>
      <w:r w:rsidRPr="004C413A">
        <w:rPr>
          <w:rtl/>
        </w:rPr>
        <w:t xml:space="preserve"> – </w:t>
      </w:r>
      <w:r>
        <w:rPr>
          <w:rFonts w:hint="cs"/>
          <w:rtl/>
        </w:rPr>
        <w:t xml:space="preserve">1,000,000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7AC5CB8F" w14:textId="77777777" w:rsidR="00CB5964" w:rsidRPr="00B72C43" w:rsidRDefault="00CB5964" w:rsidP="005C1E86">
      <w:pPr>
        <w:pStyle w:val="AlphaList0"/>
      </w:pPr>
      <w:r w:rsidRPr="00B72C43">
        <w:rPr>
          <w:rFonts w:hint="cs"/>
          <w:rtl/>
        </w:rPr>
        <w:t xml:space="preserve">הכיסוי על פי הפוליסה </w:t>
      </w:r>
      <w:r>
        <w:rPr>
          <w:rFonts w:hint="cs"/>
          <w:rtl/>
        </w:rPr>
        <w:t>מ</w:t>
      </w:r>
      <w:r w:rsidRPr="00B72C43">
        <w:rPr>
          <w:rFonts w:hint="cs"/>
          <w:rtl/>
        </w:rPr>
        <w:t>ורחב לכלול את ההרחבות הבאות:-</w:t>
      </w:r>
    </w:p>
    <w:p w14:paraId="111F2390" w14:textId="77777777" w:rsidR="00CB5964" w:rsidRPr="00B72C43" w:rsidRDefault="00CB5964" w:rsidP="00B1364F">
      <w:pPr>
        <w:pStyle w:val="NumberList1"/>
        <w:numPr>
          <w:ilvl w:val="0"/>
          <w:numId w:val="93"/>
        </w:numPr>
      </w:pPr>
      <w:r w:rsidRPr="00B72C43">
        <w:rPr>
          <w:rFonts w:hint="cs"/>
          <w:rtl/>
        </w:rPr>
        <w:t>מרמה ואי יושר של עובדים;</w:t>
      </w:r>
    </w:p>
    <w:p w14:paraId="72A41377" w14:textId="77777777" w:rsidR="00CB5964" w:rsidRPr="00B72C43" w:rsidRDefault="00CB5964" w:rsidP="00B1364F">
      <w:pPr>
        <w:pStyle w:val="NumberList1"/>
        <w:numPr>
          <w:ilvl w:val="0"/>
          <w:numId w:val="93"/>
        </w:numPr>
      </w:pPr>
      <w:r w:rsidRPr="00B72C43">
        <w:rPr>
          <w:rFonts w:hint="cs"/>
          <w:rtl/>
        </w:rPr>
        <w:t>אובדן מסמכים, לרבות אובדן השימוש ו/או העיכוב עקב מקרה ביטוח;</w:t>
      </w:r>
    </w:p>
    <w:p w14:paraId="1B8BB95D" w14:textId="77777777" w:rsidR="00CB5964" w:rsidRPr="00B72C43" w:rsidRDefault="00CB5964" w:rsidP="00B1364F">
      <w:pPr>
        <w:pStyle w:val="NumberList1"/>
        <w:numPr>
          <w:ilvl w:val="0"/>
          <w:numId w:val="93"/>
        </w:numPr>
      </w:pPr>
      <w:r w:rsidRPr="00B72C43">
        <w:rPr>
          <w:rFonts w:hint="cs"/>
          <w:rtl/>
        </w:rPr>
        <w:t xml:space="preserve">אחריות צולבת, אולם הכיסוי לא יחול על תביעות </w:t>
      </w:r>
      <w:r w:rsidRPr="005C02E3">
        <w:rPr>
          <w:rFonts w:hint="cs"/>
          <w:rtl/>
        </w:rPr>
        <w:t>ספק הטובין והשירותים</w:t>
      </w:r>
      <w:r>
        <w:rPr>
          <w:rFonts w:hint="cs"/>
          <w:rtl/>
        </w:rPr>
        <w:t xml:space="preserve"> </w:t>
      </w:r>
      <w:r w:rsidRPr="00B72C43">
        <w:rPr>
          <w:rFonts w:hint="cs"/>
          <w:rtl/>
        </w:rPr>
        <w:t xml:space="preserve">כנגד מדינת ישראל – </w:t>
      </w:r>
      <w:r w:rsidRPr="00B72C43">
        <w:rPr>
          <w:rtl/>
        </w:rPr>
        <w:t xml:space="preserve">משרד </w:t>
      </w:r>
      <w:r>
        <w:rPr>
          <w:rFonts w:hint="cs"/>
          <w:rtl/>
        </w:rPr>
        <w:t>המשפטים</w:t>
      </w:r>
      <w:r w:rsidRPr="00B72C43">
        <w:rPr>
          <w:rFonts w:hint="cs"/>
          <w:rtl/>
        </w:rPr>
        <w:t>;</w:t>
      </w:r>
    </w:p>
    <w:p w14:paraId="5A52E572" w14:textId="77777777" w:rsidR="00CB5964" w:rsidRDefault="00CB5964" w:rsidP="00B1364F">
      <w:pPr>
        <w:pStyle w:val="NumberList1"/>
        <w:numPr>
          <w:ilvl w:val="0"/>
          <w:numId w:val="93"/>
        </w:numPr>
      </w:pPr>
      <w:r w:rsidRPr="00B72C43">
        <w:rPr>
          <w:rFonts w:hint="cs"/>
          <w:rtl/>
        </w:rPr>
        <w:t xml:space="preserve">הארכת תקופת הגילוי לפחות </w:t>
      </w:r>
      <w:r>
        <w:rPr>
          <w:rFonts w:hint="cs"/>
          <w:rtl/>
        </w:rPr>
        <w:t xml:space="preserve">6 </w:t>
      </w:r>
      <w:r w:rsidRPr="00B72C43">
        <w:rPr>
          <w:rFonts w:hint="cs"/>
          <w:rtl/>
        </w:rPr>
        <w:t>חודשים</w:t>
      </w:r>
      <w:r>
        <w:rPr>
          <w:rFonts w:hint="cs"/>
          <w:rtl/>
        </w:rPr>
        <w:t>.</w:t>
      </w:r>
    </w:p>
    <w:p w14:paraId="63EF9D3C" w14:textId="77777777" w:rsidR="00CB5964" w:rsidRPr="006F4B3F" w:rsidRDefault="00CB5964" w:rsidP="005C1E86">
      <w:pPr>
        <w:pStyle w:val="AlphaList0"/>
        <w:rPr>
          <w:rtl/>
        </w:rPr>
      </w:pPr>
      <w:r w:rsidRPr="006F4B3F">
        <w:rPr>
          <w:rFonts w:hint="cs"/>
          <w:rtl/>
        </w:rPr>
        <w:t>הביטוח</w:t>
      </w:r>
      <w:r w:rsidRPr="006F4B3F">
        <w:rPr>
          <w:rtl/>
        </w:rPr>
        <w:t xml:space="preserve"> </w:t>
      </w:r>
      <w:r>
        <w:rPr>
          <w:rFonts w:hint="cs"/>
          <w:rtl/>
        </w:rPr>
        <w:t>מ</w:t>
      </w:r>
      <w:r w:rsidRPr="006F4B3F">
        <w:rPr>
          <w:rFonts w:hint="cs"/>
          <w:rtl/>
        </w:rPr>
        <w:t>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המשפטים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5C02E3">
        <w:rPr>
          <w:rFonts w:hint="cs"/>
          <w:rtl/>
        </w:rPr>
        <w:t>ספק הטובין והשירותים</w:t>
      </w:r>
      <w:r>
        <w:rPr>
          <w:rFonts w:hint="cs"/>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p>
    <w:p w14:paraId="336DE357" w14:textId="77777777" w:rsidR="00CB5964" w:rsidRDefault="00CB5964" w:rsidP="005C1E86">
      <w:pPr>
        <w:pStyle w:val="Para0Title"/>
        <w:rPr>
          <w:rtl/>
        </w:rPr>
      </w:pPr>
      <w:r w:rsidRPr="001308A8">
        <w:rPr>
          <w:rFonts w:hint="cs"/>
          <w:rtl/>
        </w:rPr>
        <w:t>כללי</w:t>
      </w:r>
    </w:p>
    <w:p w14:paraId="2AB691D8" w14:textId="77777777" w:rsidR="00CB5964" w:rsidRDefault="00CB5964" w:rsidP="005C1E86">
      <w:pPr>
        <w:pStyle w:val="Para0"/>
        <w:rPr>
          <w:rtl/>
        </w:rPr>
      </w:pPr>
      <w:r>
        <w:rPr>
          <w:rFonts w:hint="cs"/>
          <w:rtl/>
        </w:rPr>
        <w:t>בפוליסת הביטוח הנ"ל נכללו התנאים הבאים:</w:t>
      </w:r>
    </w:p>
    <w:p w14:paraId="59D583BD" w14:textId="77777777" w:rsidR="000F41C7" w:rsidRDefault="00CB5964" w:rsidP="00B1364F">
      <w:pPr>
        <w:pStyle w:val="NumberList0"/>
        <w:numPr>
          <w:ilvl w:val="0"/>
          <w:numId w:val="94"/>
        </w:numPr>
        <w:rPr>
          <w:rtl/>
        </w:rPr>
      </w:pPr>
      <w:r>
        <w:rPr>
          <w:rFonts w:hint="cs"/>
          <w:rtl/>
        </w:rPr>
        <w:t>לשם המבוטח התווספו כמבוטחים נוספים:</w:t>
      </w:r>
      <w:r w:rsidR="000F41C7">
        <w:rPr>
          <w:rFonts w:hint="cs"/>
          <w:rtl/>
        </w:rPr>
        <w:t xml:space="preserve"> </w:t>
      </w:r>
      <w:r w:rsidRPr="005C1E86">
        <w:rPr>
          <w:rFonts w:hint="cs"/>
          <w:b/>
          <w:bCs/>
          <w:rtl/>
        </w:rPr>
        <w:t xml:space="preserve">מדינת ישראל </w:t>
      </w:r>
      <w:r w:rsidRPr="005C1E86">
        <w:rPr>
          <w:b/>
          <w:bCs/>
          <w:rtl/>
        </w:rPr>
        <w:t>–</w:t>
      </w:r>
      <w:r w:rsidRPr="005C1E86">
        <w:rPr>
          <w:rFonts w:hint="cs"/>
          <w:b/>
          <w:bCs/>
          <w:rtl/>
        </w:rPr>
        <w:t xml:space="preserve"> משרד המשפטים, </w:t>
      </w:r>
      <w:r w:rsidRPr="00D57A6E">
        <w:rPr>
          <w:rFonts w:hint="cs"/>
          <w:rtl/>
        </w:rPr>
        <w:t xml:space="preserve">בכפוף </w:t>
      </w:r>
      <w:r>
        <w:rPr>
          <w:rFonts w:hint="cs"/>
          <w:rtl/>
        </w:rPr>
        <w:t xml:space="preserve">להרחבי </w:t>
      </w:r>
      <w:r w:rsidRPr="00274D3B">
        <w:rPr>
          <w:rtl/>
        </w:rPr>
        <w:t>השיפוי כמצוין לעיל.</w:t>
      </w:r>
    </w:p>
    <w:p w14:paraId="0ED8206F" w14:textId="706E7D9B" w:rsidR="00CB5964" w:rsidRDefault="00CB5964" w:rsidP="00B1364F">
      <w:pPr>
        <w:pStyle w:val="NumberList0"/>
        <w:numPr>
          <w:ilvl w:val="0"/>
          <w:numId w:val="94"/>
        </w:numPr>
        <w:rPr>
          <w:rtl/>
        </w:rPr>
      </w:pPr>
      <w:r>
        <w:rPr>
          <w:rFonts w:hint="cs"/>
          <w:rtl/>
        </w:rPr>
        <w:t>בכל מקרה של צמצום או ביטול הביטוח</w:t>
      </w:r>
      <w:r w:rsidR="000F41C7">
        <w:rPr>
          <w:rFonts w:hint="cs"/>
          <w:rtl/>
        </w:rPr>
        <w:t xml:space="preserve"> </w:t>
      </w:r>
      <w:r>
        <w:rPr>
          <w:rFonts w:hint="cs"/>
          <w:rtl/>
        </w:rPr>
        <w:t>ע"י אחד הצדדים לא יהיה להם כל תוקף אלא אם ניתנה על ידינו הודעה מוקדמת של</w:t>
      </w:r>
      <w:r w:rsidR="000F41C7">
        <w:rPr>
          <w:rFonts w:hint="cs"/>
          <w:rtl/>
        </w:rPr>
        <w:t xml:space="preserve"> </w:t>
      </w:r>
      <w:r>
        <w:rPr>
          <w:rFonts w:hint="cs"/>
          <w:rtl/>
        </w:rPr>
        <w:t>60 יום לפחות במכתב רשום לחשב משרד המשפטים</w:t>
      </w:r>
      <w:r w:rsidRPr="002927CC">
        <w:rPr>
          <w:rFonts w:hint="cs"/>
          <w:rtl/>
        </w:rPr>
        <w:t>.</w:t>
      </w:r>
    </w:p>
    <w:p w14:paraId="016A23F7" w14:textId="55318CB2" w:rsidR="000F41C7" w:rsidRDefault="00CB5964" w:rsidP="00B1364F">
      <w:pPr>
        <w:pStyle w:val="NumberList0"/>
        <w:numPr>
          <w:ilvl w:val="0"/>
          <w:numId w:val="94"/>
        </w:numPr>
        <w:rPr>
          <w:rtl/>
        </w:rPr>
      </w:pPr>
      <w:r>
        <w:rPr>
          <w:rFonts w:hint="cs"/>
          <w:rtl/>
        </w:rPr>
        <w:t>אנו מוותרים</w:t>
      </w:r>
      <w:r w:rsidR="000F41C7">
        <w:rPr>
          <w:rFonts w:hint="cs"/>
          <w:rtl/>
        </w:rPr>
        <w:t xml:space="preserve"> </w:t>
      </w:r>
      <w:r>
        <w:rPr>
          <w:rFonts w:hint="cs"/>
          <w:rtl/>
        </w:rPr>
        <w:t>על כל זכות שיבוב/תחלוף, תביעה, השתתפות</w:t>
      </w:r>
      <w:r w:rsidR="000F41C7">
        <w:rPr>
          <w:rFonts w:hint="cs"/>
          <w:rtl/>
        </w:rPr>
        <w:t xml:space="preserve"> </w:t>
      </w:r>
      <w:r>
        <w:rPr>
          <w:rFonts w:hint="cs"/>
          <w:rtl/>
        </w:rPr>
        <w:t xml:space="preserve">או חזרה, כלפי </w:t>
      </w:r>
      <w:r w:rsidRPr="002927CC">
        <w:rPr>
          <w:rFonts w:hint="cs"/>
          <w:rtl/>
        </w:rPr>
        <w:t>מדינת ישרא</w:t>
      </w:r>
      <w:r w:rsidR="000F41C7">
        <w:rPr>
          <w:rFonts w:hint="cs"/>
          <w:rtl/>
        </w:rPr>
        <w:t>ל-</w:t>
      </w:r>
      <w:r>
        <w:rPr>
          <w:rFonts w:hint="cs"/>
          <w:rtl/>
        </w:rPr>
        <w:t>משרד המשפטים ועובדיהם</w:t>
      </w:r>
      <w:r w:rsidRPr="002927CC">
        <w:rPr>
          <w:rFonts w:hint="cs"/>
          <w:rtl/>
        </w:rPr>
        <w:t>,</w:t>
      </w:r>
      <w:r w:rsidR="000F41C7">
        <w:rPr>
          <w:rFonts w:hint="cs"/>
          <w:rtl/>
        </w:rPr>
        <w:t xml:space="preserve"> </w:t>
      </w:r>
      <w:r w:rsidRPr="002927CC">
        <w:rPr>
          <w:rFonts w:hint="cs"/>
          <w:rtl/>
        </w:rPr>
        <w:t>ובלבד</w:t>
      </w:r>
      <w:r w:rsidR="000F41C7">
        <w:rPr>
          <w:rFonts w:hint="cs"/>
          <w:rtl/>
        </w:rPr>
        <w:t xml:space="preserve"> </w:t>
      </w:r>
      <w:r w:rsidRPr="002927CC">
        <w:rPr>
          <w:rFonts w:hint="cs"/>
          <w:rtl/>
        </w:rPr>
        <w:t>שהוויתור לא יחול לטובת אדם שגרם לנזק מתוך כוונת</w:t>
      </w:r>
      <w:r>
        <w:rPr>
          <w:rFonts w:hint="cs"/>
          <w:rtl/>
        </w:rPr>
        <w:t xml:space="preserve"> זדון.</w:t>
      </w:r>
    </w:p>
    <w:p w14:paraId="69FB8607" w14:textId="6F2BE12B" w:rsidR="00CB5964" w:rsidRDefault="00CB5964" w:rsidP="00B1364F">
      <w:pPr>
        <w:pStyle w:val="NumberList0"/>
        <w:numPr>
          <w:ilvl w:val="0"/>
          <w:numId w:val="94"/>
        </w:numPr>
        <w:rPr>
          <w:rtl/>
        </w:rPr>
      </w:pPr>
      <w:r>
        <w:rPr>
          <w:rFonts w:hint="cs"/>
          <w:rtl/>
        </w:rPr>
        <w:t>ספק הטובין והשירותים</w:t>
      </w:r>
      <w:r w:rsidR="000F41C7">
        <w:rPr>
          <w:rFonts w:hint="cs"/>
          <w:rtl/>
        </w:rPr>
        <w:t xml:space="preserve"> </w:t>
      </w:r>
      <w:r>
        <w:rPr>
          <w:rFonts w:hint="cs"/>
          <w:rtl/>
        </w:rPr>
        <w:t>אחראי בלעדית כלפינו לתשלום דמי</w:t>
      </w:r>
      <w:r w:rsidR="000F41C7">
        <w:rPr>
          <w:rFonts w:hint="cs"/>
          <w:rtl/>
        </w:rPr>
        <w:t xml:space="preserve"> </w:t>
      </w:r>
      <w:r>
        <w:rPr>
          <w:rFonts w:hint="cs"/>
          <w:rtl/>
        </w:rPr>
        <w:t>הביטוח עבור כל הפוליסות ולמילוי</w:t>
      </w:r>
      <w:r w:rsidR="000F41C7">
        <w:rPr>
          <w:rFonts w:hint="cs"/>
          <w:rtl/>
        </w:rPr>
        <w:t xml:space="preserve"> </w:t>
      </w:r>
      <w:r>
        <w:rPr>
          <w:rFonts w:hint="cs"/>
          <w:rtl/>
        </w:rPr>
        <w:t>כל החובות המוטלות על המבוטח על פי תנאי הפוליסות.</w:t>
      </w:r>
    </w:p>
    <w:p w14:paraId="6F55DD23" w14:textId="77777777" w:rsidR="000F41C7" w:rsidRDefault="00CB5964" w:rsidP="00B1364F">
      <w:pPr>
        <w:pStyle w:val="NumberList0"/>
        <w:numPr>
          <w:ilvl w:val="0"/>
          <w:numId w:val="94"/>
        </w:numPr>
        <w:rPr>
          <w:rtl/>
        </w:rPr>
      </w:pPr>
      <w:r>
        <w:rPr>
          <w:rFonts w:hint="cs"/>
          <w:rtl/>
        </w:rPr>
        <w:t>ההשתתפויות העצמיות הנקובות בכל פוליסה ופוליסה תחולנה בלעדית על ספק הטובין והשירותים.</w:t>
      </w:r>
    </w:p>
    <w:p w14:paraId="53F1DE39" w14:textId="77777777" w:rsidR="000F41C7" w:rsidRDefault="00CB5964" w:rsidP="005C1E86">
      <w:pPr>
        <w:pStyle w:val="NumberList0"/>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p>
    <w:p w14:paraId="6B0C6F7C" w14:textId="4C116F91" w:rsidR="00CB5964" w:rsidRDefault="00CB5964" w:rsidP="005C1E86">
      <w:pPr>
        <w:pStyle w:val="NumberList0"/>
        <w:rPr>
          <w:rtl/>
        </w:rPr>
      </w:pPr>
      <w:r>
        <w:rPr>
          <w:rFonts w:hint="cs"/>
          <w:rtl/>
        </w:rPr>
        <w:t>הזכויות על פי הביטוח.</w:t>
      </w:r>
    </w:p>
    <w:p w14:paraId="571DC75B" w14:textId="77777777" w:rsidR="00CB5964" w:rsidRDefault="00CB5964" w:rsidP="005C1E86">
      <w:pPr>
        <w:pStyle w:val="NumberList0"/>
      </w:pPr>
      <w:r>
        <w:rPr>
          <w:rFonts w:hint="cs"/>
          <w:rtl/>
        </w:rPr>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Pr>
          <w:rtl/>
        </w:rPr>
        <w:t>–</w:t>
      </w:r>
      <w:r>
        <w:rPr>
          <w:rFonts w:hint="cs"/>
          <w:rtl/>
        </w:rPr>
        <w:t xml:space="preserve"> משרד המשפטים.</w:t>
      </w:r>
    </w:p>
    <w:p w14:paraId="3C107D13" w14:textId="77777777" w:rsidR="000F41C7" w:rsidRDefault="00CB5964" w:rsidP="005C1E86">
      <w:pPr>
        <w:pStyle w:val="NumberList0"/>
        <w:rPr>
          <w:rtl/>
        </w:rPr>
      </w:pPr>
      <w:r>
        <w:rPr>
          <w:rFonts w:hint="cs"/>
          <w:rtl/>
        </w:rPr>
        <w:t>תנאי הכיסוי</w:t>
      </w:r>
      <w:r w:rsidR="000F41C7">
        <w:rPr>
          <w:rFonts w:hint="cs"/>
          <w:rtl/>
        </w:rPr>
        <w:t xml:space="preserve"> </w:t>
      </w:r>
      <w:r>
        <w:rPr>
          <w:rFonts w:hint="cs"/>
          <w:rtl/>
        </w:rPr>
        <w:t>של הפוליסות הנ"ל, לא יפחתו מהמקובל</w:t>
      </w:r>
      <w:r w:rsidR="000F41C7">
        <w:rPr>
          <w:rFonts w:hint="cs"/>
          <w:rtl/>
        </w:rPr>
        <w:t xml:space="preserve"> </w:t>
      </w:r>
      <w:r>
        <w:rPr>
          <w:rFonts w:hint="cs"/>
          <w:rtl/>
        </w:rPr>
        <w:t>על פי תנאי "פוליסות נוסח ביט _________ (יש לציין שנה)", בכפוף להרחבת הכיסויים</w:t>
      </w:r>
      <w:r>
        <w:rPr>
          <w:rtl/>
        </w:rPr>
        <w:t xml:space="preserve"> </w:t>
      </w:r>
      <w:r w:rsidRPr="00D72F97">
        <w:rPr>
          <w:rtl/>
        </w:rPr>
        <w:t>המתחייבים על פי הנדרש לעיל.</w:t>
      </w:r>
    </w:p>
    <w:p w14:paraId="3DC79120" w14:textId="00E714AA" w:rsidR="00CB5964" w:rsidRDefault="00CB5964" w:rsidP="005C1E86">
      <w:pPr>
        <w:pStyle w:val="NumberList0"/>
        <w:rPr>
          <w:rtl/>
        </w:rPr>
      </w:pPr>
      <w:r w:rsidRPr="00A05781">
        <w:rPr>
          <w:rFonts w:hint="cs"/>
          <w:rtl/>
        </w:rPr>
        <w:t>חריג כוונה ו/או רשלנות רבתי מבוטל ככל שקיים בכל הפוליסות המבוטחות.</w:t>
      </w:r>
    </w:p>
    <w:p w14:paraId="6EBE3C53" w14:textId="77777777" w:rsidR="00CB5964" w:rsidRDefault="00CB5964" w:rsidP="005C1E86">
      <w:pPr>
        <w:pStyle w:val="Para0Title"/>
        <w:pageBreakBefore/>
        <w:rPr>
          <w:rtl/>
        </w:rPr>
      </w:pPr>
      <w:r w:rsidRPr="00215A35">
        <w:rPr>
          <w:rtl/>
        </w:rPr>
        <w:lastRenderedPageBreak/>
        <w:t>בכפוף לתנאי וסייגי הפוליס</w:t>
      </w:r>
      <w:r w:rsidRPr="00215A35">
        <w:rPr>
          <w:rFonts w:hint="cs"/>
          <w:rtl/>
        </w:rPr>
        <w:t>ה</w:t>
      </w:r>
      <w:r w:rsidRPr="00215A35">
        <w:rPr>
          <w:rtl/>
        </w:rPr>
        <w:t xml:space="preserve"> המקורית עד כמה שלא שונו במפורש על פי האמור באישור זה</w:t>
      </w:r>
      <w:r w:rsidRPr="001A427A">
        <w:rPr>
          <w:rtl/>
        </w:rPr>
        <w:t xml:space="preserve"> </w:t>
      </w:r>
      <w:r w:rsidRPr="00735A91">
        <w:rPr>
          <w:rtl/>
        </w:rPr>
        <w:t>ובלבד שאין בשינויים אלו כדי לגרוע מתנאי הפוליס</w:t>
      </w:r>
      <w:r>
        <w:rPr>
          <w:rFonts w:hint="cs"/>
          <w:rtl/>
        </w:rPr>
        <w:t>ות</w:t>
      </w:r>
      <w:r>
        <w:rPr>
          <w:rtl/>
        </w:rPr>
        <w:t xml:space="preserve"> המקורי</w:t>
      </w:r>
      <w:r>
        <w:rPr>
          <w:rFonts w:hint="cs"/>
          <w:rtl/>
        </w:rPr>
        <w:t>ו</w:t>
      </w:r>
      <w:r w:rsidRPr="00735A91">
        <w:rPr>
          <w:rtl/>
        </w:rPr>
        <w:t>ת</w:t>
      </w:r>
      <w:r w:rsidRPr="00215A35">
        <w:rPr>
          <w:rtl/>
        </w:rPr>
        <w:t>.</w:t>
      </w:r>
    </w:p>
    <w:p w14:paraId="131D32B1" w14:textId="77777777" w:rsidR="00CB5964" w:rsidRPr="00215A35" w:rsidRDefault="00CB5964" w:rsidP="00CB5964">
      <w:pPr>
        <w:rPr>
          <w:b/>
          <w:bCs/>
          <w:rtl/>
        </w:rPr>
      </w:pPr>
    </w:p>
    <w:p w14:paraId="622E7190" w14:textId="77777777" w:rsidR="00CB5964" w:rsidRDefault="00CB5964" w:rsidP="00CB5964">
      <w:pPr>
        <w:rPr>
          <w:rtl/>
        </w:rPr>
      </w:pPr>
    </w:p>
    <w:p w14:paraId="5990272C" w14:textId="77777777" w:rsidR="000F41C7" w:rsidRDefault="000F41C7" w:rsidP="00CB5964">
      <w:pPr>
        <w:rPr>
          <w:rFonts w:ascii="David" w:hAnsi="David"/>
          <w:rtl/>
        </w:rPr>
      </w:pPr>
      <w:r>
        <w:rPr>
          <w:rFonts w:ascii="David" w:hAnsi="David"/>
          <w:rtl/>
        </w:rPr>
        <w:t xml:space="preserve"> </w:t>
      </w:r>
      <w:r w:rsidR="00CB5964" w:rsidRPr="00394362">
        <w:rPr>
          <w:rFonts w:ascii="David" w:hAnsi="David"/>
          <w:rtl/>
        </w:rPr>
        <w:t>בכבוד רב,</w:t>
      </w:r>
    </w:p>
    <w:p w14:paraId="0A3B9E07" w14:textId="77777777" w:rsidR="000F41C7" w:rsidRDefault="000F41C7" w:rsidP="00CB5964">
      <w:pPr>
        <w:rPr>
          <w:rFonts w:ascii="David" w:hAnsi="David"/>
          <w:rtl/>
        </w:rPr>
      </w:pPr>
    </w:p>
    <w:p w14:paraId="6EE74BCB" w14:textId="219CFCCB" w:rsidR="00CB5964" w:rsidRPr="00394362" w:rsidRDefault="000F41C7" w:rsidP="00CB5964">
      <w:pPr>
        <w:rPr>
          <w:rFonts w:ascii="David" w:hAnsi="David"/>
          <w:rtl/>
        </w:rPr>
      </w:pPr>
      <w:r>
        <w:rPr>
          <w:rFonts w:ascii="David" w:hAnsi="David"/>
          <w:rtl/>
        </w:rPr>
        <w:t xml:space="preserve"> </w:t>
      </w:r>
      <w:r w:rsidR="00CB5964" w:rsidRPr="00394362">
        <w:rPr>
          <w:rFonts w:ascii="David" w:hAnsi="David"/>
          <w:rtl/>
        </w:rPr>
        <w:t>___________________________</w:t>
      </w:r>
    </w:p>
    <w:p w14:paraId="3A53A10F" w14:textId="43C30808" w:rsidR="00CB5964" w:rsidRPr="00394362" w:rsidRDefault="00CB5964" w:rsidP="00CB5964">
      <w:pPr>
        <w:rPr>
          <w:rFonts w:ascii="David" w:hAnsi="David"/>
          <w:rtl/>
        </w:rPr>
      </w:pPr>
      <w:r w:rsidRPr="00394362">
        <w:rPr>
          <w:rFonts w:ascii="David" w:hAnsi="David"/>
          <w:rtl/>
        </w:rPr>
        <w:t>תאריך______________</w:t>
      </w:r>
      <w:r w:rsidR="000F41C7">
        <w:rPr>
          <w:rFonts w:ascii="David" w:hAnsi="David"/>
          <w:rtl/>
        </w:rPr>
        <w:t xml:space="preserve"> </w:t>
      </w:r>
      <w:r w:rsidRPr="00394362">
        <w:rPr>
          <w:rFonts w:ascii="David" w:hAnsi="David"/>
          <w:rtl/>
        </w:rPr>
        <w:t>חתימת מורשה המבטח וחותמת המבטח</w:t>
      </w:r>
    </w:p>
    <w:p w14:paraId="3FCA3B3F" w14:textId="77777777" w:rsidR="00CB5964" w:rsidRDefault="00CB5964" w:rsidP="00CB5964">
      <w:pPr>
        <w:pStyle w:val="afffc"/>
        <w:rPr>
          <w:b/>
          <w:bCs/>
          <w:sz w:val="32"/>
          <w:szCs w:val="32"/>
          <w:rtl/>
        </w:rPr>
      </w:pPr>
    </w:p>
    <w:p w14:paraId="07FD9251" w14:textId="77777777" w:rsidR="00347829" w:rsidRPr="00891FD2" w:rsidRDefault="00347829" w:rsidP="005C1E86">
      <w:pPr>
        <w:pStyle w:val="23"/>
        <w:pageBreakBefore/>
        <w:numPr>
          <w:ilvl w:val="0"/>
          <w:numId w:val="0"/>
        </w:numPr>
        <w:rPr>
          <w:rtl/>
        </w:rPr>
      </w:pPr>
      <w:r w:rsidRPr="00891FD2">
        <w:rPr>
          <w:rFonts w:hint="cs"/>
          <w:rtl/>
        </w:rPr>
        <w:lastRenderedPageBreak/>
        <w:t>נספח 8 להסכם</w:t>
      </w:r>
      <w:bookmarkEnd w:id="39"/>
    </w:p>
    <w:p w14:paraId="25E2D883" w14:textId="77777777" w:rsidR="00347829" w:rsidRPr="00274261" w:rsidRDefault="00347829" w:rsidP="00347829">
      <w:pPr>
        <w:pStyle w:val="Para0"/>
        <w:rPr>
          <w:u w:val="single"/>
          <w:rtl/>
        </w:rPr>
      </w:pPr>
      <w:r w:rsidRPr="00274261">
        <w:rPr>
          <w:rFonts w:hint="cs"/>
          <w:rtl/>
        </w:rPr>
        <w:t>הצהרה בהתאם לסעיף 28(א)(1) לחוק להגברת האכיפה על דיני העבודה, תשע"ב-2011.</w:t>
      </w:r>
    </w:p>
    <w:p w14:paraId="0A98DE14" w14:textId="08C20CCC" w:rsidR="00347829" w:rsidRPr="00805F46" w:rsidRDefault="00347829" w:rsidP="003A64D9">
      <w:pPr>
        <w:pStyle w:val="Para0"/>
        <w:spacing w:after="240"/>
        <w:rPr>
          <w:b/>
          <w:bCs/>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rtl/>
        </w:rPr>
        <w:t>מכרז</w:t>
      </w:r>
      <w:r w:rsidRPr="00805F46">
        <w:rPr>
          <w:b/>
          <w:bCs/>
          <w:rtl/>
        </w:rPr>
        <w:t xml:space="preserve"> </w:t>
      </w:r>
      <w:r w:rsidR="006017DD">
        <w:rPr>
          <w:b/>
          <w:bCs/>
          <w:rtl/>
        </w:rPr>
        <w:t>פומבי</w:t>
      </w:r>
      <w:r w:rsidRPr="00805F46">
        <w:rPr>
          <w:rFonts w:hint="cs"/>
          <w:b/>
          <w:bCs/>
          <w:rtl/>
        </w:rPr>
        <w:t xml:space="preserve"> </w:t>
      </w:r>
      <w:r w:rsidR="003A64D9">
        <w:rPr>
          <w:rFonts w:hint="cs"/>
          <w:b/>
          <w:bCs/>
          <w:rtl/>
        </w:rPr>
        <w:t>12</w:t>
      </w:r>
      <w:r w:rsidR="006017DD">
        <w:rPr>
          <w:b/>
          <w:bCs/>
          <w:rtl/>
        </w:rPr>
        <w:t>-2019</w:t>
      </w:r>
      <w:r w:rsidRPr="00805F46">
        <w:rPr>
          <w:rFonts w:hint="cs"/>
          <w:b/>
          <w:bCs/>
          <w:rtl/>
        </w:rPr>
        <w:t xml:space="preserve"> </w:t>
      </w:r>
      <w:r w:rsidR="00F11DF6">
        <w:rPr>
          <w:b/>
          <w:bCs/>
          <w:rtl/>
        </w:rPr>
        <w:t>אספקה, שדרוג ותחזוקה של תשתית חשמל במרכז המחשבים של משרד המשפטים</w:t>
      </w:r>
    </w:p>
    <w:p w14:paraId="258C597E" w14:textId="0A334776" w:rsidR="00347829" w:rsidRPr="004E6345" w:rsidRDefault="00347829" w:rsidP="00347829">
      <w:pPr>
        <w:pStyle w:val="Para0"/>
        <w:rPr>
          <w:rtl/>
        </w:rPr>
      </w:pP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14520168" w14:textId="77777777" w:rsidR="00347829" w:rsidRPr="00274261" w:rsidRDefault="00347829" w:rsidP="00347829">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290CA2F6" w14:textId="77777777" w:rsidR="00347829" w:rsidRPr="00274261" w:rsidRDefault="00347829" w:rsidP="00347829">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64D48956" w14:textId="77777777" w:rsidR="00347829" w:rsidRPr="00274261" w:rsidRDefault="00347829" w:rsidP="00B1364F">
      <w:pPr>
        <w:pStyle w:val="AlphaList0"/>
        <w:numPr>
          <w:ilvl w:val="0"/>
          <w:numId w:val="71"/>
        </w:numPr>
      </w:pPr>
      <w:r w:rsidRPr="00274261">
        <w:rPr>
          <w:rFonts w:hint="cs"/>
          <w:rtl/>
        </w:rPr>
        <w:t>את כל העלויות הדרושות עבור תשלומים הנדרשים לפי חוק כגון מס, רישוי וכדומה;</w:t>
      </w:r>
    </w:p>
    <w:p w14:paraId="48A59D81" w14:textId="77777777" w:rsidR="00347829" w:rsidRPr="00274261" w:rsidRDefault="00347829" w:rsidP="00347829">
      <w:pPr>
        <w:pStyle w:val="AlphaList0"/>
      </w:pPr>
      <w:r w:rsidRPr="00274261">
        <w:rPr>
          <w:rFonts w:hint="cs"/>
          <w:rtl/>
        </w:rPr>
        <w:t>עלויות נוספות הכוללות רווח כלכלי;</w:t>
      </w:r>
    </w:p>
    <w:p w14:paraId="149841F8" w14:textId="77777777" w:rsidR="00347829" w:rsidRPr="00274261" w:rsidRDefault="00347829" w:rsidP="00347829">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30279459" w14:textId="77777777" w:rsidR="00347829" w:rsidRPr="00274261" w:rsidRDefault="00347829" w:rsidP="00347829">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7972D838" w14:textId="77777777" w:rsidR="00347829" w:rsidRPr="00274261" w:rsidRDefault="00347829" w:rsidP="00347829">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45DDDDE5" w14:textId="77777777" w:rsidR="00347829" w:rsidRPr="00274261" w:rsidRDefault="00347829" w:rsidP="00347829">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B967647" w14:textId="77777777" w:rsidR="00347829" w:rsidRPr="007A13EF" w:rsidRDefault="00347829" w:rsidP="00347829">
      <w:pPr>
        <w:pStyle w:val="Para0"/>
        <w:spacing w:before="600"/>
        <w:rPr>
          <w:rtl/>
        </w:rPr>
      </w:pPr>
      <w:r w:rsidRPr="00274261">
        <w:rPr>
          <w:rFonts w:hint="cs"/>
          <w:rtl/>
        </w:rPr>
        <w:t>חתימה</w:t>
      </w:r>
      <w:r w:rsidRPr="00274261">
        <w:rPr>
          <w:rtl/>
        </w:rPr>
        <w:t>: _____________________</w:t>
      </w:r>
    </w:p>
    <w:p w14:paraId="7D1D75B7" w14:textId="2936BADC" w:rsidR="00411207" w:rsidRPr="009633F0" w:rsidRDefault="00001C56" w:rsidP="009633F0">
      <w:pPr>
        <w:pStyle w:val="11"/>
        <w:pageBreakBefore/>
        <w:numPr>
          <w:ilvl w:val="0"/>
          <w:numId w:val="0"/>
        </w:numPr>
        <w:spacing w:after="120"/>
        <w:rPr>
          <w:sz w:val="22"/>
          <w:szCs w:val="24"/>
          <w:rtl/>
        </w:rPr>
      </w:pPr>
      <w:bookmarkStart w:id="40" w:name="_Toc3469752"/>
      <w:r>
        <w:rPr>
          <w:rFonts w:hint="cs"/>
          <w:sz w:val="22"/>
          <w:szCs w:val="24"/>
          <w:rtl/>
        </w:rPr>
        <w:lastRenderedPageBreak/>
        <w:t>1</w:t>
      </w:r>
      <w:r w:rsidR="00411207" w:rsidRPr="009633F0">
        <w:rPr>
          <w:rFonts w:hint="cs"/>
          <w:sz w:val="22"/>
          <w:szCs w:val="24"/>
          <w:rtl/>
        </w:rPr>
        <w:t>.5.4</w:t>
      </w:r>
      <w:r w:rsidR="00411207" w:rsidRPr="009633F0">
        <w:rPr>
          <w:rFonts w:hint="cs"/>
          <w:sz w:val="22"/>
          <w:szCs w:val="24"/>
          <w:rtl/>
        </w:rPr>
        <w:tab/>
        <w:t>אישור ניהול ספרים</w:t>
      </w:r>
      <w:bookmarkEnd w:id="40"/>
    </w:p>
    <w:p w14:paraId="6E39E703" w14:textId="67F18B52" w:rsidR="00411207" w:rsidRPr="00A45338" w:rsidRDefault="00411207" w:rsidP="003E644B">
      <w:pPr>
        <w:pStyle w:val="Frame10"/>
        <w:pBdr>
          <w:top w:val="single" w:sz="8" w:space="8" w:color="auto"/>
          <w:left w:val="single" w:sz="8" w:space="8" w:color="auto"/>
          <w:bottom w:val="single" w:sz="8" w:space="8" w:color="auto"/>
          <w:right w:val="single" w:sz="8" w:space="8" w:color="auto"/>
        </w:pBdr>
        <w:rPr>
          <w:rtl/>
        </w:rPr>
      </w:pPr>
      <w:r w:rsidRPr="00A45338">
        <w:rPr>
          <w:rtl/>
        </w:rPr>
        <w:t>תחת כותרת זו יש</w:t>
      </w:r>
      <w:r w:rsidRPr="00A45338">
        <w:rPr>
          <w:rFonts w:hint="cs"/>
          <w:rtl/>
        </w:rPr>
        <w:t xml:space="preserve"> לצרף</w:t>
      </w:r>
      <w:r w:rsidRPr="00A45338">
        <w:rPr>
          <w:rtl/>
        </w:rPr>
        <w:t xml:space="preserve"> </w:t>
      </w:r>
      <w:r>
        <w:rPr>
          <w:rFonts w:hint="cs"/>
          <w:rtl/>
        </w:rPr>
        <w:t>אישור</w:t>
      </w:r>
      <w:r w:rsidR="00BE09C1">
        <w:rPr>
          <w:rFonts w:hint="cs"/>
          <w:rtl/>
        </w:rPr>
        <w:t xml:space="preserve"> ניהול הספרים</w:t>
      </w:r>
    </w:p>
    <w:p w14:paraId="3E604FE8" w14:textId="64B898CB" w:rsidR="007C75D3" w:rsidRDefault="00001C56" w:rsidP="009633F0">
      <w:pPr>
        <w:pStyle w:val="11"/>
        <w:pageBreakBefore/>
        <w:numPr>
          <w:ilvl w:val="0"/>
          <w:numId w:val="0"/>
        </w:numPr>
        <w:spacing w:after="120"/>
        <w:rPr>
          <w:sz w:val="22"/>
          <w:szCs w:val="24"/>
          <w:rtl/>
        </w:rPr>
      </w:pPr>
      <w:bookmarkStart w:id="41" w:name="_Toc3469753"/>
      <w:r>
        <w:rPr>
          <w:rFonts w:hint="cs"/>
          <w:sz w:val="22"/>
          <w:szCs w:val="24"/>
          <w:rtl/>
        </w:rPr>
        <w:lastRenderedPageBreak/>
        <w:t>1</w:t>
      </w:r>
      <w:r w:rsidR="00BE09C1" w:rsidRPr="009633F0">
        <w:rPr>
          <w:rFonts w:hint="cs"/>
          <w:sz w:val="22"/>
          <w:szCs w:val="24"/>
          <w:rtl/>
        </w:rPr>
        <w:t>.5.5</w:t>
      </w:r>
      <w:r w:rsidR="00E1600E">
        <w:rPr>
          <w:rFonts w:hint="cs"/>
          <w:sz w:val="22"/>
          <w:szCs w:val="24"/>
          <w:rtl/>
        </w:rPr>
        <w:t>(א)</w:t>
      </w:r>
      <w:r w:rsidR="00BE09C1" w:rsidRPr="009633F0">
        <w:rPr>
          <w:rFonts w:hint="cs"/>
          <w:sz w:val="22"/>
          <w:szCs w:val="24"/>
          <w:rtl/>
        </w:rPr>
        <w:tab/>
        <w:t>העתק תעודת רישום תאגיד</w:t>
      </w:r>
      <w:bookmarkEnd w:id="41"/>
    </w:p>
    <w:p w14:paraId="0FE64DD4" w14:textId="77777777" w:rsidR="008847E1" w:rsidRPr="00A45338" w:rsidRDefault="008847E1" w:rsidP="003E644B">
      <w:pPr>
        <w:pStyle w:val="Frame10"/>
        <w:pBdr>
          <w:top w:val="single" w:sz="8" w:space="8" w:color="auto"/>
          <w:left w:val="single" w:sz="8" w:space="8" w:color="auto"/>
          <w:bottom w:val="single" w:sz="8" w:space="8" w:color="auto"/>
          <w:right w:val="single" w:sz="8" w:space="8" w:color="auto"/>
        </w:pBdr>
        <w:rPr>
          <w:rtl/>
        </w:rPr>
      </w:pPr>
      <w:r w:rsidRPr="00A45338">
        <w:rPr>
          <w:rtl/>
        </w:rPr>
        <w:t>תחת כותרת זו יש</w:t>
      </w:r>
      <w:r w:rsidRPr="00A45338">
        <w:rPr>
          <w:rFonts w:hint="cs"/>
          <w:rtl/>
        </w:rPr>
        <w:t xml:space="preserve"> לצרף</w:t>
      </w:r>
      <w:r w:rsidRPr="00A45338">
        <w:rPr>
          <w:rtl/>
        </w:rPr>
        <w:t xml:space="preserve"> את </w:t>
      </w:r>
      <w:r>
        <w:rPr>
          <w:rFonts w:hint="cs"/>
          <w:rtl/>
        </w:rPr>
        <w:t>העתק תעודת רישום התאגיד</w:t>
      </w:r>
    </w:p>
    <w:p w14:paraId="114469A1" w14:textId="2245BB50" w:rsidR="00BE09C1" w:rsidRPr="009633F0" w:rsidRDefault="00745E85" w:rsidP="008847E1">
      <w:pPr>
        <w:pStyle w:val="11"/>
        <w:pageBreakBefore/>
        <w:numPr>
          <w:ilvl w:val="0"/>
          <w:numId w:val="0"/>
        </w:numPr>
        <w:spacing w:after="120"/>
        <w:rPr>
          <w:sz w:val="22"/>
          <w:szCs w:val="24"/>
          <w:rtl/>
        </w:rPr>
      </w:pPr>
      <w:bookmarkStart w:id="42" w:name="_Toc3469754"/>
      <w:r>
        <w:rPr>
          <w:rFonts w:hint="cs"/>
          <w:sz w:val="22"/>
          <w:szCs w:val="24"/>
          <w:rtl/>
        </w:rPr>
        <w:lastRenderedPageBreak/>
        <w:t>1</w:t>
      </w:r>
      <w:r w:rsidR="004976F1" w:rsidRPr="009633F0">
        <w:rPr>
          <w:rFonts w:hint="cs"/>
          <w:sz w:val="22"/>
          <w:szCs w:val="24"/>
          <w:rtl/>
        </w:rPr>
        <w:t>.5.7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bookmarkEnd w:id="42"/>
    </w:p>
    <w:p w14:paraId="0894EE07" w14:textId="77777777" w:rsidR="00BE09C1" w:rsidRPr="009C438A" w:rsidRDefault="00BE09C1" w:rsidP="008847E1">
      <w:pPr>
        <w:pStyle w:val="Normal1"/>
        <w:spacing w:before="320"/>
        <w:ind w:left="0"/>
        <w:rPr>
          <w:rtl/>
        </w:rPr>
      </w:pPr>
      <w:r>
        <w:rPr>
          <w:rFonts w:hint="cs"/>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0E1CCD9E" w:rsidR="00BE09C1" w:rsidRPr="009C438A" w:rsidRDefault="00BE09C1" w:rsidP="003A64D9">
      <w:pPr>
        <w:pStyle w:val="Para0"/>
        <w:spacing w:after="12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sidR="00752EC0">
        <w:rPr>
          <w:rFonts w:hint="cs"/>
          <w:rtl/>
        </w:rPr>
        <w:t xml:space="preserve">________________ </w:t>
      </w:r>
      <w:r w:rsidRPr="00752EC0">
        <w:rPr>
          <w:rFonts w:hint="cs"/>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00752EC0">
        <w:rPr>
          <w:rFonts w:hint="cs"/>
          <w:rtl/>
        </w:rPr>
        <w:t xml:space="preserve">______________ </w:t>
      </w:r>
      <w:r w:rsidRPr="00752EC0">
        <w:rPr>
          <w:rFonts w:hint="cs"/>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00752EC0">
        <w:rPr>
          <w:rFonts w:hint="cs"/>
          <w:rtl/>
        </w:rPr>
        <w:t xml:space="preserve">_______________ </w:t>
      </w:r>
      <w:r w:rsidRPr="00752EC0">
        <w:rPr>
          <w:rFonts w:hint="cs"/>
          <w:rtl/>
        </w:rPr>
        <w:t>(ח.פ/ח.צ/.ע.מ),</w:t>
      </w:r>
      <w:r>
        <w:rPr>
          <w:rFonts w:hint="cs"/>
          <w:rtl/>
        </w:rPr>
        <w:t xml:space="preserve"> </w:t>
      </w:r>
      <w:r w:rsidRPr="00E52E0B">
        <w:rPr>
          <w:rFonts w:hint="cs"/>
          <w:rtl/>
        </w:rPr>
        <w:t xml:space="preserve">הרשומים מטה מוסמכים להתחייב בשם התאגיד בכל הקשור </w:t>
      </w:r>
      <w:r w:rsidR="004166F9" w:rsidRPr="004166F9">
        <w:rPr>
          <w:rtl/>
        </w:rPr>
        <w:t xml:space="preserve">מכרז </w:t>
      </w:r>
      <w:r w:rsidR="006017DD">
        <w:rPr>
          <w:rtl/>
        </w:rPr>
        <w:t>פומבי</w:t>
      </w:r>
      <w:r w:rsidR="004166F9" w:rsidRPr="004166F9">
        <w:rPr>
          <w:rFonts w:hint="cs"/>
          <w:rtl/>
        </w:rPr>
        <w:t xml:space="preserve"> </w:t>
      </w:r>
      <w:r w:rsidR="003A64D9">
        <w:t>12</w:t>
      </w:r>
      <w:r w:rsidR="006017DD">
        <w:t>-2019</w:t>
      </w:r>
      <w:r w:rsidR="004166F9" w:rsidRPr="004166F9">
        <w:rPr>
          <w:rtl/>
        </w:rPr>
        <w:t xml:space="preserve"> </w:t>
      </w:r>
      <w:r w:rsidR="00F11DF6">
        <w:rPr>
          <w:rtl/>
        </w:rPr>
        <w:t>אספקה, שדרוג ותחזוקה של תשתית חשמל במרכז המחשבים של משרד המשפטים</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rsidRPr="00394362"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Pr="00394362"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Pr="00394362"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Pr="00394362"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Pr="00394362" w:rsidRDefault="002A5DEB" w:rsidP="009600AB">
            <w:pPr>
              <w:pStyle w:val="TableText"/>
              <w:widowControl w:val="0"/>
              <w:rPr>
                <w:rtl/>
              </w:rPr>
            </w:pPr>
          </w:p>
        </w:tc>
      </w:tr>
    </w:tbl>
    <w:tbl>
      <w:tblPr>
        <w:tblpPr w:leftFromText="181" w:rightFromText="181" w:vertAnchor="page" w:horzAnchor="margin" w:tblpY="1355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46D42" w:rsidRPr="00394362" w14:paraId="364300BE" w14:textId="77777777" w:rsidTr="00446D42">
        <w:tc>
          <w:tcPr>
            <w:tcW w:w="9072" w:type="dxa"/>
            <w:gridSpan w:val="5"/>
            <w:tcBorders>
              <w:top w:val="nil"/>
              <w:left w:val="nil"/>
              <w:right w:val="nil"/>
            </w:tcBorders>
            <w:shd w:val="clear" w:color="auto" w:fill="auto"/>
          </w:tcPr>
          <w:p w14:paraId="0255F274" w14:textId="77777777" w:rsidR="00446D42" w:rsidRPr="00394362" w:rsidRDefault="00446D42" w:rsidP="00446D42">
            <w:pPr>
              <w:spacing w:before="120" w:after="60" w:line="320" w:lineRule="exact"/>
              <w:rPr>
                <w:rFonts w:ascii="David" w:hAnsi="David"/>
                <w:rtl/>
                <w:lang w:eastAsia="he-IL"/>
              </w:rPr>
            </w:pPr>
            <w:r w:rsidRPr="00394362">
              <w:rPr>
                <w:rFonts w:ascii="David" w:hAnsi="David"/>
                <w:rtl/>
                <w:lang w:eastAsia="he-IL"/>
              </w:rPr>
              <w:t>על החתום,</w:t>
            </w:r>
          </w:p>
        </w:tc>
      </w:tr>
      <w:tr w:rsidR="00446D42" w:rsidRPr="00394362" w14:paraId="463DE746" w14:textId="77777777" w:rsidTr="00446D42">
        <w:tc>
          <w:tcPr>
            <w:tcW w:w="1845" w:type="dxa"/>
            <w:shd w:val="clear" w:color="auto" w:fill="B4C6E7"/>
          </w:tcPr>
          <w:p w14:paraId="43804022"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שם מלא</w:t>
            </w:r>
          </w:p>
        </w:tc>
        <w:tc>
          <w:tcPr>
            <w:tcW w:w="1935" w:type="dxa"/>
            <w:shd w:val="clear" w:color="auto" w:fill="B4C6E7"/>
          </w:tcPr>
          <w:p w14:paraId="2A29314B"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ת.ז.</w:t>
            </w:r>
          </w:p>
        </w:tc>
        <w:tc>
          <w:tcPr>
            <w:tcW w:w="1913" w:type="dxa"/>
            <w:shd w:val="clear" w:color="auto" w:fill="B4C6E7"/>
          </w:tcPr>
          <w:p w14:paraId="0954D507"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מספר רישיון</w:t>
            </w:r>
          </w:p>
        </w:tc>
        <w:tc>
          <w:tcPr>
            <w:tcW w:w="1735" w:type="dxa"/>
            <w:shd w:val="clear" w:color="auto" w:fill="B4C6E7"/>
          </w:tcPr>
          <w:p w14:paraId="167D2BA9"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תאריך</w:t>
            </w:r>
          </w:p>
        </w:tc>
        <w:tc>
          <w:tcPr>
            <w:tcW w:w="1644" w:type="dxa"/>
            <w:shd w:val="clear" w:color="auto" w:fill="B4C6E7"/>
          </w:tcPr>
          <w:p w14:paraId="5B00BC1F"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חותמת וחתימה</w:t>
            </w:r>
          </w:p>
        </w:tc>
      </w:tr>
      <w:tr w:rsidR="00446D42" w:rsidRPr="00611512" w14:paraId="3FE017CE" w14:textId="77777777" w:rsidTr="00446D42">
        <w:trPr>
          <w:trHeight w:val="567"/>
        </w:trPr>
        <w:tc>
          <w:tcPr>
            <w:tcW w:w="1845" w:type="dxa"/>
            <w:shd w:val="clear" w:color="auto" w:fill="auto"/>
            <w:vAlign w:val="center"/>
          </w:tcPr>
          <w:p w14:paraId="4FDE457D" w14:textId="77777777" w:rsidR="00446D42" w:rsidRPr="00BE6CBA" w:rsidRDefault="00446D42" w:rsidP="00446D42">
            <w:pPr>
              <w:spacing w:before="120" w:line="320" w:lineRule="exact"/>
              <w:rPr>
                <w:rtl/>
                <w:lang w:eastAsia="he-IL"/>
              </w:rPr>
            </w:pPr>
          </w:p>
        </w:tc>
        <w:tc>
          <w:tcPr>
            <w:tcW w:w="1935" w:type="dxa"/>
            <w:shd w:val="clear" w:color="auto" w:fill="auto"/>
            <w:vAlign w:val="center"/>
          </w:tcPr>
          <w:p w14:paraId="1D1CBD2E" w14:textId="77777777" w:rsidR="00446D42" w:rsidRPr="00BE6CBA" w:rsidRDefault="00446D42" w:rsidP="00446D42">
            <w:pPr>
              <w:spacing w:before="120" w:line="320" w:lineRule="exact"/>
              <w:rPr>
                <w:rtl/>
                <w:lang w:eastAsia="he-IL"/>
              </w:rPr>
            </w:pPr>
          </w:p>
        </w:tc>
        <w:tc>
          <w:tcPr>
            <w:tcW w:w="1913" w:type="dxa"/>
            <w:vAlign w:val="center"/>
          </w:tcPr>
          <w:p w14:paraId="72924F58" w14:textId="77777777" w:rsidR="00446D42" w:rsidRPr="00BE6CBA" w:rsidRDefault="00446D42" w:rsidP="00446D42">
            <w:pPr>
              <w:spacing w:before="120" w:line="320" w:lineRule="exact"/>
              <w:rPr>
                <w:rtl/>
                <w:lang w:eastAsia="he-IL"/>
              </w:rPr>
            </w:pPr>
          </w:p>
        </w:tc>
        <w:tc>
          <w:tcPr>
            <w:tcW w:w="1735" w:type="dxa"/>
            <w:vAlign w:val="center"/>
          </w:tcPr>
          <w:p w14:paraId="71FAE7AA" w14:textId="77777777" w:rsidR="00446D42" w:rsidRPr="00BE6CBA" w:rsidRDefault="00446D42" w:rsidP="00446D42">
            <w:pPr>
              <w:spacing w:before="120" w:line="320" w:lineRule="exact"/>
              <w:rPr>
                <w:rtl/>
                <w:lang w:eastAsia="he-IL"/>
              </w:rPr>
            </w:pPr>
          </w:p>
        </w:tc>
        <w:tc>
          <w:tcPr>
            <w:tcW w:w="1644" w:type="dxa"/>
            <w:vAlign w:val="center"/>
          </w:tcPr>
          <w:p w14:paraId="419658F9" w14:textId="77777777" w:rsidR="00446D42" w:rsidRPr="00BE6CBA" w:rsidRDefault="00446D42" w:rsidP="00446D42">
            <w:pPr>
              <w:spacing w:before="120" w:line="320" w:lineRule="exact"/>
              <w:rPr>
                <w:rtl/>
                <w:lang w:eastAsia="he-IL"/>
              </w:rPr>
            </w:pPr>
          </w:p>
        </w:tc>
      </w:tr>
    </w:tbl>
    <w:p w14:paraId="5CFC103E" w14:textId="098C791B" w:rsidR="004976F1" w:rsidRPr="009633F0" w:rsidRDefault="00745E85" w:rsidP="009633F0">
      <w:pPr>
        <w:pStyle w:val="11"/>
        <w:pageBreakBefore/>
        <w:numPr>
          <w:ilvl w:val="0"/>
          <w:numId w:val="0"/>
        </w:numPr>
        <w:spacing w:after="120"/>
        <w:rPr>
          <w:sz w:val="22"/>
          <w:szCs w:val="24"/>
          <w:rtl/>
        </w:rPr>
      </w:pPr>
      <w:bookmarkStart w:id="43" w:name="_Toc3469755"/>
      <w:r>
        <w:rPr>
          <w:rFonts w:hint="cs"/>
          <w:sz w:val="22"/>
          <w:szCs w:val="24"/>
          <w:rtl/>
        </w:rPr>
        <w:lastRenderedPageBreak/>
        <w:t>1</w:t>
      </w:r>
      <w:r w:rsidR="004976F1" w:rsidRPr="009633F0">
        <w:rPr>
          <w:rFonts w:hint="cs"/>
          <w:sz w:val="22"/>
          <w:szCs w:val="24"/>
          <w:rtl/>
        </w:rPr>
        <w:t>.5.8</w:t>
      </w:r>
      <w:r w:rsidR="004976F1" w:rsidRPr="009633F0">
        <w:rPr>
          <w:rFonts w:hint="cs"/>
          <w:sz w:val="22"/>
          <w:szCs w:val="24"/>
          <w:rtl/>
        </w:rPr>
        <w:tab/>
      </w:r>
      <w:r w:rsidR="004976F1" w:rsidRPr="009633F0">
        <w:rPr>
          <w:sz w:val="22"/>
          <w:szCs w:val="24"/>
          <w:rtl/>
        </w:rPr>
        <w:t>היעדר חובות לרשם התאגידים</w:t>
      </w:r>
      <w:bookmarkEnd w:id="43"/>
    </w:p>
    <w:p w14:paraId="4D080FC9" w14:textId="0C1FF079" w:rsidR="004976F1" w:rsidRPr="00A45338" w:rsidRDefault="004976F1" w:rsidP="003E644B">
      <w:pPr>
        <w:pStyle w:val="Frame10"/>
        <w:pBdr>
          <w:top w:val="single" w:sz="8" w:space="8" w:color="auto"/>
          <w:left w:val="single" w:sz="8" w:space="8" w:color="auto"/>
          <w:bottom w:val="single" w:sz="8" w:space="8" w:color="auto"/>
          <w:right w:val="single" w:sz="8" w:space="8" w:color="auto"/>
        </w:pBdr>
        <w:rPr>
          <w:rtl/>
        </w:rPr>
      </w:pPr>
      <w:r w:rsidRPr="00A45338">
        <w:rPr>
          <w:rtl/>
        </w:rPr>
        <w:t>תחת כותרת זו יש</w:t>
      </w:r>
      <w:r w:rsidRPr="00A45338">
        <w:rPr>
          <w:rFonts w:hint="cs"/>
          <w:rtl/>
        </w:rPr>
        <w:t xml:space="preserve"> לצרף</w:t>
      </w:r>
      <w:r w:rsidRPr="00A45338">
        <w:rPr>
          <w:rtl/>
        </w:rPr>
        <w:t xml:space="preserve"> את </w:t>
      </w:r>
      <w:r w:rsidRPr="004976F1">
        <w:rPr>
          <w:rtl/>
        </w:rPr>
        <w:t>העתק נסח חברה/שותפות עדכני</w:t>
      </w:r>
    </w:p>
    <w:p w14:paraId="49527620" w14:textId="0F918976" w:rsidR="004E5600" w:rsidRPr="00DC63FE" w:rsidRDefault="00745E85" w:rsidP="009600AB">
      <w:pPr>
        <w:pStyle w:val="11"/>
        <w:pageBreakBefore/>
        <w:numPr>
          <w:ilvl w:val="0"/>
          <w:numId w:val="0"/>
        </w:numPr>
        <w:spacing w:after="120"/>
        <w:rPr>
          <w:sz w:val="24"/>
          <w:szCs w:val="24"/>
          <w:rtl/>
        </w:rPr>
      </w:pPr>
      <w:bookmarkStart w:id="44" w:name="_Toc3469756"/>
      <w:r>
        <w:rPr>
          <w:rFonts w:hint="cs"/>
          <w:sz w:val="24"/>
          <w:szCs w:val="24"/>
          <w:rtl/>
        </w:rPr>
        <w:lastRenderedPageBreak/>
        <w:t>1</w:t>
      </w:r>
      <w:r w:rsidR="004E5600" w:rsidRPr="00DC63FE">
        <w:rPr>
          <w:rFonts w:hint="cs"/>
          <w:sz w:val="24"/>
          <w:szCs w:val="24"/>
          <w:rtl/>
        </w:rPr>
        <w:t>.5.9(א)</w:t>
      </w:r>
      <w:bookmarkStart w:id="45" w:name="התחייבות_לשמירת_סודיות_תאגיד"/>
      <w:r w:rsidR="00A16E5C">
        <w:rPr>
          <w:rFonts w:hint="cs"/>
          <w:sz w:val="24"/>
          <w:szCs w:val="24"/>
          <w:rtl/>
        </w:rPr>
        <w:t xml:space="preserve"> </w:t>
      </w:r>
      <w:r w:rsidR="004E5600" w:rsidRPr="00DC63FE">
        <w:rPr>
          <w:rFonts w:hint="cs"/>
          <w:sz w:val="24"/>
          <w:szCs w:val="24"/>
          <w:rtl/>
        </w:rPr>
        <w:t>התחייבות לשמירת סודיות [תאגיד]</w:t>
      </w:r>
      <w:bookmarkEnd w:id="44"/>
      <w:bookmarkEnd w:id="45"/>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09FF53A2" w14:textId="187FF976" w:rsidR="004E5600" w:rsidRPr="00BE6CBA" w:rsidRDefault="004E5600" w:rsidP="003A64D9">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89678E" w:rsidRPr="0089678E">
        <w:rPr>
          <w:b/>
          <w:bCs/>
          <w:rtl/>
        </w:rPr>
        <w:t xml:space="preserve">מכרז </w:t>
      </w:r>
      <w:r w:rsidR="006017DD">
        <w:rPr>
          <w:b/>
          <w:bCs/>
          <w:rtl/>
        </w:rPr>
        <w:t>פומבי</w:t>
      </w:r>
      <w:r w:rsidR="0089678E" w:rsidRPr="0089678E">
        <w:rPr>
          <w:rFonts w:hint="cs"/>
          <w:b/>
          <w:bCs/>
          <w:rtl/>
        </w:rPr>
        <w:t xml:space="preserve"> </w:t>
      </w:r>
      <w:r w:rsidR="003A64D9">
        <w:rPr>
          <w:rFonts w:hint="cs"/>
          <w:b/>
          <w:bCs/>
          <w:rtl/>
        </w:rPr>
        <w:t>12</w:t>
      </w:r>
      <w:r w:rsidR="006017DD">
        <w:rPr>
          <w:b/>
          <w:bCs/>
          <w:rtl/>
        </w:rPr>
        <w:t>-2019</w:t>
      </w:r>
      <w:r w:rsidR="0089678E" w:rsidRPr="0089678E">
        <w:rPr>
          <w:b/>
          <w:bCs/>
          <w:rtl/>
        </w:rPr>
        <w:t xml:space="preserve"> </w:t>
      </w:r>
      <w:r w:rsidR="00F11DF6">
        <w:rPr>
          <w:b/>
          <w:bCs/>
          <w:rtl/>
        </w:rPr>
        <w:t>אספקה, שדרוג ותחזוקה של תשתית חשמל במרכז המחשבים של משרד המשפטים</w:t>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B1364F">
      <w:pPr>
        <w:pStyle w:val="NumberList0"/>
        <w:numPr>
          <w:ilvl w:val="0"/>
          <w:numId w:val="44"/>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B1364F">
      <w:pPr>
        <w:pStyle w:val="AlphaList1"/>
        <w:numPr>
          <w:ilvl w:val="0"/>
          <w:numId w:val="75"/>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B1364F">
      <w:pPr>
        <w:pStyle w:val="AlphaList1"/>
        <w:numPr>
          <w:ilvl w:val="0"/>
          <w:numId w:val="75"/>
        </w:numPr>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B1364F">
      <w:pPr>
        <w:pStyle w:val="AlphaList1"/>
        <w:numPr>
          <w:ilvl w:val="0"/>
          <w:numId w:val="75"/>
        </w:numPr>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B1364F">
      <w:pPr>
        <w:pStyle w:val="AlphaList1"/>
        <w:numPr>
          <w:ilvl w:val="0"/>
          <w:numId w:val="75"/>
        </w:numPr>
      </w:pPr>
      <w:r w:rsidRPr="00BE6CBA">
        <w:rPr>
          <w:rtl/>
        </w:rPr>
        <w:t>מידע אשר היה כדין בידי הצד המקבל בשעה שהגיע אליו;</w:t>
      </w:r>
    </w:p>
    <w:p w14:paraId="014DC4C7" w14:textId="77777777" w:rsidR="004E5600" w:rsidRPr="00BE6CBA" w:rsidRDefault="004E5600" w:rsidP="00B1364F">
      <w:pPr>
        <w:pStyle w:val="AlphaList1"/>
        <w:numPr>
          <w:ilvl w:val="0"/>
          <w:numId w:val="75"/>
        </w:numPr>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B1364F">
      <w:pPr>
        <w:pStyle w:val="AlphaList1"/>
        <w:numPr>
          <w:ilvl w:val="0"/>
          <w:numId w:val="75"/>
        </w:numPr>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B1364F">
      <w:pPr>
        <w:pStyle w:val="AlphaList1"/>
        <w:numPr>
          <w:ilvl w:val="0"/>
          <w:numId w:val="4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B1364F">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B1364F">
      <w:pPr>
        <w:pStyle w:val="AlphaList1"/>
        <w:numPr>
          <w:ilvl w:val="0"/>
          <w:numId w:val="45"/>
        </w:numPr>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058F1AA0" w:rsidR="004E5600" w:rsidRDefault="004E5600" w:rsidP="0089678E">
      <w:pPr>
        <w:pStyle w:val="NumberList0"/>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63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9678E" w:rsidRPr="00E13E96" w14:paraId="2FC36C71" w14:textId="77777777" w:rsidTr="0089678E">
        <w:tc>
          <w:tcPr>
            <w:tcW w:w="3024" w:type="dxa"/>
            <w:tcBorders>
              <w:top w:val="nil"/>
              <w:left w:val="nil"/>
              <w:bottom w:val="nil"/>
              <w:right w:val="nil"/>
            </w:tcBorders>
            <w:shd w:val="clear" w:color="auto" w:fill="auto"/>
          </w:tcPr>
          <w:p w14:paraId="4730C0F0" w14:textId="77777777" w:rsidR="0089678E" w:rsidRPr="0064230B" w:rsidRDefault="0089678E" w:rsidP="0089678E">
            <w:pPr>
              <w:pStyle w:val="TableText"/>
              <w:pageBreakBefore/>
              <w:spacing w:after="240"/>
              <w:rPr>
                <w:rtl/>
              </w:rPr>
            </w:pPr>
          </w:p>
        </w:tc>
        <w:tc>
          <w:tcPr>
            <w:tcW w:w="3024" w:type="dxa"/>
            <w:tcBorders>
              <w:top w:val="nil"/>
              <w:left w:val="nil"/>
              <w:bottom w:val="nil"/>
              <w:right w:val="nil"/>
            </w:tcBorders>
            <w:shd w:val="clear" w:color="auto" w:fill="auto"/>
          </w:tcPr>
          <w:p w14:paraId="34669D51" w14:textId="77777777" w:rsidR="0089678E" w:rsidRPr="00E13E96" w:rsidRDefault="0089678E" w:rsidP="0089678E">
            <w:pPr>
              <w:pStyle w:val="TableText"/>
              <w:pageBreakBefore/>
              <w:rPr>
                <w:rtl/>
              </w:rPr>
            </w:pPr>
          </w:p>
        </w:tc>
        <w:tc>
          <w:tcPr>
            <w:tcW w:w="3024" w:type="dxa"/>
            <w:tcBorders>
              <w:top w:val="nil"/>
              <w:left w:val="nil"/>
              <w:bottom w:val="single" w:sz="4" w:space="0" w:color="auto"/>
              <w:right w:val="nil"/>
            </w:tcBorders>
            <w:shd w:val="clear" w:color="auto" w:fill="auto"/>
          </w:tcPr>
          <w:p w14:paraId="5FADF601" w14:textId="77777777" w:rsidR="0089678E" w:rsidRPr="00E13E96" w:rsidRDefault="0089678E" w:rsidP="0089678E">
            <w:pPr>
              <w:pStyle w:val="TableText"/>
              <w:pageBreakBefore/>
              <w:rPr>
                <w:rtl/>
              </w:rPr>
            </w:pPr>
          </w:p>
        </w:tc>
      </w:tr>
      <w:tr w:rsidR="0089678E" w:rsidRPr="00E13E96" w14:paraId="659DDB21" w14:textId="77777777" w:rsidTr="0089678E">
        <w:tc>
          <w:tcPr>
            <w:tcW w:w="3024" w:type="dxa"/>
            <w:tcBorders>
              <w:top w:val="nil"/>
              <w:left w:val="nil"/>
              <w:bottom w:val="nil"/>
              <w:right w:val="nil"/>
            </w:tcBorders>
            <w:shd w:val="clear" w:color="auto" w:fill="auto"/>
          </w:tcPr>
          <w:p w14:paraId="7723E9FD" w14:textId="77777777" w:rsidR="0089678E" w:rsidRPr="0064230B" w:rsidRDefault="0089678E" w:rsidP="0089678E">
            <w:pPr>
              <w:pStyle w:val="TableText"/>
              <w:spacing w:after="240"/>
              <w:rPr>
                <w:rtl/>
              </w:rPr>
            </w:pPr>
          </w:p>
        </w:tc>
        <w:tc>
          <w:tcPr>
            <w:tcW w:w="3024" w:type="dxa"/>
            <w:tcBorders>
              <w:top w:val="nil"/>
              <w:left w:val="nil"/>
              <w:bottom w:val="nil"/>
              <w:right w:val="nil"/>
            </w:tcBorders>
            <w:shd w:val="clear" w:color="auto" w:fill="auto"/>
          </w:tcPr>
          <w:p w14:paraId="37D47EEE" w14:textId="77777777" w:rsidR="0089678E" w:rsidRPr="00E13E96" w:rsidRDefault="0089678E" w:rsidP="0089678E">
            <w:pPr>
              <w:pStyle w:val="TableText"/>
              <w:rPr>
                <w:rtl/>
              </w:rPr>
            </w:pPr>
          </w:p>
        </w:tc>
        <w:tc>
          <w:tcPr>
            <w:tcW w:w="3024" w:type="dxa"/>
            <w:tcBorders>
              <w:top w:val="single" w:sz="4" w:space="0" w:color="auto"/>
              <w:left w:val="nil"/>
              <w:bottom w:val="nil"/>
              <w:right w:val="nil"/>
            </w:tcBorders>
            <w:shd w:val="clear" w:color="auto" w:fill="auto"/>
          </w:tcPr>
          <w:p w14:paraId="6E163937" w14:textId="77777777" w:rsidR="0089678E" w:rsidRPr="00DC63FE" w:rsidRDefault="0089678E" w:rsidP="0089678E">
            <w:pPr>
              <w:pStyle w:val="TableText"/>
              <w:jc w:val="center"/>
              <w:rPr>
                <w:b/>
                <w:bCs/>
                <w:rtl/>
              </w:rPr>
            </w:pPr>
            <w:r w:rsidRPr="00DC63FE">
              <w:rPr>
                <w:rFonts w:hint="cs"/>
                <w:b/>
                <w:bCs/>
                <w:rtl/>
              </w:rPr>
              <w:t>חותמת החברה</w:t>
            </w:r>
          </w:p>
        </w:tc>
      </w:tr>
      <w:tr w:rsidR="0089678E" w:rsidRPr="00E13E96" w14:paraId="3F7013C5" w14:textId="77777777" w:rsidTr="0089678E">
        <w:tc>
          <w:tcPr>
            <w:tcW w:w="3024" w:type="dxa"/>
            <w:tcBorders>
              <w:top w:val="nil"/>
              <w:left w:val="nil"/>
              <w:bottom w:val="single" w:sz="4" w:space="0" w:color="auto"/>
              <w:right w:val="nil"/>
            </w:tcBorders>
            <w:shd w:val="clear" w:color="auto" w:fill="auto"/>
          </w:tcPr>
          <w:p w14:paraId="73EC6D68" w14:textId="77777777" w:rsidR="0089678E" w:rsidRPr="00DB3434" w:rsidRDefault="0089678E" w:rsidP="0089678E">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02E289D" w14:textId="77777777" w:rsidR="0089678E" w:rsidRPr="00E13E96" w:rsidRDefault="0089678E" w:rsidP="0089678E">
            <w:pPr>
              <w:pStyle w:val="TableText"/>
              <w:rPr>
                <w:rtl/>
              </w:rPr>
            </w:pPr>
          </w:p>
        </w:tc>
        <w:tc>
          <w:tcPr>
            <w:tcW w:w="3024" w:type="dxa"/>
            <w:tcBorders>
              <w:top w:val="nil"/>
              <w:left w:val="nil"/>
              <w:bottom w:val="single" w:sz="4" w:space="0" w:color="auto"/>
              <w:right w:val="nil"/>
            </w:tcBorders>
            <w:shd w:val="clear" w:color="auto" w:fill="auto"/>
          </w:tcPr>
          <w:p w14:paraId="15D8F65D" w14:textId="77777777" w:rsidR="0089678E" w:rsidRPr="00E13E96" w:rsidRDefault="0089678E" w:rsidP="0089678E">
            <w:pPr>
              <w:pStyle w:val="TableText"/>
              <w:rPr>
                <w:rtl/>
              </w:rPr>
            </w:pPr>
          </w:p>
        </w:tc>
      </w:tr>
      <w:tr w:rsidR="0089678E" w14:paraId="7257179C" w14:textId="77777777" w:rsidTr="0089678E">
        <w:tc>
          <w:tcPr>
            <w:tcW w:w="3024" w:type="dxa"/>
            <w:tcBorders>
              <w:top w:val="single" w:sz="4" w:space="0" w:color="auto"/>
              <w:bottom w:val="single" w:sz="4" w:space="0" w:color="auto"/>
            </w:tcBorders>
            <w:shd w:val="clear" w:color="auto" w:fill="B8CCE4" w:themeFill="accent1" w:themeFillTint="66"/>
          </w:tcPr>
          <w:p w14:paraId="49B33911" w14:textId="77777777" w:rsidR="0089678E" w:rsidRPr="00DB3434" w:rsidRDefault="0089678E" w:rsidP="0089678E">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BA12C78" w14:textId="77777777" w:rsidR="0089678E" w:rsidRPr="00DB3434" w:rsidRDefault="0089678E" w:rsidP="0089678E">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133FBFD" w14:textId="77777777" w:rsidR="0089678E" w:rsidRPr="00DB3434" w:rsidRDefault="0089678E" w:rsidP="0089678E">
            <w:pPr>
              <w:pStyle w:val="TableHead"/>
              <w:rPr>
                <w:rtl/>
              </w:rPr>
            </w:pPr>
            <w:r w:rsidRPr="00DB3434">
              <w:rPr>
                <w:rFonts w:hint="cs"/>
                <w:rtl/>
              </w:rPr>
              <w:t>חותמת וחתימה</w:t>
            </w:r>
          </w:p>
        </w:tc>
      </w:tr>
      <w:tr w:rsidR="0089678E" w14:paraId="5BAC6116" w14:textId="77777777" w:rsidTr="0089678E">
        <w:trPr>
          <w:trHeight w:val="567"/>
        </w:trPr>
        <w:tc>
          <w:tcPr>
            <w:tcW w:w="3024" w:type="dxa"/>
            <w:tcBorders>
              <w:top w:val="single" w:sz="4" w:space="0" w:color="auto"/>
              <w:bottom w:val="single" w:sz="4" w:space="0" w:color="auto"/>
            </w:tcBorders>
          </w:tcPr>
          <w:p w14:paraId="1231C1DF" w14:textId="77777777" w:rsidR="0089678E" w:rsidRDefault="0089678E" w:rsidP="0089678E">
            <w:pPr>
              <w:pStyle w:val="TableText"/>
              <w:rPr>
                <w:rtl/>
              </w:rPr>
            </w:pPr>
          </w:p>
        </w:tc>
        <w:tc>
          <w:tcPr>
            <w:tcW w:w="3024" w:type="dxa"/>
            <w:tcBorders>
              <w:top w:val="single" w:sz="4" w:space="0" w:color="auto"/>
              <w:bottom w:val="single" w:sz="4" w:space="0" w:color="auto"/>
            </w:tcBorders>
          </w:tcPr>
          <w:p w14:paraId="19E747C7" w14:textId="77777777" w:rsidR="0089678E" w:rsidRDefault="0089678E" w:rsidP="0089678E">
            <w:pPr>
              <w:pStyle w:val="TableText"/>
              <w:rPr>
                <w:rtl/>
              </w:rPr>
            </w:pPr>
          </w:p>
        </w:tc>
        <w:tc>
          <w:tcPr>
            <w:tcW w:w="3024" w:type="dxa"/>
            <w:tcBorders>
              <w:top w:val="single" w:sz="4" w:space="0" w:color="auto"/>
              <w:bottom w:val="single" w:sz="4" w:space="0" w:color="auto"/>
            </w:tcBorders>
          </w:tcPr>
          <w:p w14:paraId="58B966DF" w14:textId="77777777" w:rsidR="0089678E" w:rsidRDefault="0089678E" w:rsidP="0089678E">
            <w:pPr>
              <w:pStyle w:val="TableText"/>
              <w:rPr>
                <w:rtl/>
              </w:rPr>
            </w:pPr>
          </w:p>
        </w:tc>
      </w:tr>
    </w:tbl>
    <w:p w14:paraId="2665AF89" w14:textId="77777777" w:rsidR="00DC63FE" w:rsidRDefault="004E5600" w:rsidP="0089678E">
      <w:pPr>
        <w:pStyle w:val="NumberList0"/>
        <w:widowControl w:val="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04BEEC2" w14:textId="2FB7768F" w:rsidR="00402326" w:rsidRDefault="00745E85" w:rsidP="000A5860">
      <w:pPr>
        <w:pStyle w:val="11"/>
        <w:pageBreakBefore/>
        <w:numPr>
          <w:ilvl w:val="0"/>
          <w:numId w:val="0"/>
        </w:numPr>
        <w:spacing w:after="120"/>
        <w:rPr>
          <w:sz w:val="22"/>
          <w:szCs w:val="24"/>
          <w:rtl/>
        </w:rPr>
      </w:pPr>
      <w:bookmarkStart w:id="46" w:name="התחייבות_לשמירת_סודיות_עובד"/>
      <w:bookmarkStart w:id="47" w:name="_Toc3469757"/>
      <w:r>
        <w:rPr>
          <w:rFonts w:hint="cs"/>
          <w:sz w:val="22"/>
          <w:szCs w:val="24"/>
          <w:rtl/>
        </w:rPr>
        <w:lastRenderedPageBreak/>
        <w:t>1</w:t>
      </w:r>
      <w:r w:rsidR="009600AB">
        <w:rPr>
          <w:rFonts w:hint="cs"/>
          <w:sz w:val="22"/>
          <w:szCs w:val="24"/>
          <w:rtl/>
        </w:rPr>
        <w:t>.5.9(ב)</w:t>
      </w:r>
      <w:r w:rsidR="00780EBF">
        <w:rPr>
          <w:sz w:val="22"/>
          <w:szCs w:val="24"/>
          <w:rtl/>
        </w:rPr>
        <w:tab/>
      </w:r>
      <w:r w:rsidR="00402326" w:rsidRPr="00552770">
        <w:rPr>
          <w:rFonts w:hint="cs"/>
          <w:sz w:val="22"/>
          <w:szCs w:val="24"/>
          <w:rtl/>
        </w:rPr>
        <w:t>התחייבות לשמירת סודיות [עובד]</w:t>
      </w:r>
      <w:bookmarkEnd w:id="46"/>
      <w:bookmarkEnd w:id="47"/>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5D533F2B" w:rsidR="000640A6" w:rsidRPr="00DD1D75" w:rsidRDefault="000640A6" w:rsidP="00956C3F">
            <w:pPr>
              <w:pStyle w:val="Para0"/>
              <w:spacing w:after="120"/>
              <w:rPr>
                <w:b/>
                <w:bCs/>
                <w:rtl/>
              </w:rPr>
            </w:pP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45DD60CC" w:rsidR="000640A6" w:rsidRPr="00DD1D75" w:rsidRDefault="000640A6" w:rsidP="00956C3F">
            <w:pPr>
              <w:pStyle w:val="Para0"/>
              <w:spacing w:after="120"/>
              <w:rPr>
                <w:b/>
                <w:bCs/>
                <w:rtl/>
              </w:rPr>
            </w:pP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5DAB4383" w:rsidR="000640A6" w:rsidRPr="00DD1D75" w:rsidRDefault="000640A6" w:rsidP="00956C3F">
            <w:pPr>
              <w:pStyle w:val="Para0"/>
              <w:spacing w:after="120"/>
              <w:rPr>
                <w:b/>
                <w:bCs/>
                <w:rtl/>
              </w:rPr>
            </w:pP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58D75CE2" w:rsidR="000640A6" w:rsidRPr="00DD1D75" w:rsidRDefault="000640A6" w:rsidP="00956C3F">
            <w:pPr>
              <w:pStyle w:val="Para0"/>
              <w:spacing w:after="120"/>
              <w:rPr>
                <w:b/>
                <w:bCs/>
                <w:rtl/>
              </w:rPr>
            </w:pP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0E49F234" w:rsidR="000640A6" w:rsidRPr="00DD1D75" w:rsidRDefault="000640A6" w:rsidP="00956C3F">
            <w:pPr>
              <w:pStyle w:val="Para0"/>
              <w:spacing w:after="120"/>
              <w:rPr>
                <w:b/>
                <w:bCs/>
                <w:rtl/>
              </w:rPr>
            </w:pPr>
          </w:p>
        </w:tc>
      </w:tr>
    </w:tbl>
    <w:p w14:paraId="6EF48BFE" w14:textId="6DA676B0" w:rsidR="00402326" w:rsidRPr="002E470C" w:rsidRDefault="00402326" w:rsidP="003A64D9">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F11DF6">
        <w:rPr>
          <w:b/>
          <w:bCs/>
          <w:rtl/>
        </w:rPr>
        <w:t>אספקה, שדרוג ותחזוקה של תשתית חשמל במרכז המחשבים של משרד המשפטים</w:t>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3D0074FF" w:rsidR="00402326" w:rsidRPr="00212398" w:rsidRDefault="00402326" w:rsidP="003A64D9">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4166F9" w:rsidRPr="009670FB">
              <w:rPr>
                <w:rFonts w:hint="cs"/>
                <w:b/>
                <w:bCs/>
                <w:rtl/>
              </w:rPr>
              <w:t>ב</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C853FC">
              <w:rPr>
                <w:b/>
                <w:bCs/>
                <w:rtl/>
              </w:rPr>
              <w:t>אס</w:t>
            </w:r>
            <w:r w:rsidR="00F11DF6">
              <w:rPr>
                <w:b/>
                <w:bCs/>
                <w:rtl/>
              </w:rPr>
              <w:t>פקה, שדרוג ותחזוקה של תשתית חשמ</w:t>
            </w:r>
            <w:r w:rsidR="00C853FC">
              <w:rPr>
                <w:b/>
                <w:bCs/>
                <w:rtl/>
              </w:rPr>
              <w:t>ל במרכז המחשבים של משרד המשפטים</w:t>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B1364F">
            <w:pPr>
              <w:pStyle w:val="AlphaList0"/>
              <w:numPr>
                <w:ilvl w:val="0"/>
                <w:numId w:val="5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B1364F">
            <w:pPr>
              <w:pStyle w:val="AlphaList0"/>
              <w:numPr>
                <w:ilvl w:val="0"/>
                <w:numId w:val="5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B1364F">
            <w:pPr>
              <w:pStyle w:val="AlphaList0"/>
              <w:numPr>
                <w:ilvl w:val="0"/>
                <w:numId w:val="5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B1364F">
            <w:pPr>
              <w:pStyle w:val="AlphaList0"/>
              <w:numPr>
                <w:ilvl w:val="0"/>
                <w:numId w:val="55"/>
              </w:numPr>
            </w:pPr>
            <w:r w:rsidRPr="002E470C">
              <w:rPr>
                <w:rtl/>
              </w:rPr>
              <w:t>מידע אשר היה כדין בידי הצד המקבל בשעה שהגיע אליו;</w:t>
            </w:r>
          </w:p>
          <w:p w14:paraId="0722C6D4" w14:textId="77777777" w:rsidR="00402326" w:rsidRDefault="00402326" w:rsidP="00B1364F">
            <w:pPr>
              <w:pStyle w:val="AlphaList0"/>
              <w:numPr>
                <w:ilvl w:val="0"/>
                <w:numId w:val="5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B1364F">
            <w:pPr>
              <w:pStyle w:val="AlphaList0"/>
              <w:numPr>
                <w:ilvl w:val="0"/>
                <w:numId w:val="55"/>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xml:space="preserve">, בין אם נתקבל במהלך מתן </w:t>
            </w:r>
            <w:r w:rsidRPr="002E470C">
              <w:rPr>
                <w:rtl/>
              </w:rPr>
              <w:lastRenderedPageBreak/>
              <w:t>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6CB8D2A1" w14:textId="0E1D6B7D" w:rsidR="00402326" w:rsidRPr="00572F4E" w:rsidRDefault="00402326" w:rsidP="003A64D9">
      <w:pPr>
        <w:pStyle w:val="NumberList0"/>
        <w:numPr>
          <w:ilvl w:val="0"/>
          <w:numId w:val="46"/>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166F9" w:rsidRPr="009670FB">
        <w:rPr>
          <w:rFonts w:hint="cs"/>
          <w:b/>
          <w:bCs/>
          <w:rtl/>
        </w:rPr>
        <w:t>ב</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F11DF6">
        <w:rPr>
          <w:b/>
          <w:bCs/>
          <w:rtl/>
        </w:rPr>
        <w:t>אספקה, שדרוג ותחזוקה של תשתית חשמל במרכז המחשבים של משרד המשפטים</w:t>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B1364F">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B1364F">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B1364F">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tbl>
      <w:tblPr>
        <w:tblpPr w:leftFromText="181" w:rightFromText="181" w:vertAnchor="page" w:horzAnchor="margin" w:tblpY="13543"/>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46D42" w:rsidRPr="00AC3E59" w14:paraId="354157B6" w14:textId="77777777" w:rsidTr="00446D42">
        <w:tc>
          <w:tcPr>
            <w:tcW w:w="9072" w:type="dxa"/>
            <w:gridSpan w:val="4"/>
            <w:tcBorders>
              <w:top w:val="nil"/>
              <w:left w:val="nil"/>
              <w:bottom w:val="single" w:sz="4" w:space="0" w:color="auto"/>
              <w:right w:val="nil"/>
            </w:tcBorders>
            <w:shd w:val="clear" w:color="auto" w:fill="auto"/>
          </w:tcPr>
          <w:p w14:paraId="33FABD6A" w14:textId="77777777" w:rsidR="00446D42" w:rsidRPr="00AC3E59" w:rsidRDefault="00446D42" w:rsidP="00446D42">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46D42" w:rsidRPr="00AC3E59" w14:paraId="341E936E" w14:textId="77777777" w:rsidTr="00446D42">
        <w:tc>
          <w:tcPr>
            <w:tcW w:w="2268" w:type="dxa"/>
            <w:tcBorders>
              <w:top w:val="single" w:sz="4" w:space="0" w:color="auto"/>
              <w:bottom w:val="single" w:sz="4" w:space="0" w:color="auto"/>
            </w:tcBorders>
            <w:shd w:val="clear" w:color="auto" w:fill="B8CCE4" w:themeFill="accent1" w:themeFillTint="66"/>
          </w:tcPr>
          <w:p w14:paraId="26CEB08B" w14:textId="77777777" w:rsidR="00446D42" w:rsidRPr="00AC3E59" w:rsidRDefault="00446D42" w:rsidP="00446D42">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62578CA6" w14:textId="77777777" w:rsidR="00446D42" w:rsidRPr="00AC3E59" w:rsidRDefault="00446D42" w:rsidP="00446D42">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53BBB96F" w14:textId="77777777" w:rsidR="00446D42" w:rsidRPr="00AC3E59" w:rsidRDefault="00446D42" w:rsidP="00446D42">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63C5BE33" w14:textId="77777777" w:rsidR="00446D42" w:rsidRPr="00AC3E59" w:rsidRDefault="00446D42" w:rsidP="00446D42">
            <w:pPr>
              <w:pStyle w:val="TableHead"/>
              <w:rPr>
                <w:rtl/>
              </w:rPr>
            </w:pPr>
            <w:r w:rsidRPr="00AC3E59">
              <w:rPr>
                <w:rFonts w:hint="cs"/>
                <w:rtl/>
              </w:rPr>
              <w:t>חתימה</w:t>
            </w:r>
          </w:p>
        </w:tc>
      </w:tr>
      <w:tr w:rsidR="00446D42" w:rsidRPr="00AC3E59" w14:paraId="3502F018" w14:textId="77777777" w:rsidTr="00446D42">
        <w:trPr>
          <w:trHeight w:val="567"/>
        </w:trPr>
        <w:tc>
          <w:tcPr>
            <w:tcW w:w="2268" w:type="dxa"/>
            <w:tcBorders>
              <w:top w:val="single" w:sz="4" w:space="0" w:color="auto"/>
              <w:bottom w:val="single" w:sz="4" w:space="0" w:color="auto"/>
            </w:tcBorders>
            <w:shd w:val="clear" w:color="auto" w:fill="auto"/>
          </w:tcPr>
          <w:p w14:paraId="140AA1D4" w14:textId="77777777" w:rsidR="00446D42" w:rsidRPr="007A4ADC" w:rsidRDefault="00446D42" w:rsidP="00446D42">
            <w:pPr>
              <w:pStyle w:val="TableHead"/>
              <w:rPr>
                <w:b w:val="0"/>
                <w:bCs w:val="0"/>
                <w:rtl/>
              </w:rPr>
            </w:pPr>
          </w:p>
        </w:tc>
        <w:tc>
          <w:tcPr>
            <w:tcW w:w="2126" w:type="dxa"/>
            <w:tcBorders>
              <w:top w:val="single" w:sz="4" w:space="0" w:color="auto"/>
              <w:bottom w:val="single" w:sz="4" w:space="0" w:color="auto"/>
            </w:tcBorders>
            <w:shd w:val="clear" w:color="auto" w:fill="auto"/>
          </w:tcPr>
          <w:p w14:paraId="76EF04B3" w14:textId="77777777" w:rsidR="00446D42" w:rsidRPr="007A4ADC" w:rsidRDefault="00446D42" w:rsidP="00446D42">
            <w:pPr>
              <w:pStyle w:val="TableHead"/>
              <w:rPr>
                <w:b w:val="0"/>
                <w:bCs w:val="0"/>
                <w:rtl/>
              </w:rPr>
            </w:pPr>
          </w:p>
        </w:tc>
        <w:tc>
          <w:tcPr>
            <w:tcW w:w="2410" w:type="dxa"/>
            <w:tcBorders>
              <w:top w:val="single" w:sz="4" w:space="0" w:color="auto"/>
              <w:bottom w:val="single" w:sz="4" w:space="0" w:color="auto"/>
            </w:tcBorders>
            <w:shd w:val="clear" w:color="auto" w:fill="auto"/>
          </w:tcPr>
          <w:p w14:paraId="4A943A31" w14:textId="77777777" w:rsidR="00446D42" w:rsidRPr="007A4ADC" w:rsidRDefault="00446D42" w:rsidP="00446D42">
            <w:pPr>
              <w:pStyle w:val="TableHead"/>
              <w:rPr>
                <w:b w:val="0"/>
                <w:bCs w:val="0"/>
                <w:rtl/>
              </w:rPr>
            </w:pPr>
          </w:p>
        </w:tc>
        <w:tc>
          <w:tcPr>
            <w:tcW w:w="2268" w:type="dxa"/>
            <w:tcBorders>
              <w:top w:val="single" w:sz="4" w:space="0" w:color="auto"/>
              <w:bottom w:val="single" w:sz="4" w:space="0" w:color="auto"/>
            </w:tcBorders>
            <w:shd w:val="clear" w:color="auto" w:fill="auto"/>
          </w:tcPr>
          <w:p w14:paraId="33894AAF" w14:textId="77777777" w:rsidR="00446D42" w:rsidRPr="007A4ADC" w:rsidRDefault="00446D42" w:rsidP="00446D42">
            <w:pPr>
              <w:pStyle w:val="TableHead"/>
              <w:rPr>
                <w:b w:val="0"/>
                <w:bCs w:val="0"/>
                <w:rtl/>
              </w:rPr>
            </w:pPr>
          </w:p>
        </w:tc>
      </w:tr>
    </w:tbl>
    <w:p w14:paraId="3BEA0C7E" w14:textId="1282B538" w:rsidR="00402326" w:rsidRDefault="00402326" w:rsidP="003A64D9">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F11DF6">
        <w:rPr>
          <w:b/>
          <w:bCs/>
          <w:rtl/>
        </w:rPr>
        <w:t>אספקה, שדרוג ותחזוקה של תשתית חשמל במרכז המחשבים של משרד המשפטים</w:t>
      </w:r>
      <w:r w:rsidRPr="0077500D">
        <w:rPr>
          <w:rFonts w:hint="cs"/>
          <w:rtl/>
        </w:rPr>
        <w:t xml:space="preserve"> </w:t>
      </w:r>
      <w:r w:rsidRPr="0077500D">
        <w:rPr>
          <w:rtl/>
        </w:rPr>
        <w:t>–</w:t>
      </w:r>
      <w:r w:rsidRPr="0077500D">
        <w:rPr>
          <w:rFonts w:hint="cs"/>
          <w:rtl/>
        </w:rPr>
        <w:t xml:space="preserve"> אגף מערכות מידע</w:t>
      </w:r>
      <w:r w:rsidRPr="0077500D">
        <w:rPr>
          <w:rtl/>
        </w:rPr>
        <w:t>.</w:t>
      </w:r>
    </w:p>
    <w:p w14:paraId="1CEE02EF" w14:textId="7FDF0A52" w:rsidR="00402326" w:rsidRDefault="00AC1FF8" w:rsidP="0028384A">
      <w:pPr>
        <w:pStyle w:val="NumberList0"/>
        <w:numPr>
          <w:ilvl w:val="0"/>
          <w:numId w:val="0"/>
        </w:numPr>
        <w:spacing w:after="60"/>
        <w:ind w:left="357"/>
        <w:rPr>
          <w:rtl/>
        </w:rPr>
      </w:pPr>
      <w:r w:rsidRPr="002E470C">
        <w:rPr>
          <w:rtl/>
        </w:rPr>
        <w:t xml:space="preserve"> </w:t>
      </w:r>
      <w:r w:rsidR="00402326" w:rsidRPr="002E470C">
        <w:rPr>
          <w:rtl/>
        </w:rPr>
        <w:t>התחייבות זו לא תחול על מידע שהוא בבחינת נחלת הציבור.</w:t>
      </w:r>
    </w:p>
    <w:p w14:paraId="010071F7" w14:textId="45EDCA44" w:rsidR="00F14750" w:rsidRPr="00DC63FE" w:rsidRDefault="00745E85" w:rsidP="00F14750">
      <w:pPr>
        <w:pStyle w:val="11"/>
        <w:pageBreakBefore/>
        <w:numPr>
          <w:ilvl w:val="0"/>
          <w:numId w:val="0"/>
        </w:numPr>
        <w:spacing w:after="120"/>
        <w:rPr>
          <w:sz w:val="24"/>
          <w:szCs w:val="24"/>
          <w:rtl/>
        </w:rPr>
      </w:pPr>
      <w:bookmarkStart w:id="48" w:name="_Toc3469758"/>
      <w:r>
        <w:rPr>
          <w:rFonts w:hint="cs"/>
          <w:sz w:val="24"/>
          <w:szCs w:val="24"/>
          <w:rtl/>
        </w:rPr>
        <w:lastRenderedPageBreak/>
        <w:t>1</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780EBF">
        <w:rPr>
          <w:sz w:val="24"/>
          <w:szCs w:val="24"/>
          <w:rtl/>
        </w:rPr>
        <w:tab/>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bookmarkEnd w:id="48"/>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A7866E4" w14:textId="70D3324D" w:rsidR="00F14750" w:rsidRPr="00BE6CBA" w:rsidRDefault="00F14750" w:rsidP="003A64D9">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9670FB" w:rsidRPr="009670FB">
        <w:rPr>
          <w:rFonts w:hint="cs"/>
          <w:b/>
          <w:bCs/>
          <w:rtl/>
        </w:rPr>
        <w:t>במ</w:t>
      </w:r>
      <w:r w:rsidR="009670FB" w:rsidRPr="009670FB">
        <w:rPr>
          <w:b/>
          <w:bCs/>
          <w:rtl/>
        </w:rPr>
        <w:t xml:space="preserve">כרז </w:t>
      </w:r>
      <w:r w:rsidR="006017DD">
        <w:rPr>
          <w:b/>
          <w:bCs/>
          <w:rtl/>
        </w:rPr>
        <w:t>פומבי</w:t>
      </w:r>
      <w:r w:rsidR="009670FB" w:rsidRPr="009670FB">
        <w:rPr>
          <w:rFonts w:hint="cs"/>
          <w:b/>
          <w:bCs/>
          <w:rtl/>
        </w:rPr>
        <w:t xml:space="preserve"> </w:t>
      </w:r>
      <w:r w:rsidR="003A64D9">
        <w:rPr>
          <w:rFonts w:hint="cs"/>
          <w:b/>
          <w:bCs/>
          <w:rtl/>
        </w:rPr>
        <w:t>12</w:t>
      </w:r>
      <w:r w:rsidR="006017DD">
        <w:rPr>
          <w:b/>
          <w:bCs/>
          <w:rtl/>
        </w:rPr>
        <w:t>-2019</w:t>
      </w:r>
      <w:r w:rsidR="009670FB" w:rsidRPr="009670FB">
        <w:rPr>
          <w:b/>
          <w:bCs/>
          <w:rtl/>
        </w:rPr>
        <w:t xml:space="preserve"> </w:t>
      </w:r>
      <w:r w:rsidR="00F11DF6">
        <w:rPr>
          <w:b/>
          <w:bCs/>
          <w:rtl/>
        </w:rPr>
        <w:t>אספקה, שדרוג ותחזוקה של תשתית חשמל במרכז המחשבים של משרד המשפטים</w:t>
      </w:r>
      <w:r w:rsidR="006041C0"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0810116F" w14:textId="77777777"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Pr>
          <w:rFonts w:hint="cs"/>
          <w:u w:val="single"/>
          <w:rtl/>
        </w:rPr>
        <w:t>קבלן המשנה</w:t>
      </w:r>
      <w:r w:rsidRPr="00F14750">
        <w:rPr>
          <w:rFonts w:hint="cs"/>
          <w:u w:val="single"/>
          <w:rtl/>
        </w:rPr>
        <w:t>)</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B1364F">
      <w:pPr>
        <w:pStyle w:val="NumberList0"/>
        <w:numPr>
          <w:ilvl w:val="0"/>
          <w:numId w:val="49"/>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B1364F">
      <w:pPr>
        <w:pStyle w:val="AlphaList1"/>
        <w:numPr>
          <w:ilvl w:val="0"/>
          <w:numId w:val="4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B1364F">
      <w:pPr>
        <w:pStyle w:val="AlphaList1"/>
        <w:numPr>
          <w:ilvl w:val="0"/>
          <w:numId w:val="47"/>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B1364F">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B1364F">
      <w:pPr>
        <w:pStyle w:val="AlphaList1"/>
        <w:numPr>
          <w:ilvl w:val="0"/>
          <w:numId w:val="45"/>
        </w:numPr>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0DB54C1C" w14:textId="77777777" w:rsidTr="00AC1FF8">
        <w:tc>
          <w:tcPr>
            <w:tcW w:w="3024" w:type="dxa"/>
            <w:tcBorders>
              <w:top w:val="nil"/>
              <w:left w:val="nil"/>
              <w:bottom w:val="nil"/>
              <w:right w:val="nil"/>
            </w:tcBorders>
            <w:shd w:val="clear" w:color="auto" w:fill="auto"/>
          </w:tcPr>
          <w:p w14:paraId="1538CCDF" w14:textId="77777777" w:rsidR="00AC1FF8" w:rsidRPr="0064230B" w:rsidRDefault="00AC1FF8" w:rsidP="00AC1FF8">
            <w:pPr>
              <w:pStyle w:val="TableText"/>
              <w:pageBreakBefore/>
              <w:spacing w:after="240"/>
              <w:rPr>
                <w:rtl/>
              </w:rPr>
            </w:pPr>
          </w:p>
        </w:tc>
        <w:tc>
          <w:tcPr>
            <w:tcW w:w="3024" w:type="dxa"/>
            <w:tcBorders>
              <w:top w:val="nil"/>
              <w:left w:val="nil"/>
              <w:bottom w:val="nil"/>
              <w:right w:val="nil"/>
            </w:tcBorders>
            <w:shd w:val="clear" w:color="auto" w:fill="auto"/>
          </w:tcPr>
          <w:p w14:paraId="3F184DBF" w14:textId="77777777" w:rsidR="00AC1FF8" w:rsidRPr="00E13E96" w:rsidRDefault="00AC1FF8" w:rsidP="00AC1FF8">
            <w:pPr>
              <w:pStyle w:val="TableText"/>
              <w:pageBreakBefore/>
              <w:rPr>
                <w:rtl/>
              </w:rPr>
            </w:pPr>
          </w:p>
        </w:tc>
        <w:tc>
          <w:tcPr>
            <w:tcW w:w="3024" w:type="dxa"/>
            <w:tcBorders>
              <w:top w:val="nil"/>
              <w:left w:val="nil"/>
              <w:bottom w:val="single" w:sz="4" w:space="0" w:color="auto"/>
              <w:right w:val="nil"/>
            </w:tcBorders>
            <w:shd w:val="clear" w:color="auto" w:fill="auto"/>
          </w:tcPr>
          <w:p w14:paraId="226B6959" w14:textId="77777777" w:rsidR="00AC1FF8" w:rsidRPr="00E13E96" w:rsidRDefault="00AC1FF8" w:rsidP="00AC1FF8">
            <w:pPr>
              <w:pStyle w:val="TableText"/>
              <w:pageBreakBefore/>
              <w:rPr>
                <w:rtl/>
              </w:rPr>
            </w:pPr>
          </w:p>
        </w:tc>
      </w:tr>
      <w:tr w:rsidR="00AC1FF8" w:rsidRPr="00E13E96" w14:paraId="001DBFFA" w14:textId="77777777" w:rsidTr="00AC1FF8">
        <w:tc>
          <w:tcPr>
            <w:tcW w:w="3024" w:type="dxa"/>
            <w:tcBorders>
              <w:top w:val="nil"/>
              <w:left w:val="nil"/>
              <w:bottom w:val="nil"/>
              <w:right w:val="nil"/>
            </w:tcBorders>
            <w:shd w:val="clear" w:color="auto" w:fill="auto"/>
          </w:tcPr>
          <w:p w14:paraId="7F357A4D" w14:textId="77777777" w:rsidR="00AC1FF8" w:rsidRPr="0064230B" w:rsidRDefault="00AC1FF8" w:rsidP="00AC1FF8">
            <w:pPr>
              <w:pStyle w:val="TableText"/>
              <w:spacing w:after="240"/>
              <w:rPr>
                <w:rtl/>
              </w:rPr>
            </w:pPr>
          </w:p>
        </w:tc>
        <w:tc>
          <w:tcPr>
            <w:tcW w:w="3024" w:type="dxa"/>
            <w:tcBorders>
              <w:top w:val="nil"/>
              <w:left w:val="nil"/>
              <w:bottom w:val="nil"/>
              <w:right w:val="nil"/>
            </w:tcBorders>
            <w:shd w:val="clear" w:color="auto" w:fill="auto"/>
          </w:tcPr>
          <w:p w14:paraId="41A1DBA7" w14:textId="77777777" w:rsidR="00AC1FF8" w:rsidRPr="00E13E96" w:rsidRDefault="00AC1FF8" w:rsidP="00AC1FF8">
            <w:pPr>
              <w:pStyle w:val="TableText"/>
              <w:rPr>
                <w:rtl/>
              </w:rPr>
            </w:pPr>
          </w:p>
        </w:tc>
        <w:tc>
          <w:tcPr>
            <w:tcW w:w="3024" w:type="dxa"/>
            <w:tcBorders>
              <w:top w:val="single" w:sz="4" w:space="0" w:color="auto"/>
              <w:left w:val="nil"/>
              <w:bottom w:val="nil"/>
              <w:right w:val="nil"/>
            </w:tcBorders>
            <w:shd w:val="clear" w:color="auto" w:fill="auto"/>
          </w:tcPr>
          <w:p w14:paraId="79745CEC" w14:textId="77777777" w:rsidR="00AC1FF8" w:rsidRPr="00DC63FE" w:rsidRDefault="00AC1FF8" w:rsidP="00AC1FF8">
            <w:pPr>
              <w:pStyle w:val="TableText"/>
              <w:jc w:val="center"/>
              <w:rPr>
                <w:b/>
                <w:bCs/>
                <w:rtl/>
              </w:rPr>
            </w:pPr>
            <w:r w:rsidRPr="00DC63FE">
              <w:rPr>
                <w:rFonts w:hint="cs"/>
                <w:b/>
                <w:bCs/>
                <w:rtl/>
              </w:rPr>
              <w:t>חותמת החברה</w:t>
            </w:r>
          </w:p>
        </w:tc>
      </w:tr>
      <w:tr w:rsidR="00AC1FF8" w:rsidRPr="00E13E96" w14:paraId="0215A730" w14:textId="77777777" w:rsidTr="00AC1FF8">
        <w:tc>
          <w:tcPr>
            <w:tcW w:w="3024" w:type="dxa"/>
            <w:tcBorders>
              <w:top w:val="nil"/>
              <w:left w:val="nil"/>
              <w:bottom w:val="single" w:sz="4" w:space="0" w:color="auto"/>
              <w:right w:val="nil"/>
            </w:tcBorders>
            <w:shd w:val="clear" w:color="auto" w:fill="auto"/>
          </w:tcPr>
          <w:p w14:paraId="105A7F36" w14:textId="77777777" w:rsidR="00AC1FF8" w:rsidRPr="00DB3434" w:rsidRDefault="00AC1FF8" w:rsidP="00AC1FF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ACF0698"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733CE477" w14:textId="77777777" w:rsidR="00AC1FF8" w:rsidRPr="00E13E96" w:rsidRDefault="00AC1FF8" w:rsidP="00AC1FF8">
            <w:pPr>
              <w:pStyle w:val="TableText"/>
              <w:rPr>
                <w:rtl/>
              </w:rPr>
            </w:pPr>
          </w:p>
        </w:tc>
      </w:tr>
      <w:tr w:rsidR="00AC1FF8" w14:paraId="1874D6C0" w14:textId="77777777" w:rsidTr="00AC1FF8">
        <w:tc>
          <w:tcPr>
            <w:tcW w:w="3024" w:type="dxa"/>
            <w:tcBorders>
              <w:top w:val="single" w:sz="4" w:space="0" w:color="auto"/>
              <w:bottom w:val="single" w:sz="4" w:space="0" w:color="auto"/>
            </w:tcBorders>
            <w:shd w:val="clear" w:color="auto" w:fill="B8CCE4" w:themeFill="accent1" w:themeFillTint="66"/>
          </w:tcPr>
          <w:p w14:paraId="13BB9CF4"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F80FF2E"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CA5D94" w14:textId="77777777" w:rsidR="00AC1FF8" w:rsidRPr="00DB3434" w:rsidRDefault="00AC1FF8" w:rsidP="00AC1FF8">
            <w:pPr>
              <w:pStyle w:val="TableHead"/>
              <w:rPr>
                <w:rtl/>
              </w:rPr>
            </w:pPr>
            <w:r w:rsidRPr="00DB3434">
              <w:rPr>
                <w:rFonts w:hint="cs"/>
                <w:rtl/>
              </w:rPr>
              <w:t>חותמת וחתימה</w:t>
            </w:r>
          </w:p>
        </w:tc>
      </w:tr>
      <w:tr w:rsidR="00AC1FF8" w14:paraId="2005F680" w14:textId="77777777" w:rsidTr="00AC1FF8">
        <w:trPr>
          <w:trHeight w:val="567"/>
        </w:trPr>
        <w:tc>
          <w:tcPr>
            <w:tcW w:w="3024" w:type="dxa"/>
            <w:tcBorders>
              <w:top w:val="single" w:sz="4" w:space="0" w:color="auto"/>
              <w:bottom w:val="single" w:sz="4" w:space="0" w:color="auto"/>
            </w:tcBorders>
          </w:tcPr>
          <w:p w14:paraId="555F5160" w14:textId="77777777" w:rsidR="00AC1FF8" w:rsidRDefault="00AC1FF8" w:rsidP="00AC1FF8">
            <w:pPr>
              <w:pStyle w:val="TableText"/>
              <w:rPr>
                <w:rtl/>
              </w:rPr>
            </w:pPr>
          </w:p>
        </w:tc>
        <w:tc>
          <w:tcPr>
            <w:tcW w:w="3024" w:type="dxa"/>
            <w:tcBorders>
              <w:top w:val="single" w:sz="4" w:space="0" w:color="auto"/>
              <w:bottom w:val="single" w:sz="4" w:space="0" w:color="auto"/>
            </w:tcBorders>
          </w:tcPr>
          <w:p w14:paraId="44C1B09C" w14:textId="77777777" w:rsidR="00AC1FF8" w:rsidRDefault="00AC1FF8" w:rsidP="00AC1FF8">
            <w:pPr>
              <w:pStyle w:val="TableText"/>
              <w:rPr>
                <w:rtl/>
              </w:rPr>
            </w:pPr>
          </w:p>
        </w:tc>
        <w:tc>
          <w:tcPr>
            <w:tcW w:w="3024" w:type="dxa"/>
            <w:tcBorders>
              <w:top w:val="single" w:sz="4" w:space="0" w:color="auto"/>
              <w:bottom w:val="single" w:sz="4" w:space="0" w:color="auto"/>
            </w:tcBorders>
          </w:tcPr>
          <w:p w14:paraId="55A11741" w14:textId="77777777" w:rsidR="00AC1FF8" w:rsidRDefault="00AC1FF8" w:rsidP="00AC1FF8">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00578638" w14:textId="49350FD4" w:rsidR="000A5860" w:rsidRPr="00707864" w:rsidRDefault="00745E85" w:rsidP="000A5860">
      <w:pPr>
        <w:pStyle w:val="11"/>
        <w:pageBreakBefore/>
        <w:numPr>
          <w:ilvl w:val="0"/>
          <w:numId w:val="0"/>
        </w:numPr>
        <w:rPr>
          <w:sz w:val="22"/>
          <w:szCs w:val="24"/>
          <w:rtl/>
        </w:rPr>
      </w:pPr>
      <w:bookmarkStart w:id="49" w:name="_Toc478305355"/>
      <w:bookmarkStart w:id="50" w:name="_Toc3469759"/>
      <w:r>
        <w:rPr>
          <w:rFonts w:hint="cs"/>
          <w:sz w:val="22"/>
          <w:szCs w:val="24"/>
          <w:rtl/>
        </w:rPr>
        <w:lastRenderedPageBreak/>
        <w:t>1</w:t>
      </w:r>
      <w:r w:rsidR="000A5860" w:rsidRPr="00707864">
        <w:rPr>
          <w:rFonts w:hint="cs"/>
          <w:sz w:val="22"/>
          <w:szCs w:val="24"/>
          <w:rtl/>
        </w:rPr>
        <w:t>.5.9(ד)</w:t>
      </w:r>
      <w:r w:rsidR="00780EBF">
        <w:rPr>
          <w:sz w:val="22"/>
          <w:szCs w:val="24"/>
          <w:rtl/>
        </w:rPr>
        <w:tab/>
      </w:r>
      <w:r w:rsidR="000A5860" w:rsidRPr="00707864">
        <w:rPr>
          <w:rFonts w:hint="cs"/>
          <w:sz w:val="22"/>
          <w:szCs w:val="24"/>
          <w:rtl/>
        </w:rPr>
        <w:t>התחייבות לשמירת סודיות [עובד קבלן משנה]</w:t>
      </w:r>
      <w:bookmarkEnd w:id="49"/>
      <w:bookmarkEnd w:id="50"/>
    </w:p>
    <w:p w14:paraId="38C4BA95"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547B16F" w14:textId="77777777" w:rsidTr="00956C3F">
        <w:trPr>
          <w:jc w:val="center"/>
        </w:trPr>
        <w:tc>
          <w:tcPr>
            <w:tcW w:w="2552" w:type="dxa"/>
            <w:shd w:val="clear" w:color="auto" w:fill="DBE5F1" w:themeFill="accent1" w:themeFillTint="33"/>
          </w:tcPr>
          <w:p w14:paraId="010C88DF" w14:textId="77777777" w:rsidR="000640A6" w:rsidRPr="00DD1D75" w:rsidRDefault="000640A6" w:rsidP="00BA7E9C">
            <w:pPr>
              <w:pStyle w:val="TableTitle"/>
              <w:rPr>
                <w:rtl/>
              </w:rPr>
            </w:pPr>
            <w:r w:rsidRPr="00DD1D75">
              <w:rPr>
                <w:rFonts w:hint="cs"/>
                <w:rtl/>
              </w:rPr>
              <w:t>שנערכה ונחתמה בכתובת</w:t>
            </w:r>
          </w:p>
        </w:tc>
        <w:tc>
          <w:tcPr>
            <w:tcW w:w="2837" w:type="dxa"/>
            <w:shd w:val="clear" w:color="auto" w:fill="auto"/>
          </w:tcPr>
          <w:p w14:paraId="58EB7B19" w14:textId="4AF0CA3F" w:rsidR="000640A6" w:rsidRPr="00DD1D75" w:rsidRDefault="000640A6" w:rsidP="00BA7E9C">
            <w:pPr>
              <w:pStyle w:val="TableText"/>
              <w:rPr>
                <w:rtl/>
              </w:rPr>
            </w:pPr>
          </w:p>
        </w:tc>
        <w:tc>
          <w:tcPr>
            <w:tcW w:w="709" w:type="dxa"/>
            <w:shd w:val="clear" w:color="auto" w:fill="DBE5F1" w:themeFill="accent1" w:themeFillTint="33"/>
          </w:tcPr>
          <w:p w14:paraId="5CDE4EBD" w14:textId="77777777" w:rsidR="000640A6" w:rsidRPr="00DD1D75" w:rsidRDefault="000640A6" w:rsidP="00BA7E9C">
            <w:pPr>
              <w:pStyle w:val="TableTitle"/>
              <w:rPr>
                <w:rtl/>
              </w:rPr>
            </w:pPr>
            <w:r w:rsidRPr="00DD1D75">
              <w:rPr>
                <w:rFonts w:hint="cs"/>
                <w:rtl/>
              </w:rPr>
              <w:t>ביום</w:t>
            </w:r>
          </w:p>
        </w:tc>
        <w:tc>
          <w:tcPr>
            <w:tcW w:w="2974" w:type="dxa"/>
            <w:shd w:val="clear" w:color="auto" w:fill="auto"/>
          </w:tcPr>
          <w:p w14:paraId="577F9A1A" w14:textId="128BA829" w:rsidR="000640A6" w:rsidRPr="00DD1D75" w:rsidRDefault="000640A6" w:rsidP="00BA7E9C">
            <w:pPr>
              <w:pStyle w:val="TableText"/>
              <w:rPr>
                <w:rtl/>
              </w:rPr>
            </w:pPr>
          </w:p>
        </w:tc>
      </w:tr>
      <w:tr w:rsidR="000640A6" w:rsidRPr="00DD1D75" w14:paraId="10573767" w14:textId="77777777" w:rsidTr="00956C3F">
        <w:trPr>
          <w:jc w:val="center"/>
        </w:trPr>
        <w:tc>
          <w:tcPr>
            <w:tcW w:w="2552" w:type="dxa"/>
            <w:shd w:val="clear" w:color="auto" w:fill="DBE5F1" w:themeFill="accent1" w:themeFillTint="33"/>
          </w:tcPr>
          <w:p w14:paraId="3A6ECEEF" w14:textId="77777777" w:rsidR="000640A6" w:rsidRPr="00DD1D75" w:rsidRDefault="000640A6" w:rsidP="00BA7E9C">
            <w:pPr>
              <w:pStyle w:val="TableTitle"/>
              <w:rPr>
                <w:rtl/>
              </w:rPr>
            </w:pPr>
            <w:r w:rsidRPr="00DD1D75">
              <w:rPr>
                <w:rFonts w:hint="cs"/>
                <w:rtl/>
              </w:rPr>
              <w:t>על ידי (שם מלא)</w:t>
            </w:r>
          </w:p>
        </w:tc>
        <w:tc>
          <w:tcPr>
            <w:tcW w:w="2837" w:type="dxa"/>
            <w:shd w:val="clear" w:color="auto" w:fill="auto"/>
          </w:tcPr>
          <w:p w14:paraId="480577F9" w14:textId="36F40857" w:rsidR="000640A6" w:rsidRPr="00DD1D75" w:rsidRDefault="000640A6" w:rsidP="00BA7E9C">
            <w:pPr>
              <w:pStyle w:val="TableText"/>
              <w:rPr>
                <w:rtl/>
              </w:rPr>
            </w:pPr>
          </w:p>
        </w:tc>
        <w:tc>
          <w:tcPr>
            <w:tcW w:w="709" w:type="dxa"/>
            <w:shd w:val="clear" w:color="auto" w:fill="DBE5F1" w:themeFill="accent1" w:themeFillTint="33"/>
          </w:tcPr>
          <w:p w14:paraId="14D85A6F" w14:textId="77777777" w:rsidR="000640A6" w:rsidRPr="00DD1D75" w:rsidRDefault="000640A6" w:rsidP="00BA7E9C">
            <w:pPr>
              <w:pStyle w:val="TableTitle"/>
              <w:rPr>
                <w:rtl/>
              </w:rPr>
            </w:pPr>
            <w:r w:rsidRPr="00DD1D75">
              <w:rPr>
                <w:rFonts w:hint="cs"/>
                <w:rtl/>
              </w:rPr>
              <w:t>ת.ז.</w:t>
            </w:r>
          </w:p>
        </w:tc>
        <w:tc>
          <w:tcPr>
            <w:tcW w:w="2974" w:type="dxa"/>
            <w:shd w:val="clear" w:color="auto" w:fill="auto"/>
          </w:tcPr>
          <w:p w14:paraId="4B121908" w14:textId="12BED522" w:rsidR="000640A6" w:rsidRPr="00DD1D75" w:rsidRDefault="000640A6" w:rsidP="00BA7E9C">
            <w:pPr>
              <w:pStyle w:val="TableText"/>
              <w:rPr>
                <w:rtl/>
              </w:rPr>
            </w:pPr>
          </w:p>
        </w:tc>
      </w:tr>
      <w:tr w:rsidR="000640A6" w:rsidRPr="00DD1D75" w14:paraId="37D1A715" w14:textId="77777777" w:rsidTr="00956C3F">
        <w:trPr>
          <w:jc w:val="center"/>
        </w:trPr>
        <w:tc>
          <w:tcPr>
            <w:tcW w:w="2552" w:type="dxa"/>
            <w:shd w:val="clear" w:color="auto" w:fill="DBE5F1" w:themeFill="accent1" w:themeFillTint="33"/>
          </w:tcPr>
          <w:p w14:paraId="7CF528AE" w14:textId="77777777" w:rsidR="000640A6" w:rsidRPr="00DD1D75" w:rsidRDefault="000640A6" w:rsidP="00BA7E9C">
            <w:pPr>
              <w:pStyle w:val="TableTitle"/>
              <w:rPr>
                <w:rtl/>
              </w:rPr>
            </w:pPr>
            <w:r w:rsidRPr="00DD1D75">
              <w:rPr>
                <w:rFonts w:hint="cs"/>
                <w:rtl/>
              </w:rPr>
              <w:t>שכתובת מגוריו היא</w:t>
            </w:r>
          </w:p>
        </w:tc>
        <w:tc>
          <w:tcPr>
            <w:tcW w:w="6520" w:type="dxa"/>
            <w:gridSpan w:val="3"/>
            <w:shd w:val="clear" w:color="auto" w:fill="auto"/>
          </w:tcPr>
          <w:p w14:paraId="6426993D" w14:textId="6C208750" w:rsidR="000640A6" w:rsidRPr="00DD1D75" w:rsidRDefault="000640A6" w:rsidP="00BA7E9C">
            <w:pPr>
              <w:pStyle w:val="TableText"/>
              <w:rPr>
                <w:rtl/>
              </w:rPr>
            </w:pPr>
          </w:p>
        </w:tc>
      </w:tr>
    </w:tbl>
    <w:p w14:paraId="6E36AE5C" w14:textId="656FD9C1" w:rsidR="000A5860" w:rsidRPr="002E470C" w:rsidRDefault="000A5860" w:rsidP="003A64D9">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2CBEB8B"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u w:val="single"/>
          <w:rtl/>
        </w:rPr>
        <w:t>(שם החברה)</w:t>
      </w:r>
      <w:r>
        <w:rPr>
          <w:rFonts w:hint="cs"/>
          <w:rtl/>
        </w:rPr>
        <w:t xml:space="preserve"> </w:t>
      </w:r>
      <w:r w:rsidRPr="002E470C">
        <w:rPr>
          <w:rtl/>
        </w:rPr>
        <w:t>בקשר למתן שירותי;</w:t>
      </w:r>
    </w:p>
    <w:p w14:paraId="24181188"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4A6566AC" w14:textId="77777777" w:rsidR="000A5860" w:rsidRPr="002E470C" w:rsidRDefault="000A5860" w:rsidP="000A5860">
      <w:pPr>
        <w:pStyle w:val="Para0"/>
        <w:rPr>
          <w:b/>
          <w:bCs/>
          <w:rtl/>
        </w:rPr>
      </w:pPr>
      <w:r w:rsidRPr="002E470C">
        <w:rPr>
          <w:b/>
          <w:bCs/>
          <w:rtl/>
        </w:rPr>
        <w:t>לפיכך הנני מתחייב כלפי מדינת ישראל כדלקמן:</w:t>
      </w:r>
    </w:p>
    <w:p w14:paraId="2F20AD47" w14:textId="77777777" w:rsidR="000A5860" w:rsidRPr="009B1200" w:rsidRDefault="000A5860" w:rsidP="000A5860">
      <w:pPr>
        <w:pStyle w:val="Para0"/>
        <w:spacing w:before="240"/>
        <w:rPr>
          <w:b/>
          <w:bCs/>
          <w:u w:val="single"/>
          <w:rtl/>
        </w:rPr>
      </w:pPr>
      <w:r w:rsidRPr="009B1200">
        <w:rPr>
          <w:b/>
          <w:bCs/>
          <w:u w:val="single"/>
          <w:rtl/>
        </w:rPr>
        <w:t>הגדרות</w:t>
      </w:r>
    </w:p>
    <w:p w14:paraId="13A439A3" w14:textId="77777777" w:rsidR="000A5860" w:rsidRPr="002E470C" w:rsidRDefault="000A5860" w:rsidP="000A5860">
      <w:pPr>
        <w:pStyle w:val="Para0"/>
        <w:rPr>
          <w:rtl/>
        </w:rPr>
      </w:pPr>
      <w:r w:rsidRPr="002E470C">
        <w:rPr>
          <w:rtl/>
        </w:rPr>
        <w:t>בהתחייבות זו תהיה למונחים הבאים המשמעות המופיעה לצידם:</w:t>
      </w:r>
    </w:p>
    <w:tbl>
      <w:tblPr>
        <w:bidiVisual/>
        <w:tblW w:w="9299" w:type="dxa"/>
        <w:tblLook w:val="04A0" w:firstRow="1" w:lastRow="0" w:firstColumn="1" w:lastColumn="0" w:noHBand="0" w:noVBand="1"/>
      </w:tblPr>
      <w:tblGrid>
        <w:gridCol w:w="2495"/>
        <w:gridCol w:w="6804"/>
      </w:tblGrid>
      <w:tr w:rsidR="000A5860" w:rsidRPr="002E470C" w14:paraId="1F3A3E4C" w14:textId="77777777" w:rsidTr="00A16E5C">
        <w:tc>
          <w:tcPr>
            <w:tcW w:w="2495" w:type="dxa"/>
          </w:tcPr>
          <w:p w14:paraId="1E43E893" w14:textId="77777777" w:rsidR="000A5860" w:rsidRPr="002E470C" w:rsidRDefault="000A5860" w:rsidP="00E3081F">
            <w:pPr>
              <w:pStyle w:val="TableTitle"/>
              <w:spacing w:line="276" w:lineRule="auto"/>
              <w:rPr>
                <w:rtl/>
              </w:rPr>
            </w:pPr>
            <w:r w:rsidRPr="002E470C">
              <w:rPr>
                <w:rtl/>
              </w:rPr>
              <w:t>"שירות" או</w:t>
            </w:r>
            <w:r w:rsidRPr="002E470C">
              <w:rPr>
                <w:rFonts w:hint="cs"/>
                <w:rtl/>
              </w:rPr>
              <w:t xml:space="preserve"> </w:t>
            </w:r>
            <w:r w:rsidRPr="002E470C">
              <w:rPr>
                <w:rtl/>
              </w:rPr>
              <w:t>"השירותים"</w:t>
            </w:r>
          </w:p>
        </w:tc>
        <w:tc>
          <w:tcPr>
            <w:tcW w:w="6804" w:type="dxa"/>
          </w:tcPr>
          <w:p w14:paraId="2E3E1862" w14:textId="77777777" w:rsidR="000A5860" w:rsidRPr="002E470C" w:rsidRDefault="000A5860" w:rsidP="00E3081F">
            <w:pPr>
              <w:pStyle w:val="TableText"/>
              <w:spacing w:line="276" w:lineRule="auto"/>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270EA24B" w14:textId="77777777" w:rsidTr="00A16E5C">
        <w:tc>
          <w:tcPr>
            <w:tcW w:w="2495" w:type="dxa"/>
          </w:tcPr>
          <w:p w14:paraId="1874A328" w14:textId="77777777" w:rsidR="000A5860" w:rsidRPr="002E470C" w:rsidRDefault="000A5860" w:rsidP="00E3081F">
            <w:pPr>
              <w:pStyle w:val="TableTitle"/>
              <w:spacing w:line="276" w:lineRule="auto"/>
              <w:rPr>
                <w:rtl/>
              </w:rPr>
            </w:pPr>
            <w:r w:rsidRPr="002E470C">
              <w:rPr>
                <w:rtl/>
              </w:rPr>
              <w:t>"</w:t>
            </w:r>
            <w:r w:rsidRPr="002E470C">
              <w:rPr>
                <w:rFonts w:hint="cs"/>
                <w:rtl/>
              </w:rPr>
              <w:t>חוזה ההתקשרות</w:t>
            </w:r>
            <w:r w:rsidRPr="002E470C">
              <w:rPr>
                <w:rtl/>
              </w:rPr>
              <w:t>"</w:t>
            </w:r>
          </w:p>
        </w:tc>
        <w:tc>
          <w:tcPr>
            <w:tcW w:w="6804" w:type="dxa"/>
          </w:tcPr>
          <w:p w14:paraId="4DA3FC30" w14:textId="27CAFB5E" w:rsidR="000A5860" w:rsidRPr="002E470C" w:rsidRDefault="000A5860" w:rsidP="003A64D9">
            <w:pPr>
              <w:pStyle w:val="TableText"/>
              <w:spacing w:line="276" w:lineRule="auto"/>
              <w:rPr>
                <w:rtl/>
              </w:rPr>
            </w:pPr>
            <w:r w:rsidRPr="002E470C">
              <w:rPr>
                <w:rFonts w:hint="cs"/>
                <w:rtl/>
              </w:rPr>
              <w:t xml:space="preserve">חוזה ההתקשרות בין חברת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6041C0">
              <w:rPr>
                <w:rFonts w:hint="cs"/>
                <w:rtl/>
              </w:rPr>
              <w:t>ב</w:t>
            </w:r>
            <w:r w:rsidR="00AC1FF8" w:rsidRPr="004166F9">
              <w:rPr>
                <w:rtl/>
              </w:rPr>
              <w:t xml:space="preserve">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p>
        </w:tc>
      </w:tr>
      <w:tr w:rsidR="000A5860" w:rsidRPr="002E470C" w14:paraId="4593C43B" w14:textId="77777777" w:rsidTr="00A16E5C">
        <w:tc>
          <w:tcPr>
            <w:tcW w:w="2495" w:type="dxa"/>
          </w:tcPr>
          <w:p w14:paraId="7774DD73" w14:textId="77777777" w:rsidR="000A5860" w:rsidRPr="002E470C" w:rsidRDefault="000A5860" w:rsidP="00E3081F">
            <w:pPr>
              <w:pStyle w:val="TableTitle"/>
              <w:spacing w:line="276" w:lineRule="auto"/>
              <w:rPr>
                <w:rtl/>
              </w:rPr>
            </w:pPr>
            <w:r w:rsidRPr="002E470C">
              <w:rPr>
                <w:rtl/>
              </w:rPr>
              <w:t>"מידע"</w:t>
            </w:r>
          </w:p>
        </w:tc>
        <w:tc>
          <w:tcPr>
            <w:tcW w:w="6804" w:type="dxa"/>
          </w:tcPr>
          <w:p w14:paraId="59608C8C" w14:textId="77777777" w:rsidR="000A5860" w:rsidRDefault="000A5860" w:rsidP="00E3081F">
            <w:pPr>
              <w:pStyle w:val="TableText"/>
              <w:spacing w:line="276" w:lineRule="auto"/>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7FCB5CB" w14:textId="77777777" w:rsidR="000A5860" w:rsidRDefault="000A5860" w:rsidP="00E3081F">
            <w:pPr>
              <w:pStyle w:val="TableAlpha"/>
              <w:spacing w:line="276" w:lineRule="auto"/>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64D70BE7" w14:textId="77777777" w:rsidR="000A5860" w:rsidRDefault="000A5860" w:rsidP="00E3081F">
            <w:pPr>
              <w:pStyle w:val="TableAlpha"/>
              <w:spacing w:line="276" w:lineRule="auto"/>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8F090FC" w14:textId="77777777" w:rsidR="000A5860" w:rsidRDefault="000A5860" w:rsidP="00E3081F">
            <w:pPr>
              <w:pStyle w:val="TableAlpha"/>
              <w:spacing w:line="276" w:lineRule="auto"/>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2FF6D4E3" w14:textId="77777777" w:rsidR="000A5860" w:rsidRDefault="000A5860" w:rsidP="00E3081F">
            <w:pPr>
              <w:pStyle w:val="TableAlpha"/>
              <w:spacing w:line="276" w:lineRule="auto"/>
            </w:pPr>
            <w:r w:rsidRPr="002E470C">
              <w:rPr>
                <w:rtl/>
              </w:rPr>
              <w:t>מידע אשר היה כדין בידי הצד המקבל בשעה שהגיע אליו;</w:t>
            </w:r>
          </w:p>
          <w:p w14:paraId="2B51CAEE" w14:textId="77777777" w:rsidR="000A5860" w:rsidRDefault="000A5860" w:rsidP="00E3081F">
            <w:pPr>
              <w:pStyle w:val="TableAlpha"/>
              <w:spacing w:line="276" w:lineRule="auto"/>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7BE2C45B" w14:textId="77777777" w:rsidR="000A5860" w:rsidRPr="002E470C" w:rsidRDefault="000A5860" w:rsidP="00E3081F">
            <w:pPr>
              <w:pStyle w:val="TableAlpha"/>
              <w:spacing w:line="276" w:lineRule="auto"/>
              <w:rPr>
                <w:rtl/>
              </w:rPr>
            </w:pPr>
            <w:r w:rsidRPr="002E470C">
              <w:rPr>
                <w:rFonts w:hint="cs"/>
                <w:rtl/>
              </w:rPr>
              <w:t>מידע אשר הצד המקבל יידרש לפרסמו על פי צו של רשות מוסמכת או על פי דין.</w:t>
            </w:r>
          </w:p>
        </w:tc>
      </w:tr>
      <w:tr w:rsidR="000A5860" w:rsidRPr="002E470C" w14:paraId="2B39A1E0" w14:textId="77777777" w:rsidTr="00A16E5C">
        <w:tc>
          <w:tcPr>
            <w:tcW w:w="2495" w:type="dxa"/>
          </w:tcPr>
          <w:p w14:paraId="50DBD7EF" w14:textId="77777777" w:rsidR="000A5860" w:rsidRPr="002E470C" w:rsidRDefault="000A5860" w:rsidP="00E3081F">
            <w:pPr>
              <w:pStyle w:val="TableTitle"/>
              <w:spacing w:line="276" w:lineRule="auto"/>
              <w:rPr>
                <w:rtl/>
              </w:rPr>
            </w:pPr>
            <w:r w:rsidRPr="002E470C">
              <w:rPr>
                <w:rtl/>
              </w:rPr>
              <w:t>"סודות מקצועיים"</w:t>
            </w:r>
          </w:p>
        </w:tc>
        <w:tc>
          <w:tcPr>
            <w:tcW w:w="6804" w:type="dxa"/>
          </w:tcPr>
          <w:p w14:paraId="1CF7D720" w14:textId="77777777" w:rsidR="000A5860" w:rsidRPr="002E470C" w:rsidRDefault="000A5860" w:rsidP="00E3081F">
            <w:pPr>
              <w:pStyle w:val="TableText"/>
              <w:spacing w:line="276" w:lineRule="auto"/>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6B049E4B" w14:textId="77777777" w:rsidR="000A5860" w:rsidRPr="002E470C" w:rsidRDefault="000A5860" w:rsidP="00E3081F">
            <w:pPr>
              <w:pStyle w:val="TableText"/>
              <w:spacing w:line="276" w:lineRule="auto"/>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5D03E750" w14:textId="77777777" w:rsidR="000A5860" w:rsidRPr="002E470C" w:rsidRDefault="000A5860" w:rsidP="00E3081F">
      <w:pPr>
        <w:pStyle w:val="Para0"/>
        <w:keepNext/>
        <w:spacing w:line="276" w:lineRule="auto"/>
        <w:rPr>
          <w:b/>
          <w:bCs/>
          <w:u w:val="single"/>
          <w:rtl/>
        </w:rPr>
      </w:pPr>
      <w:r w:rsidRPr="002E470C">
        <w:rPr>
          <w:b/>
          <w:bCs/>
          <w:u w:val="single"/>
          <w:rtl/>
        </w:rPr>
        <w:lastRenderedPageBreak/>
        <w:t>שמירת סודיות</w:t>
      </w:r>
    </w:p>
    <w:p w14:paraId="79CDD933" w14:textId="5CDB4F48" w:rsidR="000A5860" w:rsidRPr="002C56AB" w:rsidRDefault="000A5860" w:rsidP="003A64D9">
      <w:pPr>
        <w:pStyle w:val="NumberList0"/>
        <w:numPr>
          <w:ilvl w:val="0"/>
          <w:numId w:val="50"/>
        </w:numPr>
        <w:spacing w:line="276" w:lineRule="auto"/>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6041C0">
        <w:rPr>
          <w:rFonts w:hint="cs"/>
          <w:rtl/>
        </w:rPr>
        <w:t>ב</w:t>
      </w:r>
      <w:r w:rsidR="00AC1FF8" w:rsidRPr="00AC1FF8">
        <w:rPr>
          <w:rtl/>
        </w:rPr>
        <w:t xml:space="preserve">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Pr="00D347A1">
        <w:rPr>
          <w:rFonts w:hint="cs"/>
          <w:b/>
          <w:bCs/>
          <w:sz w:val="20"/>
          <w:szCs w:val="22"/>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6912845E" w14:textId="77777777" w:rsidR="000A5860" w:rsidRPr="002E470C" w:rsidRDefault="000A5860" w:rsidP="00B1364F">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66CFA52" w14:textId="77777777" w:rsidR="000A5860" w:rsidRPr="002E470C" w:rsidRDefault="000A5860" w:rsidP="00B1364F">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1DCBCC0C" w14:textId="77777777" w:rsidR="000A5860" w:rsidRPr="002E470C" w:rsidRDefault="000A5860" w:rsidP="00B1364F">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2E5F9AF0" w14:textId="357DA56F" w:rsidR="000A5860" w:rsidRDefault="000A5860" w:rsidP="003A64D9">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AC1FF8" w:rsidRPr="004166F9">
        <w:rPr>
          <w:rtl/>
        </w:rPr>
        <w:t xml:space="preserve">מכרז </w:t>
      </w:r>
      <w:r w:rsidR="006017DD">
        <w:rPr>
          <w:rtl/>
        </w:rPr>
        <w:t>פומבי</w:t>
      </w:r>
      <w:r w:rsidR="00AC1FF8" w:rsidRPr="004166F9">
        <w:rPr>
          <w:rFonts w:hint="cs"/>
          <w:rtl/>
        </w:rPr>
        <w:t xml:space="preserve"> </w:t>
      </w:r>
      <w:r w:rsidR="003A64D9">
        <w:t>12</w:t>
      </w:r>
      <w:r w:rsidR="006017DD">
        <w:t>-2019</w:t>
      </w:r>
      <w:r w:rsidR="00AC1FF8" w:rsidRPr="004166F9">
        <w:rPr>
          <w:rtl/>
        </w:rPr>
        <w:t xml:space="preserve"> </w:t>
      </w:r>
      <w:r w:rsidR="00F11DF6">
        <w:rPr>
          <w:rtl/>
        </w:rPr>
        <w:t>אספקה, שדרוג ותחזוקה של תשתית חשמל במרכז המחשבים של משרד המשפטים</w:t>
      </w:r>
      <w:r w:rsidRPr="0077500D">
        <w:rPr>
          <w:rFonts w:hint="cs"/>
          <w:rtl/>
        </w:rPr>
        <w:t xml:space="preserve"> </w:t>
      </w:r>
      <w:r w:rsidRPr="0077500D">
        <w:rPr>
          <w:rtl/>
        </w:rPr>
        <w:t>–</w:t>
      </w:r>
      <w:r w:rsidRPr="0077500D">
        <w:rPr>
          <w:rFonts w:hint="cs"/>
          <w:rtl/>
        </w:rPr>
        <w:t xml:space="preserve"> אגף מערכות מידע</w:t>
      </w:r>
      <w:r w:rsidRPr="0077500D">
        <w:rPr>
          <w:rtl/>
        </w:rPr>
        <w:t>.</w:t>
      </w:r>
    </w:p>
    <w:tbl>
      <w:tblPr>
        <w:tblpPr w:leftFromText="181" w:rightFromText="181" w:vertAnchor="page" w:horzAnchor="margin" w:tblpY="1353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256D46C5" w14:textId="77777777" w:rsidTr="00AC1FF8">
        <w:tc>
          <w:tcPr>
            <w:tcW w:w="9072" w:type="dxa"/>
            <w:gridSpan w:val="4"/>
            <w:tcBorders>
              <w:top w:val="nil"/>
              <w:left w:val="nil"/>
              <w:bottom w:val="single" w:sz="4" w:space="0" w:color="auto"/>
              <w:right w:val="nil"/>
            </w:tcBorders>
            <w:shd w:val="clear" w:color="auto" w:fill="auto"/>
          </w:tcPr>
          <w:p w14:paraId="3DB6B5E7" w14:textId="77777777" w:rsidR="00AC1FF8" w:rsidRPr="00AC3E59" w:rsidRDefault="00AC1FF8" w:rsidP="00AC1FF8">
            <w:pPr>
              <w:pStyle w:val="TableText"/>
              <w:spacing w:after="60"/>
              <w:rPr>
                <w:b/>
                <w:bCs/>
                <w:rtl/>
              </w:rPr>
            </w:pPr>
            <w:r w:rsidRPr="00AC3E59">
              <w:rPr>
                <w:rFonts w:hint="cs"/>
                <w:rtl/>
              </w:rPr>
              <w:t>על החתום</w:t>
            </w:r>
            <w:r>
              <w:rPr>
                <w:rFonts w:hint="cs"/>
                <w:rtl/>
              </w:rPr>
              <w:t>,</w:t>
            </w:r>
          </w:p>
        </w:tc>
      </w:tr>
      <w:tr w:rsidR="00AC1FF8" w:rsidRPr="00AC3E59" w14:paraId="71B6D81C" w14:textId="77777777" w:rsidTr="00AC1FF8">
        <w:tc>
          <w:tcPr>
            <w:tcW w:w="2268" w:type="dxa"/>
            <w:tcBorders>
              <w:top w:val="single" w:sz="4" w:space="0" w:color="auto"/>
              <w:bottom w:val="single" w:sz="4" w:space="0" w:color="auto"/>
            </w:tcBorders>
            <w:shd w:val="clear" w:color="auto" w:fill="B8CCE4" w:themeFill="accent1" w:themeFillTint="66"/>
          </w:tcPr>
          <w:p w14:paraId="6C40C3F6" w14:textId="77777777" w:rsidR="00AC1FF8" w:rsidRPr="00AC3E59" w:rsidRDefault="00AC1FF8" w:rsidP="00AC1FF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0BAAB0C0" w14:textId="77777777" w:rsidR="00AC1FF8" w:rsidRPr="00AC3E59" w:rsidRDefault="00AC1FF8" w:rsidP="00AC1FF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2E4B7D4F" w14:textId="77777777" w:rsidR="00AC1FF8" w:rsidRPr="00AC3E59" w:rsidRDefault="00AC1FF8" w:rsidP="00AC1FF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1130516" w14:textId="77777777" w:rsidR="00AC1FF8" w:rsidRPr="00AC3E59" w:rsidRDefault="00AC1FF8" w:rsidP="00AC1FF8">
            <w:pPr>
              <w:pStyle w:val="TableHead"/>
              <w:rPr>
                <w:rtl/>
              </w:rPr>
            </w:pPr>
            <w:r w:rsidRPr="00AC3E59">
              <w:rPr>
                <w:rFonts w:hint="cs"/>
                <w:rtl/>
              </w:rPr>
              <w:t>חתימה</w:t>
            </w:r>
          </w:p>
        </w:tc>
      </w:tr>
      <w:tr w:rsidR="00AC1FF8" w:rsidRPr="00AC3E59" w14:paraId="6701BC8E" w14:textId="77777777" w:rsidTr="00C853FC">
        <w:trPr>
          <w:trHeight w:val="567"/>
        </w:trPr>
        <w:tc>
          <w:tcPr>
            <w:tcW w:w="2268" w:type="dxa"/>
            <w:tcBorders>
              <w:top w:val="single" w:sz="4" w:space="0" w:color="auto"/>
              <w:bottom w:val="single" w:sz="4" w:space="0" w:color="auto"/>
            </w:tcBorders>
            <w:shd w:val="clear" w:color="auto" w:fill="auto"/>
          </w:tcPr>
          <w:p w14:paraId="0E8D9014" w14:textId="77777777" w:rsidR="00AC1FF8" w:rsidRPr="007A4ADC" w:rsidRDefault="00AC1FF8" w:rsidP="00AC1FF8">
            <w:pPr>
              <w:pStyle w:val="TableHead"/>
              <w:rPr>
                <w:b w:val="0"/>
                <w:bCs w:val="0"/>
                <w:rtl/>
              </w:rPr>
            </w:pPr>
          </w:p>
        </w:tc>
        <w:tc>
          <w:tcPr>
            <w:tcW w:w="2126" w:type="dxa"/>
            <w:tcBorders>
              <w:top w:val="single" w:sz="4" w:space="0" w:color="auto"/>
              <w:bottom w:val="single" w:sz="4" w:space="0" w:color="auto"/>
            </w:tcBorders>
            <w:shd w:val="clear" w:color="auto" w:fill="auto"/>
          </w:tcPr>
          <w:p w14:paraId="67DD03F0" w14:textId="77777777" w:rsidR="00AC1FF8" w:rsidRPr="007A4ADC" w:rsidRDefault="00AC1FF8" w:rsidP="00AC1FF8">
            <w:pPr>
              <w:pStyle w:val="TableHead"/>
              <w:rPr>
                <w:b w:val="0"/>
                <w:bCs w:val="0"/>
                <w:rtl/>
              </w:rPr>
            </w:pPr>
          </w:p>
        </w:tc>
        <w:tc>
          <w:tcPr>
            <w:tcW w:w="2410" w:type="dxa"/>
            <w:tcBorders>
              <w:top w:val="single" w:sz="4" w:space="0" w:color="auto"/>
              <w:bottom w:val="single" w:sz="4" w:space="0" w:color="auto"/>
            </w:tcBorders>
            <w:shd w:val="clear" w:color="auto" w:fill="auto"/>
          </w:tcPr>
          <w:p w14:paraId="24ED02A1" w14:textId="77777777" w:rsidR="00AC1FF8" w:rsidRPr="007A4ADC" w:rsidRDefault="00AC1FF8" w:rsidP="00AC1FF8">
            <w:pPr>
              <w:pStyle w:val="TableHead"/>
              <w:rPr>
                <w:b w:val="0"/>
                <w:bCs w:val="0"/>
                <w:rtl/>
              </w:rPr>
            </w:pPr>
          </w:p>
        </w:tc>
        <w:tc>
          <w:tcPr>
            <w:tcW w:w="2268" w:type="dxa"/>
            <w:tcBorders>
              <w:top w:val="single" w:sz="4" w:space="0" w:color="auto"/>
              <w:bottom w:val="single" w:sz="4" w:space="0" w:color="auto"/>
            </w:tcBorders>
            <w:shd w:val="clear" w:color="auto" w:fill="auto"/>
          </w:tcPr>
          <w:p w14:paraId="338A984E" w14:textId="77777777" w:rsidR="00AC1FF8" w:rsidRPr="007A4ADC" w:rsidRDefault="00AC1FF8" w:rsidP="00AC1FF8">
            <w:pPr>
              <w:pStyle w:val="TableHead"/>
              <w:rPr>
                <w:b w:val="0"/>
                <w:bCs w:val="0"/>
                <w:rtl/>
              </w:rPr>
            </w:pPr>
          </w:p>
        </w:tc>
      </w:tr>
    </w:tbl>
    <w:p w14:paraId="24C7B3F8" w14:textId="3E034195" w:rsidR="000A5860" w:rsidRDefault="000A5860" w:rsidP="00BA7E9C">
      <w:pPr>
        <w:pStyle w:val="Para0Title"/>
        <w:rPr>
          <w:rtl/>
        </w:rPr>
      </w:pPr>
      <w:r w:rsidRPr="002E470C">
        <w:rPr>
          <w:rtl/>
        </w:rPr>
        <w:t>התחייבות זו לא תחול על מידע שהוא בבחינת נחלת הציבור.</w:t>
      </w:r>
    </w:p>
    <w:p w14:paraId="7E218C0B" w14:textId="4E3519F8" w:rsidR="006C2560" w:rsidRPr="00A91F98" w:rsidRDefault="00745E85" w:rsidP="002C56AB">
      <w:pPr>
        <w:pStyle w:val="11"/>
        <w:pageBreakBefore/>
        <w:numPr>
          <w:ilvl w:val="0"/>
          <w:numId w:val="0"/>
        </w:numPr>
        <w:rPr>
          <w:sz w:val="22"/>
          <w:szCs w:val="24"/>
          <w:rtl/>
        </w:rPr>
      </w:pPr>
      <w:bookmarkStart w:id="51" w:name="_Toc3469760"/>
      <w:r w:rsidRPr="003F6F00">
        <w:rPr>
          <w:rFonts w:hint="cs"/>
          <w:sz w:val="22"/>
          <w:szCs w:val="24"/>
          <w:rtl/>
        </w:rPr>
        <w:lastRenderedPageBreak/>
        <w:t>1</w:t>
      </w:r>
      <w:r w:rsidR="006C2560" w:rsidRPr="003F6F00">
        <w:rPr>
          <w:rFonts w:hint="cs"/>
          <w:sz w:val="22"/>
          <w:szCs w:val="24"/>
          <w:rtl/>
        </w:rPr>
        <w:t>.5.9(ה)</w:t>
      </w:r>
      <w:r w:rsidR="003F6F00">
        <w:rPr>
          <w:rFonts w:hint="cs"/>
          <w:sz w:val="22"/>
          <w:szCs w:val="24"/>
          <w:rtl/>
        </w:rPr>
        <w:t xml:space="preserve"> </w:t>
      </w:r>
      <w:r w:rsidR="006C2560" w:rsidRPr="003F6F00">
        <w:rPr>
          <w:rFonts w:hint="cs"/>
          <w:sz w:val="22"/>
          <w:szCs w:val="24"/>
          <w:rtl/>
        </w:rPr>
        <w:t xml:space="preserve">התחייבות להחתמת </w:t>
      </w:r>
      <w:r w:rsidR="002C56AB" w:rsidRPr="003F6F00">
        <w:rPr>
          <w:rFonts w:hint="cs"/>
          <w:sz w:val="22"/>
          <w:szCs w:val="24"/>
          <w:rtl/>
        </w:rPr>
        <w:t>חברה בת/</w:t>
      </w:r>
      <w:r w:rsidR="006C2560" w:rsidRPr="003F6F00">
        <w:rPr>
          <w:rFonts w:hint="cs"/>
          <w:sz w:val="22"/>
          <w:szCs w:val="24"/>
          <w:rtl/>
        </w:rPr>
        <w:t>קבל</w:t>
      </w:r>
      <w:r w:rsidR="002C56AB" w:rsidRPr="003F6F00">
        <w:rPr>
          <w:rFonts w:hint="cs"/>
          <w:sz w:val="22"/>
          <w:szCs w:val="24"/>
          <w:rtl/>
        </w:rPr>
        <w:t>ן</w:t>
      </w:r>
      <w:r w:rsidR="006C2560" w:rsidRPr="003F6F00">
        <w:rPr>
          <w:rFonts w:hint="cs"/>
          <w:sz w:val="22"/>
          <w:szCs w:val="24"/>
          <w:rtl/>
        </w:rPr>
        <w:t xml:space="preserve"> משנה </w:t>
      </w:r>
      <w:r w:rsidR="006C2560" w:rsidRPr="003F6F00">
        <w:rPr>
          <w:sz w:val="22"/>
          <w:szCs w:val="24"/>
          <w:rtl/>
        </w:rPr>
        <w:t>–</w:t>
      </w:r>
      <w:r w:rsidR="006C2560" w:rsidRPr="003F6F00">
        <w:rPr>
          <w:rFonts w:hint="cs"/>
          <w:sz w:val="22"/>
          <w:szCs w:val="24"/>
          <w:rtl/>
        </w:rPr>
        <w:t xml:space="preserve"> שמירת סודיות</w:t>
      </w:r>
      <w:bookmarkEnd w:id="51"/>
    </w:p>
    <w:p w14:paraId="68068E8F" w14:textId="77777777" w:rsidR="002C56AB" w:rsidRPr="009C438A" w:rsidRDefault="002C56AB" w:rsidP="002C56AB">
      <w:pPr>
        <w:pStyle w:val="Normal1"/>
        <w:spacing w:before="320"/>
        <w:ind w:left="0"/>
        <w:rPr>
          <w:rtl/>
        </w:rPr>
      </w:pPr>
      <w:r>
        <w:rPr>
          <w:rFonts w:hint="cs"/>
          <w:rtl/>
        </w:rPr>
        <w:t>לכבוד,</w:t>
      </w:r>
    </w:p>
    <w:p w14:paraId="5E97FADC" w14:textId="77777777" w:rsidR="002C56AB" w:rsidRPr="00525BA0" w:rsidRDefault="002C56AB" w:rsidP="002C56A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tbl>
      <w:tblPr>
        <w:tblpPr w:vertAnchor="page" w:horzAnchor="margin" w:tblpY="1358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46D42" w:rsidRPr="00E13E96" w14:paraId="13540159" w14:textId="77777777" w:rsidTr="00446D42">
        <w:tc>
          <w:tcPr>
            <w:tcW w:w="3024" w:type="dxa"/>
            <w:tcBorders>
              <w:top w:val="nil"/>
              <w:left w:val="nil"/>
              <w:bottom w:val="single" w:sz="4" w:space="0" w:color="auto"/>
              <w:right w:val="nil"/>
            </w:tcBorders>
            <w:shd w:val="clear" w:color="auto" w:fill="auto"/>
          </w:tcPr>
          <w:p w14:paraId="13CCCF0F" w14:textId="77777777" w:rsidR="00446D42" w:rsidRPr="00DB3434" w:rsidRDefault="00446D42" w:rsidP="00446D42">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33301ECF" w14:textId="77777777" w:rsidR="00446D42" w:rsidRPr="00E13E96" w:rsidRDefault="00446D42" w:rsidP="00446D42">
            <w:pPr>
              <w:pStyle w:val="TableText"/>
              <w:rPr>
                <w:rtl/>
              </w:rPr>
            </w:pPr>
          </w:p>
        </w:tc>
        <w:tc>
          <w:tcPr>
            <w:tcW w:w="3024" w:type="dxa"/>
            <w:tcBorders>
              <w:top w:val="nil"/>
              <w:left w:val="nil"/>
              <w:bottom w:val="single" w:sz="4" w:space="0" w:color="auto"/>
              <w:right w:val="nil"/>
            </w:tcBorders>
            <w:shd w:val="clear" w:color="auto" w:fill="auto"/>
          </w:tcPr>
          <w:p w14:paraId="581AB30E" w14:textId="77777777" w:rsidR="00446D42" w:rsidRPr="00E13E96" w:rsidRDefault="00446D42" w:rsidP="00446D42">
            <w:pPr>
              <w:pStyle w:val="TableText"/>
              <w:rPr>
                <w:rtl/>
              </w:rPr>
            </w:pPr>
          </w:p>
        </w:tc>
      </w:tr>
      <w:tr w:rsidR="00446D42" w:rsidRPr="00DB3434" w14:paraId="2DC4FDB8" w14:textId="77777777" w:rsidTr="00446D42">
        <w:tc>
          <w:tcPr>
            <w:tcW w:w="3024" w:type="dxa"/>
            <w:tcBorders>
              <w:top w:val="single" w:sz="4" w:space="0" w:color="auto"/>
              <w:bottom w:val="single" w:sz="4" w:space="0" w:color="auto"/>
            </w:tcBorders>
            <w:shd w:val="clear" w:color="auto" w:fill="B8CCE4" w:themeFill="accent1" w:themeFillTint="66"/>
          </w:tcPr>
          <w:p w14:paraId="18C45DF8" w14:textId="77777777" w:rsidR="00446D42" w:rsidRPr="00DB3434" w:rsidRDefault="00446D42" w:rsidP="00446D4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055B422" w14:textId="77777777" w:rsidR="00446D42" w:rsidRPr="00DB3434" w:rsidRDefault="00446D42" w:rsidP="00446D4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EC494E" w14:textId="77777777" w:rsidR="00446D42" w:rsidRPr="00DB3434" w:rsidRDefault="00446D42" w:rsidP="00446D42">
            <w:pPr>
              <w:pStyle w:val="TableHead"/>
              <w:rPr>
                <w:rtl/>
              </w:rPr>
            </w:pPr>
            <w:r w:rsidRPr="00DB3434">
              <w:rPr>
                <w:rFonts w:hint="cs"/>
                <w:rtl/>
              </w:rPr>
              <w:t>חותמת וחתימה</w:t>
            </w:r>
          </w:p>
        </w:tc>
      </w:tr>
      <w:tr w:rsidR="00446D42" w14:paraId="730CC875" w14:textId="77777777" w:rsidTr="00446D42">
        <w:trPr>
          <w:trHeight w:val="567"/>
        </w:trPr>
        <w:tc>
          <w:tcPr>
            <w:tcW w:w="3024" w:type="dxa"/>
            <w:tcBorders>
              <w:top w:val="single" w:sz="4" w:space="0" w:color="auto"/>
              <w:bottom w:val="single" w:sz="4" w:space="0" w:color="auto"/>
            </w:tcBorders>
          </w:tcPr>
          <w:p w14:paraId="79464126" w14:textId="77777777" w:rsidR="00446D42" w:rsidRDefault="00446D42" w:rsidP="00446D42">
            <w:pPr>
              <w:pStyle w:val="TableText"/>
              <w:rPr>
                <w:rtl/>
              </w:rPr>
            </w:pPr>
          </w:p>
        </w:tc>
        <w:tc>
          <w:tcPr>
            <w:tcW w:w="3024" w:type="dxa"/>
            <w:tcBorders>
              <w:top w:val="single" w:sz="4" w:space="0" w:color="auto"/>
              <w:bottom w:val="single" w:sz="4" w:space="0" w:color="auto"/>
            </w:tcBorders>
          </w:tcPr>
          <w:p w14:paraId="173E4FAF" w14:textId="77777777" w:rsidR="00446D42" w:rsidRDefault="00446D42" w:rsidP="00446D42">
            <w:pPr>
              <w:pStyle w:val="TableText"/>
              <w:rPr>
                <w:rtl/>
              </w:rPr>
            </w:pPr>
          </w:p>
        </w:tc>
        <w:tc>
          <w:tcPr>
            <w:tcW w:w="3024" w:type="dxa"/>
            <w:tcBorders>
              <w:top w:val="single" w:sz="4" w:space="0" w:color="auto"/>
              <w:bottom w:val="single" w:sz="4" w:space="0" w:color="auto"/>
            </w:tcBorders>
          </w:tcPr>
          <w:p w14:paraId="4C83B03C" w14:textId="77777777" w:rsidR="00446D42" w:rsidRDefault="00446D42" w:rsidP="00446D42">
            <w:pPr>
              <w:pStyle w:val="TableText"/>
              <w:rPr>
                <w:rtl/>
              </w:rPr>
            </w:pPr>
          </w:p>
        </w:tc>
      </w:tr>
    </w:tbl>
    <w:p w14:paraId="077FADE1" w14:textId="77777777" w:rsidR="002C56AB" w:rsidRPr="0044131A" w:rsidRDefault="002C56AB" w:rsidP="002C56AB">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483E500D" w14:textId="42AC97D5" w:rsidR="002C56AB" w:rsidRDefault="002C56AB" w:rsidP="003A64D9">
      <w:pPr>
        <w:pStyle w:val="Para0"/>
        <w:rPr>
          <w:rtl/>
        </w:rPr>
      </w:pPr>
      <w:r>
        <w:rPr>
          <w:rFonts w:hint="cs"/>
          <w:rtl/>
        </w:rPr>
        <w:t xml:space="preserve">כי היה ואזכה </w:t>
      </w:r>
      <w:r w:rsidR="006041C0" w:rsidRPr="00BA7E9C">
        <w:rPr>
          <w:rFonts w:hint="cs"/>
          <w:b/>
          <w:bCs/>
          <w:rtl/>
        </w:rPr>
        <w:t>ב</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AC1FF8" w:rsidRPr="00AC1FF8">
        <w:rPr>
          <w:rFonts w:hint="cs"/>
          <w:rtl/>
        </w:rPr>
        <w:t xml:space="preserve"> </w:t>
      </w:r>
      <w:r>
        <w:rPr>
          <w:rFonts w:hint="cs"/>
          <w:rtl/>
        </w:rPr>
        <w:t>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1.5.9(ה) במסמכי המכרז ולהעבירה למשרד המשפטים באופן מיידי.</w:t>
      </w:r>
    </w:p>
    <w:p w14:paraId="629F26D6" w14:textId="4DC08345" w:rsidR="00773FD1" w:rsidRPr="009633F0" w:rsidRDefault="004D30EE" w:rsidP="009633F0">
      <w:pPr>
        <w:pStyle w:val="11"/>
        <w:pageBreakBefore/>
        <w:numPr>
          <w:ilvl w:val="0"/>
          <w:numId w:val="0"/>
        </w:numPr>
        <w:spacing w:after="120"/>
        <w:rPr>
          <w:sz w:val="22"/>
          <w:szCs w:val="24"/>
          <w:rtl/>
        </w:rPr>
      </w:pPr>
      <w:bookmarkStart w:id="52" w:name="_Toc3469761"/>
      <w:r>
        <w:rPr>
          <w:rFonts w:hint="cs"/>
          <w:sz w:val="22"/>
          <w:szCs w:val="24"/>
          <w:rtl/>
        </w:rPr>
        <w:lastRenderedPageBreak/>
        <w:t>1</w:t>
      </w:r>
      <w:r w:rsidR="00773FD1" w:rsidRPr="009633F0">
        <w:rPr>
          <w:rFonts w:hint="cs"/>
          <w:sz w:val="22"/>
          <w:szCs w:val="24"/>
          <w:rtl/>
        </w:rPr>
        <w:t>.5.10(א)</w:t>
      </w:r>
      <w:r w:rsidR="003F6F00">
        <w:rPr>
          <w:rFonts w:hint="cs"/>
          <w:sz w:val="22"/>
          <w:szCs w:val="24"/>
          <w:rtl/>
        </w:rPr>
        <w:t xml:space="preserve"> </w:t>
      </w:r>
      <w:r w:rsidR="00773FD1" w:rsidRPr="009633F0">
        <w:rPr>
          <w:rFonts w:hint="cs"/>
          <w:sz w:val="22"/>
          <w:szCs w:val="24"/>
          <w:rtl/>
        </w:rPr>
        <w:t>הצהרה על היעדר ניגוד עניינים</w:t>
      </w:r>
      <w:r w:rsidR="008955C1" w:rsidRPr="009633F0">
        <w:rPr>
          <w:rFonts w:hint="cs"/>
          <w:sz w:val="22"/>
          <w:szCs w:val="24"/>
          <w:rtl/>
        </w:rPr>
        <w:t xml:space="preserve"> [מציע]</w:t>
      </w:r>
      <w:bookmarkEnd w:id="52"/>
    </w:p>
    <w:p w14:paraId="0EA1BCA8" w14:textId="77777777" w:rsidR="00AC0E90" w:rsidRPr="00BE6CBA" w:rsidRDefault="00AC0E90" w:rsidP="00AC0E90">
      <w:pPr>
        <w:pStyle w:val="Normal1"/>
        <w:spacing w:before="240"/>
        <w:ind w:left="0"/>
        <w:rPr>
          <w:rtl/>
        </w:rPr>
      </w:pPr>
      <w:r w:rsidRPr="0040684C">
        <w:rPr>
          <w:rtl/>
        </w:rPr>
        <w:t>לכבוד</w:t>
      </w:r>
      <w:r w:rsidRPr="0040684C">
        <w:rPr>
          <w:rFonts w:hint="cs"/>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64029D0C" w:rsidR="00AC0E90" w:rsidRPr="00BA7E9C" w:rsidRDefault="00AC0E90" w:rsidP="003A64D9">
      <w:pPr>
        <w:pStyle w:val="NumberList0"/>
        <w:numPr>
          <w:ilvl w:val="0"/>
          <w:numId w:val="51"/>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Pr="00BA7E9C">
        <w:rPr>
          <w:rFonts w:hint="cs"/>
          <w:b/>
          <w:b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9040E8F" w14:textId="77777777" w:rsidTr="00AC1FF8">
        <w:tc>
          <w:tcPr>
            <w:tcW w:w="9072" w:type="dxa"/>
            <w:gridSpan w:val="5"/>
            <w:tcBorders>
              <w:top w:val="nil"/>
              <w:left w:val="nil"/>
              <w:right w:val="nil"/>
            </w:tcBorders>
            <w:shd w:val="clear" w:color="auto" w:fill="auto"/>
          </w:tcPr>
          <w:p w14:paraId="6EC00EC8" w14:textId="77777777" w:rsidR="00AC1FF8" w:rsidRPr="00BE6CBA" w:rsidRDefault="00AC1FF8" w:rsidP="00AC1FF8">
            <w:pPr>
              <w:pStyle w:val="TableText"/>
              <w:rPr>
                <w:b/>
                <w:bCs/>
                <w:rtl/>
              </w:rPr>
            </w:pPr>
            <w:r w:rsidRPr="00BE6CBA">
              <w:rPr>
                <w:rFonts w:hint="cs"/>
                <w:rtl/>
              </w:rPr>
              <w:t>על החתום,</w:t>
            </w:r>
          </w:p>
        </w:tc>
      </w:tr>
      <w:tr w:rsidR="00AC1FF8" w:rsidRPr="00BE6CBA" w14:paraId="0DAA7E06" w14:textId="77777777" w:rsidTr="00AC1FF8">
        <w:tc>
          <w:tcPr>
            <w:tcW w:w="1845" w:type="dxa"/>
            <w:shd w:val="clear" w:color="auto" w:fill="B8CCE4" w:themeFill="accent1" w:themeFillTint="66"/>
          </w:tcPr>
          <w:p w14:paraId="0BAF6031"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6209DBEA"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2F468EF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40E7E709"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B97126C" w14:textId="77777777" w:rsidR="00AC1FF8" w:rsidRPr="00BE6CBA" w:rsidRDefault="00AC1FF8" w:rsidP="00AC1FF8">
            <w:pPr>
              <w:pStyle w:val="TableHead"/>
              <w:rPr>
                <w:rtl/>
              </w:rPr>
            </w:pPr>
            <w:r w:rsidRPr="00BE6CBA">
              <w:rPr>
                <w:rFonts w:hint="cs"/>
                <w:rtl/>
              </w:rPr>
              <w:t>חותמת וחתימה</w:t>
            </w:r>
          </w:p>
        </w:tc>
      </w:tr>
      <w:tr w:rsidR="00AC1FF8" w:rsidRPr="00BE6CBA" w14:paraId="0C12E9B4" w14:textId="77777777" w:rsidTr="00AC1FF8">
        <w:trPr>
          <w:trHeight w:val="567"/>
        </w:trPr>
        <w:tc>
          <w:tcPr>
            <w:tcW w:w="1845" w:type="dxa"/>
            <w:shd w:val="clear" w:color="auto" w:fill="auto"/>
            <w:vAlign w:val="center"/>
          </w:tcPr>
          <w:p w14:paraId="60B155EA" w14:textId="77777777" w:rsidR="00AC1FF8" w:rsidRPr="00BE6CBA" w:rsidRDefault="00AC1FF8" w:rsidP="00AC1FF8">
            <w:pPr>
              <w:pStyle w:val="Para0"/>
              <w:rPr>
                <w:rtl/>
              </w:rPr>
            </w:pPr>
          </w:p>
        </w:tc>
        <w:tc>
          <w:tcPr>
            <w:tcW w:w="1935" w:type="dxa"/>
            <w:shd w:val="clear" w:color="auto" w:fill="auto"/>
            <w:vAlign w:val="center"/>
          </w:tcPr>
          <w:p w14:paraId="0E39D285" w14:textId="77777777" w:rsidR="00AC1FF8" w:rsidRPr="00BE6CBA" w:rsidRDefault="00AC1FF8" w:rsidP="00AC1FF8">
            <w:pPr>
              <w:pStyle w:val="Para0"/>
              <w:rPr>
                <w:rtl/>
              </w:rPr>
            </w:pPr>
          </w:p>
        </w:tc>
        <w:tc>
          <w:tcPr>
            <w:tcW w:w="1913" w:type="dxa"/>
            <w:vAlign w:val="center"/>
          </w:tcPr>
          <w:p w14:paraId="5B4DE9FE" w14:textId="77777777" w:rsidR="00AC1FF8" w:rsidRPr="00BE6CBA" w:rsidRDefault="00AC1FF8" w:rsidP="00AC1FF8">
            <w:pPr>
              <w:pStyle w:val="Para0"/>
              <w:rPr>
                <w:rtl/>
              </w:rPr>
            </w:pPr>
          </w:p>
        </w:tc>
        <w:tc>
          <w:tcPr>
            <w:tcW w:w="1735" w:type="dxa"/>
            <w:vAlign w:val="center"/>
          </w:tcPr>
          <w:p w14:paraId="57169F85" w14:textId="77777777" w:rsidR="00AC1FF8" w:rsidRPr="00BE6CBA" w:rsidRDefault="00AC1FF8" w:rsidP="00AC1FF8">
            <w:pPr>
              <w:pStyle w:val="Para0"/>
              <w:rPr>
                <w:rtl/>
              </w:rPr>
            </w:pPr>
          </w:p>
        </w:tc>
        <w:tc>
          <w:tcPr>
            <w:tcW w:w="1644" w:type="dxa"/>
            <w:vAlign w:val="center"/>
          </w:tcPr>
          <w:p w14:paraId="19F2A0E3" w14:textId="77777777" w:rsidR="00AC1FF8" w:rsidRPr="00BE6CBA" w:rsidRDefault="00AC1FF8" w:rsidP="00AC1FF8">
            <w:pPr>
              <w:pStyle w:val="Para0"/>
              <w:rPr>
                <w:rtl/>
              </w:rPr>
            </w:pPr>
          </w:p>
        </w:tc>
      </w:tr>
    </w:tbl>
    <w:p w14:paraId="64E55CB4" w14:textId="4C9C4B92" w:rsidR="00AC0E90" w:rsidRPr="00BE6CBA" w:rsidRDefault="00AC1FF8" w:rsidP="00AC0E90">
      <w:pPr>
        <w:pStyle w:val="Para0"/>
        <w:rPr>
          <w:rtl/>
        </w:rPr>
      </w:pPr>
      <w:r w:rsidRPr="00BE6CBA">
        <w:rPr>
          <w:rtl/>
        </w:rPr>
        <w:t xml:space="preserve"> </w:t>
      </w:r>
      <w:r w:rsidR="00AC0E90" w:rsidRPr="00BE6CBA">
        <w:rPr>
          <w:rtl/>
        </w:rPr>
        <w:t>אנ</w:t>
      </w:r>
      <w:r w:rsidR="00AC0E90" w:rsidRPr="00BE6CBA">
        <w:rPr>
          <w:rFonts w:hint="cs"/>
          <w:rtl/>
        </w:rPr>
        <w:t xml:space="preserve">י החתום מטה, </w:t>
      </w:r>
      <w:r w:rsidR="00AC0E90">
        <w:rPr>
          <w:rFonts w:hint="cs"/>
          <w:u w:val="single"/>
          <w:rtl/>
        </w:rPr>
        <w:t>(שם מלא)</w:t>
      </w:r>
      <w:r w:rsidR="00AC0E90" w:rsidRPr="00BE6CBA">
        <w:rPr>
          <w:rtl/>
        </w:rPr>
        <w:t xml:space="preserve">, עו"ד, מאשר כי ביום </w:t>
      </w:r>
      <w:r w:rsidR="00AC0E90" w:rsidRPr="00BE6CBA">
        <w:rPr>
          <w:rFonts w:hint="cs"/>
          <w:rtl/>
        </w:rPr>
        <w:t>תאריך</w:t>
      </w:r>
      <w:r w:rsidR="00AC0E90" w:rsidRPr="00BE6CBA">
        <w:rPr>
          <w:rtl/>
        </w:rPr>
        <w:t xml:space="preserve"> הופיע/ה בפני במשרדי ברחוב </w:t>
      </w:r>
      <w:r w:rsidR="00AC0E90">
        <w:rPr>
          <w:rFonts w:hint="cs"/>
          <w:rtl/>
        </w:rPr>
        <w:t>(</w:t>
      </w:r>
      <w:r w:rsidR="00AC0E90">
        <w:rPr>
          <w:rFonts w:hint="cs"/>
          <w:u w:val="single"/>
          <w:rtl/>
        </w:rPr>
        <w:t>כתובת המשרד)</w:t>
      </w:r>
      <w:r w:rsidR="00AC0E90" w:rsidRPr="00BE6CBA">
        <w:rPr>
          <w:rFonts w:hint="cs"/>
          <w:rtl/>
        </w:rPr>
        <w:t xml:space="preserve"> </w:t>
      </w:r>
      <w:r w:rsidR="00AC0E90" w:rsidRPr="00BE6CBA">
        <w:rPr>
          <w:rtl/>
        </w:rPr>
        <w:t xml:space="preserve">בישוב/בעיר </w:t>
      </w:r>
      <w:r w:rsidR="00AC0E90">
        <w:rPr>
          <w:rFonts w:hint="cs"/>
          <w:rtl/>
        </w:rPr>
        <w:t>(</w:t>
      </w:r>
      <w:r w:rsidR="00AC0E90">
        <w:rPr>
          <w:rFonts w:hint="cs"/>
          <w:u w:val="single"/>
          <w:rtl/>
        </w:rPr>
        <w:t>ישוב/עיר)</w:t>
      </w:r>
      <w:r w:rsidR="00AC0E90" w:rsidRPr="00BE6CBA">
        <w:rPr>
          <w:rtl/>
        </w:rPr>
        <w:t xml:space="preserve"> מר/גב' </w:t>
      </w:r>
      <w:r w:rsidR="00AC0E90">
        <w:rPr>
          <w:rFonts w:hint="cs"/>
          <w:u w:val="single"/>
          <w:rtl/>
        </w:rPr>
        <w:t>(שם מלא)</w:t>
      </w:r>
      <w:r w:rsidR="00AC0E90" w:rsidRPr="00BE6CBA">
        <w:rPr>
          <w:rtl/>
        </w:rPr>
        <w:t xml:space="preserve"> שזיהה/תה את עצמו/ה על ידי ת.ז</w:t>
      </w:r>
      <w:r w:rsidR="00AC0E90" w:rsidRPr="00BE6CBA">
        <w:rPr>
          <w:rFonts w:hint="cs"/>
          <w:rtl/>
        </w:rPr>
        <w:t xml:space="preserve">. </w:t>
      </w:r>
      <w:r w:rsidR="00AC0E90">
        <w:rPr>
          <w:rFonts w:hint="cs"/>
          <w:u w:val="single"/>
          <w:rtl/>
        </w:rPr>
        <w:t>(מספר ת.ז.)</w:t>
      </w:r>
      <w:r w:rsidR="00AC0E90"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0B7F9CBE" w14:textId="30F3963E" w:rsidR="008A31CE" w:rsidRPr="009633F0" w:rsidRDefault="004D30EE" w:rsidP="003F6F00">
      <w:pPr>
        <w:pStyle w:val="11"/>
        <w:pageBreakBefore/>
        <w:numPr>
          <w:ilvl w:val="0"/>
          <w:numId w:val="0"/>
        </w:numPr>
        <w:spacing w:after="120"/>
        <w:rPr>
          <w:sz w:val="22"/>
          <w:szCs w:val="24"/>
          <w:rtl/>
        </w:rPr>
      </w:pPr>
      <w:bookmarkStart w:id="53" w:name="_Toc3469762"/>
      <w:bookmarkStart w:id="54" w:name="_Toc372046723"/>
      <w:bookmarkStart w:id="55" w:name="_Toc377227328"/>
      <w:bookmarkStart w:id="56" w:name="התחייבות_להחתמת_קבלני_משנה_היעדר_ניגוד"/>
      <w:bookmarkStart w:id="57" w:name="_Toc478305358"/>
      <w:r>
        <w:rPr>
          <w:rFonts w:hint="cs"/>
          <w:sz w:val="22"/>
          <w:szCs w:val="24"/>
          <w:rtl/>
        </w:rPr>
        <w:lastRenderedPageBreak/>
        <w:t>1</w:t>
      </w:r>
      <w:r w:rsidR="008A31CE" w:rsidRPr="00AC1FCC">
        <w:rPr>
          <w:rFonts w:hint="cs"/>
          <w:sz w:val="22"/>
          <w:szCs w:val="24"/>
          <w:rtl/>
        </w:rPr>
        <w:t>.5.10(ב)</w:t>
      </w:r>
      <w:r w:rsidR="003F6F00">
        <w:rPr>
          <w:rFonts w:hint="cs"/>
          <w:sz w:val="22"/>
          <w:szCs w:val="24"/>
          <w:rtl/>
        </w:rPr>
        <w:t xml:space="preserve"> </w:t>
      </w:r>
      <w:r w:rsidR="008A31CE" w:rsidRPr="00AC1FCC">
        <w:rPr>
          <w:rFonts w:hint="cs"/>
          <w:sz w:val="22"/>
          <w:szCs w:val="24"/>
          <w:rtl/>
        </w:rPr>
        <w:t>הצהרה על היעדר ניגוד עניינים [קבלן משנה]</w:t>
      </w:r>
      <w:bookmarkEnd w:id="53"/>
    </w:p>
    <w:p w14:paraId="39ACDB1F" w14:textId="77777777" w:rsidR="008A31CE" w:rsidRPr="00BE6CBA" w:rsidRDefault="008A31CE" w:rsidP="008A31CE">
      <w:pPr>
        <w:pStyle w:val="Para0"/>
        <w:spacing w:before="240"/>
        <w:rPr>
          <w:rtl/>
        </w:rPr>
      </w:pPr>
      <w:r w:rsidRPr="00BE6CBA">
        <w:rPr>
          <w:rtl/>
        </w:rPr>
        <w:t>לכבוד</w:t>
      </w:r>
      <w:r w:rsidRPr="00BE6CBA">
        <w:rPr>
          <w:rFonts w:hint="cs"/>
          <w:rtl/>
        </w:rPr>
        <w:t>,</w:t>
      </w:r>
    </w:p>
    <w:p w14:paraId="375F13A5" w14:textId="77777777"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5581838C" w14:textId="77777777" w:rsidR="008A31CE" w:rsidRDefault="008A31CE" w:rsidP="008A31CE">
      <w:pPr>
        <w:pStyle w:val="Para0"/>
        <w:rPr>
          <w:rtl/>
        </w:rPr>
      </w:pPr>
      <w:r>
        <w:rPr>
          <w:rtl/>
        </w:rPr>
        <w:t xml:space="preserve">אני </w:t>
      </w:r>
      <w:r>
        <w:rPr>
          <w:rFonts w:hint="cs"/>
          <w:u w:val="single"/>
          <w:rtl/>
        </w:rPr>
        <w:t>(שם מלא)</w:t>
      </w:r>
      <w:r>
        <w:rPr>
          <w:rFonts w:hint="cs"/>
          <w:rtl/>
        </w:rPr>
        <w:t xml:space="preserve"> </w:t>
      </w:r>
      <w:r>
        <w:rPr>
          <w:rFonts w:hint="cs"/>
          <w:u w:val="single"/>
          <w:rtl/>
        </w:rPr>
        <w:t>(ת.ז.)</w:t>
      </w:r>
      <w:r w:rsidRPr="00BE6CBA">
        <w:rPr>
          <w:rFonts w:hint="cs"/>
          <w:rtl/>
        </w:rPr>
        <w:t xml:space="preserve"> </w:t>
      </w:r>
      <w:r>
        <w:rPr>
          <w:rtl/>
        </w:rPr>
        <w:t>לאחר שהוזהרתי כי עלי לומר את האמת וכי אהיה צפוי לעונשים הקבועים בחוק אם לא אעשה כן, מצהיר בזה כדלקמן:</w:t>
      </w:r>
    </w:p>
    <w:p w14:paraId="64A06D32" w14:textId="1598D51E" w:rsidR="008A31CE" w:rsidRPr="000416C1" w:rsidRDefault="008A31CE" w:rsidP="003A64D9">
      <w:pPr>
        <w:pStyle w:val="NumberList0"/>
        <w:numPr>
          <w:ilvl w:val="0"/>
          <w:numId w:val="52"/>
        </w:numPr>
        <w:rPr>
          <w:b/>
          <w:bCs/>
        </w:rPr>
      </w:pPr>
      <w:r>
        <w:rPr>
          <w:rtl/>
        </w:rPr>
        <w:t xml:space="preserve">הנני נותן תצהיר זה בשם </w:t>
      </w:r>
      <w:r w:rsidRPr="000416C1">
        <w:rPr>
          <w:rFonts w:hint="cs"/>
          <w:u w:val="single"/>
          <w:rtl/>
        </w:rPr>
        <w:t>(שם חברה)</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0416C1">
        <w:rPr>
          <w:rFonts w:hint="cs"/>
          <w:b/>
          <w:bCs/>
          <w:rtl/>
        </w:rPr>
        <w:t>קבלן המשנה</w:t>
      </w:r>
      <w:r>
        <w:rPr>
          <w:rtl/>
        </w:rPr>
        <w:t xml:space="preserve">") </w:t>
      </w:r>
      <w:r>
        <w:rPr>
          <w:rFonts w:hint="cs"/>
          <w:rtl/>
        </w:rPr>
        <w:t xml:space="preserve">מטעם </w:t>
      </w:r>
      <w:r w:rsidRPr="000416C1">
        <w:rPr>
          <w:rFonts w:hint="cs"/>
          <w:u w:val="single"/>
          <w:rtl/>
        </w:rPr>
        <w:t>(שם חברה זוכה)</w:t>
      </w:r>
      <w:r>
        <w:rPr>
          <w:rFonts w:hint="cs"/>
          <w:rtl/>
        </w:rPr>
        <w:t xml:space="preserve"> </w:t>
      </w:r>
      <w:r>
        <w:rPr>
          <w:rtl/>
        </w:rPr>
        <w:t xml:space="preserve">המבקש להתקשר עם משרד המשפטים </w:t>
      </w:r>
      <w:r>
        <w:rPr>
          <w:rFonts w:hint="cs"/>
          <w:rtl/>
        </w:rPr>
        <w:t xml:space="preserve">במסגרת הצעתו </w:t>
      </w:r>
      <w:r w:rsidR="006041C0" w:rsidRPr="00BA7E9C">
        <w:rPr>
          <w:rFonts w:hint="cs"/>
          <w:b/>
          <w:bCs/>
          <w:rtl/>
        </w:rPr>
        <w:t>ב</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6041C0">
        <w:rPr>
          <w:rFonts w:hint="cs"/>
          <w:rtl/>
        </w:rPr>
        <w:t xml:space="preserve"> </w:t>
      </w:r>
      <w:r>
        <w:rPr>
          <w:rFonts w:hint="cs"/>
          <w:rtl/>
        </w:rPr>
        <w:t>(להלן: "</w:t>
      </w:r>
      <w:r>
        <w:rPr>
          <w:rFonts w:hint="cs"/>
          <w:b/>
          <w:bCs/>
          <w:rtl/>
        </w:rPr>
        <w:t>המציע</w:t>
      </w:r>
      <w:r>
        <w:rPr>
          <w:rFonts w:hint="cs"/>
          <w:rtl/>
        </w:rPr>
        <w:t>")</w:t>
      </w:r>
      <w:r w:rsidRPr="000416C1">
        <w:rPr>
          <w:rFonts w:hint="cs"/>
          <w:rtl/>
        </w:rPr>
        <w:t>.</w:t>
      </w:r>
    </w:p>
    <w:p w14:paraId="798A011C" w14:textId="77777777" w:rsidR="008A31CE" w:rsidRDefault="008A31CE" w:rsidP="008A31CE">
      <w:pPr>
        <w:pStyle w:val="NumberList0"/>
        <w:numPr>
          <w:ilvl w:val="0"/>
          <w:numId w:val="0"/>
        </w:numPr>
        <w:ind w:left="357"/>
        <w:rPr>
          <w:rtl/>
        </w:rPr>
      </w:pPr>
      <w:r>
        <w:rPr>
          <w:rFonts w:hint="cs"/>
          <w:rtl/>
        </w:rPr>
        <w:t xml:space="preserve">הנני מכהן </w:t>
      </w:r>
      <w:r w:rsidRPr="00BE6CBA">
        <w:rPr>
          <w:rtl/>
        </w:rPr>
        <w:t>כ</w:t>
      </w:r>
      <w:r>
        <w:rPr>
          <w:rFonts w:hint="cs"/>
          <w:u w:val="single"/>
          <w:rtl/>
        </w:rPr>
        <w:t>(תפקיד)</w:t>
      </w:r>
      <w:r w:rsidRPr="00BE6CBA">
        <w:rPr>
          <w:rtl/>
        </w:rPr>
        <w:t xml:space="preserve"> והנני</w:t>
      </w:r>
      <w:r>
        <w:rPr>
          <w:rtl/>
        </w:rPr>
        <w:t xml:space="preserve"> מוסמך/ת לתת תצהיר זה בשם </w:t>
      </w:r>
      <w:r>
        <w:rPr>
          <w:rFonts w:hint="cs"/>
          <w:rtl/>
        </w:rPr>
        <w:t>קבלן המשנה.</w:t>
      </w:r>
    </w:p>
    <w:p w14:paraId="3E59893B" w14:textId="77777777" w:rsidR="008A31CE" w:rsidRDefault="008A31CE" w:rsidP="00B1364F">
      <w:pPr>
        <w:pStyle w:val="NumberList0"/>
        <w:numPr>
          <w:ilvl w:val="0"/>
          <w:numId w:val="44"/>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BF2723B" w14:textId="77777777" w:rsidR="008A31CE" w:rsidRPr="00BE6CBA" w:rsidRDefault="008A31CE" w:rsidP="00B1364F">
      <w:pPr>
        <w:pStyle w:val="NumberList0"/>
        <w:numPr>
          <w:ilvl w:val="0"/>
          <w:numId w:val="44"/>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F14F415" w14:textId="77777777" w:rsidR="008A31CE" w:rsidRDefault="008A31CE" w:rsidP="00B1364F">
      <w:pPr>
        <w:pStyle w:val="NumberList0"/>
        <w:numPr>
          <w:ilvl w:val="0"/>
          <w:numId w:val="44"/>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1E4C1BE" w14:textId="77777777" w:rsidR="008A31CE" w:rsidRDefault="008A31CE" w:rsidP="00B1364F">
      <w:pPr>
        <w:pStyle w:val="NumberList0"/>
        <w:numPr>
          <w:ilvl w:val="0"/>
          <w:numId w:val="44"/>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FE95019"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4DF728C0" w14:textId="77777777" w:rsidTr="00D347A1">
        <w:tc>
          <w:tcPr>
            <w:tcW w:w="9072" w:type="dxa"/>
            <w:gridSpan w:val="3"/>
            <w:tcBorders>
              <w:top w:val="nil"/>
              <w:left w:val="nil"/>
              <w:bottom w:val="single" w:sz="4" w:space="0" w:color="auto"/>
              <w:right w:val="nil"/>
            </w:tcBorders>
            <w:shd w:val="clear" w:color="auto" w:fill="auto"/>
          </w:tcPr>
          <w:p w14:paraId="04B279CC" w14:textId="77777777" w:rsidR="008A31CE" w:rsidRDefault="008A31CE" w:rsidP="00AC1FCC">
            <w:pPr>
              <w:pStyle w:val="TableText"/>
              <w:spacing w:after="60"/>
              <w:rPr>
                <w:rtl/>
              </w:rPr>
            </w:pPr>
            <w:r>
              <w:rPr>
                <w:rFonts w:hint="cs"/>
                <w:rtl/>
              </w:rPr>
              <w:t>זה</w:t>
            </w:r>
            <w:r>
              <w:rPr>
                <w:rtl/>
              </w:rPr>
              <w:t>ו שמי, להלן חתימתי ותוכן תצהירי דלעיל אמת.</w:t>
            </w:r>
          </w:p>
        </w:tc>
      </w:tr>
      <w:tr w:rsidR="008A31CE" w:rsidRPr="00541A14" w14:paraId="43F54356" w14:textId="77777777" w:rsidTr="000571A4">
        <w:tc>
          <w:tcPr>
            <w:tcW w:w="3019" w:type="dxa"/>
            <w:tcBorders>
              <w:top w:val="single" w:sz="4" w:space="0" w:color="auto"/>
            </w:tcBorders>
            <w:shd w:val="clear" w:color="auto" w:fill="B4C6E7"/>
          </w:tcPr>
          <w:p w14:paraId="1DE33CF2"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31A5D8AC"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42760046" w14:textId="77777777" w:rsidR="008A31CE" w:rsidRDefault="008A31CE" w:rsidP="000571A4">
            <w:pPr>
              <w:pStyle w:val="TableHead"/>
              <w:spacing w:after="240"/>
              <w:rPr>
                <w:rtl/>
              </w:rPr>
            </w:pPr>
            <w:r>
              <w:rPr>
                <w:rFonts w:hint="cs"/>
                <w:rtl/>
              </w:rPr>
              <w:t>חתימה</w:t>
            </w:r>
          </w:p>
        </w:tc>
      </w:tr>
      <w:tr w:rsidR="008A31CE" w:rsidRPr="00541A14" w14:paraId="71BD88E0" w14:textId="77777777" w:rsidTr="000571A4">
        <w:trPr>
          <w:trHeight w:hRule="exact" w:val="593"/>
        </w:trPr>
        <w:tc>
          <w:tcPr>
            <w:tcW w:w="3019" w:type="dxa"/>
            <w:shd w:val="clear" w:color="auto" w:fill="auto"/>
          </w:tcPr>
          <w:p w14:paraId="33252624" w14:textId="77777777" w:rsidR="008A31CE" w:rsidRDefault="008A31CE" w:rsidP="000571A4">
            <w:pPr>
              <w:pStyle w:val="Para20"/>
              <w:ind w:left="0"/>
              <w:rPr>
                <w:rtl/>
              </w:rPr>
            </w:pPr>
          </w:p>
        </w:tc>
        <w:tc>
          <w:tcPr>
            <w:tcW w:w="3027" w:type="dxa"/>
            <w:shd w:val="clear" w:color="auto" w:fill="auto"/>
          </w:tcPr>
          <w:p w14:paraId="3334FC22" w14:textId="77777777" w:rsidR="008A31CE" w:rsidRDefault="008A31CE" w:rsidP="000571A4">
            <w:pPr>
              <w:pStyle w:val="Para20"/>
              <w:ind w:left="0"/>
              <w:rPr>
                <w:rtl/>
              </w:rPr>
            </w:pPr>
          </w:p>
        </w:tc>
        <w:tc>
          <w:tcPr>
            <w:tcW w:w="3026" w:type="dxa"/>
            <w:shd w:val="clear" w:color="auto" w:fill="auto"/>
          </w:tcPr>
          <w:p w14:paraId="12B98204" w14:textId="77777777" w:rsidR="008A31CE" w:rsidRDefault="008A31CE" w:rsidP="000571A4">
            <w:pPr>
              <w:pStyle w:val="Para20"/>
              <w:ind w:left="0"/>
              <w:rPr>
                <w:rtl/>
              </w:rPr>
            </w:pPr>
          </w:p>
        </w:tc>
      </w:tr>
    </w:tbl>
    <w:p w14:paraId="14F9F4E7" w14:textId="2A1773E8" w:rsidR="008A31CE" w:rsidRPr="00BE6CBA" w:rsidRDefault="008A31CE" w:rsidP="00AC1FF8">
      <w:pPr>
        <w:pStyle w:val="Para0"/>
        <w:keepNext/>
        <w:jc w:val="center"/>
        <w:rPr>
          <w:b/>
          <w:bCs/>
          <w:u w:val="single"/>
          <w:rtl/>
        </w:rPr>
      </w:pPr>
      <w:r w:rsidRPr="00BE6CBA">
        <w:rPr>
          <w:b/>
          <w:bCs/>
          <w:u w:val="single"/>
          <w:rtl/>
        </w:rPr>
        <w:t>אישור עורך הדין</w:t>
      </w:r>
    </w:p>
    <w:p w14:paraId="5434F385" w14:textId="5D227E88" w:rsidR="008A31CE" w:rsidRDefault="008A31CE" w:rsidP="008A31CE">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w:t>
      </w:r>
      <w:r w:rsidRPr="00BE6CBA">
        <w:rPr>
          <w:rtl/>
        </w:rPr>
        <w:lastRenderedPageBreak/>
        <w:t>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vertAnchor="page" w:horzAnchor="margin" w:tblpY="13634"/>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09452580" w14:textId="77777777" w:rsidTr="00AC1FF8">
        <w:tc>
          <w:tcPr>
            <w:tcW w:w="9072" w:type="dxa"/>
            <w:gridSpan w:val="5"/>
            <w:tcBorders>
              <w:top w:val="nil"/>
              <w:left w:val="nil"/>
              <w:right w:val="nil"/>
            </w:tcBorders>
            <w:shd w:val="clear" w:color="auto" w:fill="auto"/>
          </w:tcPr>
          <w:p w14:paraId="7F1950FE" w14:textId="77777777" w:rsidR="00AC1FF8" w:rsidRPr="00BE6CBA" w:rsidRDefault="00AC1FF8" w:rsidP="00AC1FF8">
            <w:pPr>
              <w:pStyle w:val="TableText"/>
              <w:rPr>
                <w:b/>
                <w:bCs/>
                <w:rtl/>
              </w:rPr>
            </w:pPr>
            <w:r w:rsidRPr="00BE6CBA">
              <w:rPr>
                <w:rFonts w:hint="cs"/>
                <w:rtl/>
              </w:rPr>
              <w:t>על החתום,</w:t>
            </w:r>
          </w:p>
        </w:tc>
      </w:tr>
      <w:tr w:rsidR="00AC1FF8" w:rsidRPr="00BE6CBA" w14:paraId="1C932453" w14:textId="77777777" w:rsidTr="00AC1FF8">
        <w:tc>
          <w:tcPr>
            <w:tcW w:w="1845" w:type="dxa"/>
            <w:shd w:val="clear" w:color="auto" w:fill="B8CCE4" w:themeFill="accent1" w:themeFillTint="66"/>
          </w:tcPr>
          <w:p w14:paraId="3CBC517A"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1F8E9515"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3BF9FF5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00C5E66F"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4325CF6B" w14:textId="77777777" w:rsidR="00AC1FF8" w:rsidRPr="00BE6CBA" w:rsidRDefault="00AC1FF8" w:rsidP="00AC1FF8">
            <w:pPr>
              <w:pStyle w:val="TableHead"/>
              <w:rPr>
                <w:rtl/>
              </w:rPr>
            </w:pPr>
            <w:r w:rsidRPr="00BE6CBA">
              <w:rPr>
                <w:rFonts w:hint="cs"/>
                <w:rtl/>
              </w:rPr>
              <w:t>חותמת וחתימה</w:t>
            </w:r>
          </w:p>
        </w:tc>
      </w:tr>
      <w:tr w:rsidR="00AC1FF8" w:rsidRPr="00BE6CBA" w14:paraId="4D4E61D3" w14:textId="77777777" w:rsidTr="00AC1FF8">
        <w:trPr>
          <w:trHeight w:val="567"/>
        </w:trPr>
        <w:tc>
          <w:tcPr>
            <w:tcW w:w="1845" w:type="dxa"/>
            <w:shd w:val="clear" w:color="auto" w:fill="auto"/>
            <w:vAlign w:val="center"/>
          </w:tcPr>
          <w:p w14:paraId="53E54B09" w14:textId="77777777" w:rsidR="00AC1FF8" w:rsidRPr="00BE6CBA" w:rsidRDefault="00AC1FF8" w:rsidP="00AC1FF8">
            <w:pPr>
              <w:pStyle w:val="Para0"/>
              <w:rPr>
                <w:rtl/>
              </w:rPr>
            </w:pPr>
          </w:p>
        </w:tc>
        <w:tc>
          <w:tcPr>
            <w:tcW w:w="1935" w:type="dxa"/>
            <w:shd w:val="clear" w:color="auto" w:fill="auto"/>
            <w:vAlign w:val="center"/>
          </w:tcPr>
          <w:p w14:paraId="1E7C6BAB" w14:textId="77777777" w:rsidR="00AC1FF8" w:rsidRPr="00BE6CBA" w:rsidRDefault="00AC1FF8" w:rsidP="00AC1FF8">
            <w:pPr>
              <w:pStyle w:val="Para0"/>
              <w:rPr>
                <w:rtl/>
              </w:rPr>
            </w:pPr>
          </w:p>
        </w:tc>
        <w:tc>
          <w:tcPr>
            <w:tcW w:w="1913" w:type="dxa"/>
            <w:vAlign w:val="center"/>
          </w:tcPr>
          <w:p w14:paraId="263B38F8" w14:textId="77777777" w:rsidR="00AC1FF8" w:rsidRPr="00BE6CBA" w:rsidRDefault="00AC1FF8" w:rsidP="00AC1FF8">
            <w:pPr>
              <w:pStyle w:val="Para0"/>
              <w:rPr>
                <w:rtl/>
              </w:rPr>
            </w:pPr>
          </w:p>
        </w:tc>
        <w:tc>
          <w:tcPr>
            <w:tcW w:w="1735" w:type="dxa"/>
            <w:vAlign w:val="center"/>
          </w:tcPr>
          <w:p w14:paraId="49053E43" w14:textId="77777777" w:rsidR="00AC1FF8" w:rsidRPr="00BE6CBA" w:rsidRDefault="00AC1FF8" w:rsidP="00AC1FF8">
            <w:pPr>
              <w:pStyle w:val="Para0"/>
              <w:rPr>
                <w:rtl/>
              </w:rPr>
            </w:pPr>
          </w:p>
        </w:tc>
        <w:tc>
          <w:tcPr>
            <w:tcW w:w="1644" w:type="dxa"/>
            <w:vAlign w:val="center"/>
          </w:tcPr>
          <w:p w14:paraId="693264B5" w14:textId="77777777" w:rsidR="00AC1FF8" w:rsidRPr="00BE6CBA" w:rsidRDefault="00AC1FF8" w:rsidP="00AC1FF8">
            <w:pPr>
              <w:pStyle w:val="Para0"/>
              <w:rPr>
                <w:rtl/>
              </w:rPr>
            </w:pPr>
          </w:p>
        </w:tc>
      </w:tr>
    </w:tbl>
    <w:p w14:paraId="59E4B7A0" w14:textId="48F7CE41" w:rsidR="00074B53" w:rsidRPr="00A91F98" w:rsidRDefault="004D30EE" w:rsidP="003F6F00">
      <w:pPr>
        <w:pStyle w:val="11"/>
        <w:pageBreakBefore/>
        <w:numPr>
          <w:ilvl w:val="0"/>
          <w:numId w:val="0"/>
        </w:numPr>
        <w:rPr>
          <w:sz w:val="22"/>
          <w:szCs w:val="24"/>
          <w:rtl/>
        </w:rPr>
      </w:pPr>
      <w:bookmarkStart w:id="58" w:name="_Toc3469763"/>
      <w:r>
        <w:rPr>
          <w:rFonts w:hint="cs"/>
          <w:sz w:val="22"/>
          <w:szCs w:val="24"/>
          <w:rtl/>
        </w:rPr>
        <w:lastRenderedPageBreak/>
        <w:t>1</w:t>
      </w:r>
      <w:r w:rsidR="00074B53">
        <w:rPr>
          <w:rFonts w:hint="cs"/>
          <w:sz w:val="22"/>
          <w:szCs w:val="24"/>
          <w:rtl/>
        </w:rPr>
        <w:t>.5.10(ג)</w:t>
      </w:r>
      <w:r w:rsidR="003F6F00">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חברה בת/</w:t>
      </w:r>
      <w:r w:rsidR="00074B53" w:rsidRPr="00A91F98">
        <w:rPr>
          <w:rFonts w:hint="cs"/>
          <w:sz w:val="22"/>
          <w:szCs w:val="24"/>
          <w:rtl/>
        </w:rPr>
        <w:t>קבל</w:t>
      </w:r>
      <w:r w:rsidR="00B34C3A">
        <w:rPr>
          <w:rFonts w:hint="cs"/>
          <w:sz w:val="22"/>
          <w:szCs w:val="24"/>
          <w:rtl/>
        </w:rPr>
        <w:t>ן</w:t>
      </w:r>
      <w:r w:rsidR="00074B53" w:rsidRPr="00A91F98">
        <w:rPr>
          <w:rFonts w:hint="cs"/>
          <w:sz w:val="22"/>
          <w:szCs w:val="24"/>
          <w:rtl/>
        </w:rPr>
        <w:t xml:space="preserve"> משנה</w:t>
      </w:r>
      <w:bookmarkEnd w:id="54"/>
      <w:bookmarkEnd w:id="55"/>
      <w:r w:rsidR="00074B53" w:rsidRPr="00A91F98">
        <w:rPr>
          <w:rFonts w:hint="cs"/>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56"/>
      <w:bookmarkEnd w:id="57"/>
      <w:bookmarkEnd w:id="58"/>
    </w:p>
    <w:p w14:paraId="36656645" w14:textId="77777777" w:rsidR="001D5624" w:rsidRPr="009C438A" w:rsidRDefault="001D5624" w:rsidP="001D5624">
      <w:pPr>
        <w:pStyle w:val="Normal1"/>
        <w:spacing w:before="320"/>
        <w:ind w:left="0"/>
        <w:rPr>
          <w:rtl/>
        </w:rPr>
      </w:pPr>
      <w:r>
        <w:rPr>
          <w:rFonts w:hint="cs"/>
          <w:rtl/>
        </w:rPr>
        <w:t>לכבוד,</w:t>
      </w:r>
    </w:p>
    <w:p w14:paraId="6B11232E" w14:textId="77777777"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B7F8BCF" w14:textId="77777777" w:rsidR="001D5624" w:rsidRPr="0044131A" w:rsidRDefault="001D5624" w:rsidP="001D5624">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1D07CB0C" w14:textId="77777777" w:rsidTr="00AC1FF8">
        <w:tc>
          <w:tcPr>
            <w:tcW w:w="3024" w:type="dxa"/>
            <w:tcBorders>
              <w:top w:val="nil"/>
              <w:left w:val="nil"/>
              <w:bottom w:val="single" w:sz="4" w:space="0" w:color="auto"/>
              <w:right w:val="nil"/>
            </w:tcBorders>
            <w:shd w:val="clear" w:color="auto" w:fill="auto"/>
          </w:tcPr>
          <w:p w14:paraId="24E1BD11" w14:textId="77777777" w:rsidR="00AC1FF8" w:rsidRPr="00DB3434" w:rsidRDefault="00AC1FF8" w:rsidP="00AC1FF8">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031F06C7"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5853AC5A" w14:textId="77777777" w:rsidR="00AC1FF8" w:rsidRPr="00E13E96" w:rsidRDefault="00AC1FF8" w:rsidP="00AC1FF8">
            <w:pPr>
              <w:pStyle w:val="TableText"/>
              <w:rPr>
                <w:rtl/>
              </w:rPr>
            </w:pPr>
          </w:p>
        </w:tc>
      </w:tr>
      <w:tr w:rsidR="00AC1FF8" w:rsidRPr="00DB3434" w14:paraId="44BC5CE5" w14:textId="77777777" w:rsidTr="00AC1FF8">
        <w:tc>
          <w:tcPr>
            <w:tcW w:w="3024" w:type="dxa"/>
            <w:tcBorders>
              <w:top w:val="single" w:sz="4" w:space="0" w:color="auto"/>
              <w:bottom w:val="single" w:sz="4" w:space="0" w:color="auto"/>
            </w:tcBorders>
            <w:shd w:val="clear" w:color="auto" w:fill="B8CCE4" w:themeFill="accent1" w:themeFillTint="66"/>
          </w:tcPr>
          <w:p w14:paraId="4F054760"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8901AAC"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5C086E" w14:textId="77777777" w:rsidR="00AC1FF8" w:rsidRPr="00DB3434" w:rsidRDefault="00AC1FF8" w:rsidP="00AC1FF8">
            <w:pPr>
              <w:pStyle w:val="TableHead"/>
              <w:rPr>
                <w:rtl/>
              </w:rPr>
            </w:pPr>
            <w:r w:rsidRPr="00DB3434">
              <w:rPr>
                <w:rFonts w:hint="cs"/>
                <w:rtl/>
              </w:rPr>
              <w:t>חותמת וחתימה</w:t>
            </w:r>
          </w:p>
        </w:tc>
      </w:tr>
      <w:tr w:rsidR="00AC1FF8" w14:paraId="1856009A" w14:textId="77777777" w:rsidTr="00AC1FF8">
        <w:trPr>
          <w:trHeight w:val="567"/>
        </w:trPr>
        <w:tc>
          <w:tcPr>
            <w:tcW w:w="3024" w:type="dxa"/>
            <w:tcBorders>
              <w:top w:val="single" w:sz="4" w:space="0" w:color="auto"/>
              <w:bottom w:val="single" w:sz="4" w:space="0" w:color="auto"/>
            </w:tcBorders>
          </w:tcPr>
          <w:p w14:paraId="09449DA1" w14:textId="77777777" w:rsidR="00AC1FF8" w:rsidRDefault="00AC1FF8" w:rsidP="00AC1FF8">
            <w:pPr>
              <w:pStyle w:val="TableText"/>
              <w:rPr>
                <w:rtl/>
              </w:rPr>
            </w:pPr>
          </w:p>
        </w:tc>
        <w:tc>
          <w:tcPr>
            <w:tcW w:w="3024" w:type="dxa"/>
            <w:tcBorders>
              <w:top w:val="single" w:sz="4" w:space="0" w:color="auto"/>
              <w:bottom w:val="single" w:sz="4" w:space="0" w:color="auto"/>
            </w:tcBorders>
          </w:tcPr>
          <w:p w14:paraId="285FD433" w14:textId="77777777" w:rsidR="00AC1FF8" w:rsidRDefault="00AC1FF8" w:rsidP="00AC1FF8">
            <w:pPr>
              <w:pStyle w:val="TableText"/>
              <w:rPr>
                <w:rtl/>
              </w:rPr>
            </w:pPr>
          </w:p>
        </w:tc>
        <w:tc>
          <w:tcPr>
            <w:tcW w:w="3024" w:type="dxa"/>
            <w:tcBorders>
              <w:top w:val="single" w:sz="4" w:space="0" w:color="auto"/>
              <w:bottom w:val="single" w:sz="4" w:space="0" w:color="auto"/>
            </w:tcBorders>
          </w:tcPr>
          <w:p w14:paraId="7F5C7088" w14:textId="77777777" w:rsidR="00AC1FF8" w:rsidRDefault="00AC1FF8" w:rsidP="00AC1FF8">
            <w:pPr>
              <w:pStyle w:val="TableText"/>
              <w:rPr>
                <w:rtl/>
              </w:rPr>
            </w:pPr>
          </w:p>
        </w:tc>
      </w:tr>
    </w:tbl>
    <w:p w14:paraId="37232D7C" w14:textId="4A01CCBA" w:rsidR="001D5624" w:rsidRDefault="001D5624" w:rsidP="003A64D9">
      <w:pPr>
        <w:pStyle w:val="Para0"/>
        <w:rPr>
          <w:rtl/>
        </w:rPr>
      </w:pPr>
      <w:r>
        <w:rPr>
          <w:rFonts w:hint="cs"/>
          <w:rtl/>
        </w:rPr>
        <w:t xml:space="preserve">כי היה ואזכה </w:t>
      </w:r>
      <w:r w:rsidR="006041C0" w:rsidRPr="00BA7E9C">
        <w:rPr>
          <w:rFonts w:hint="cs"/>
          <w:b/>
          <w:bCs/>
          <w:rtl/>
        </w:rPr>
        <w:t>ב</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6041C0">
        <w:rPr>
          <w:rFonts w:hint="cs"/>
          <w:rtl/>
        </w:rPr>
        <w:t xml:space="preserve"> </w:t>
      </w:r>
      <w:r>
        <w:rPr>
          <w:rFonts w:hint="cs"/>
          <w:rt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p w14:paraId="7904446D" w14:textId="7AA82A13" w:rsidR="00791B45" w:rsidRPr="0031171B" w:rsidRDefault="0022370D" w:rsidP="003F6F00">
      <w:pPr>
        <w:pStyle w:val="11"/>
        <w:pageBreakBefore/>
        <w:numPr>
          <w:ilvl w:val="0"/>
          <w:numId w:val="0"/>
        </w:numPr>
        <w:rPr>
          <w:sz w:val="22"/>
          <w:szCs w:val="24"/>
          <w:rtl/>
        </w:rPr>
      </w:pPr>
      <w:bookmarkStart w:id="59" w:name="_Toc3469764"/>
      <w:r>
        <w:rPr>
          <w:rFonts w:hint="cs"/>
          <w:sz w:val="22"/>
          <w:szCs w:val="24"/>
          <w:rtl/>
        </w:rPr>
        <w:lastRenderedPageBreak/>
        <w:t>1</w:t>
      </w:r>
      <w:r w:rsidR="00791B45" w:rsidRPr="0031171B">
        <w:rPr>
          <w:rFonts w:hint="cs"/>
          <w:sz w:val="22"/>
          <w:szCs w:val="24"/>
          <w:rtl/>
        </w:rPr>
        <w:t>.5.11</w:t>
      </w:r>
      <w:r w:rsidR="003F6F00">
        <w:rPr>
          <w:rFonts w:hint="cs"/>
          <w:sz w:val="22"/>
          <w:szCs w:val="24"/>
          <w:rtl/>
        </w:rPr>
        <w:t xml:space="preserve"> </w:t>
      </w:r>
      <w:r w:rsidR="00791B45" w:rsidRPr="0031171B">
        <w:rPr>
          <w:sz w:val="22"/>
          <w:szCs w:val="24"/>
          <w:rtl/>
        </w:rPr>
        <w:t>היעדר הרשעות בגין העסקת עובדים זרים ושכר מינימום</w:t>
      </w:r>
      <w:bookmarkEnd w:id="59"/>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65346E50" w:rsidR="00791B45" w:rsidRPr="008D1297" w:rsidRDefault="00791B45" w:rsidP="003A64D9">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B1364F">
      <w:pPr>
        <w:pStyle w:val="Para0"/>
        <w:numPr>
          <w:ilvl w:val="0"/>
          <w:numId w:val="53"/>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B1364F">
      <w:pPr>
        <w:pStyle w:val="Para0"/>
        <w:numPr>
          <w:ilvl w:val="0"/>
          <w:numId w:val="53"/>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B1364F">
      <w:pPr>
        <w:pStyle w:val="Para0"/>
        <w:numPr>
          <w:ilvl w:val="0"/>
          <w:numId w:val="53"/>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B1364F">
      <w:pPr>
        <w:pStyle w:val="Para0"/>
        <w:numPr>
          <w:ilvl w:val="0"/>
          <w:numId w:val="53"/>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tbl>
      <w:tblPr>
        <w:tblpPr w:leftFromText="181" w:rightFromText="181" w:vertAnchor="page" w:horzAnchor="margin" w:tblpY="1358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6A3650E" w14:textId="77777777" w:rsidTr="00AC1FF8">
        <w:tc>
          <w:tcPr>
            <w:tcW w:w="9072" w:type="dxa"/>
            <w:gridSpan w:val="5"/>
            <w:tcBorders>
              <w:top w:val="nil"/>
              <w:left w:val="nil"/>
              <w:right w:val="nil"/>
            </w:tcBorders>
            <w:shd w:val="clear" w:color="auto" w:fill="auto"/>
          </w:tcPr>
          <w:p w14:paraId="73BDE266"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5E0FA061" w14:textId="77777777" w:rsidTr="00AC1FF8">
        <w:tc>
          <w:tcPr>
            <w:tcW w:w="1845" w:type="dxa"/>
            <w:shd w:val="clear" w:color="auto" w:fill="B8CCE4" w:themeFill="accent1" w:themeFillTint="66"/>
          </w:tcPr>
          <w:p w14:paraId="5568A99E"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2B4002F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51BDAAA5"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744866A3"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8966E3C" w14:textId="77777777" w:rsidR="00AC1FF8" w:rsidRPr="00BE6CBA" w:rsidRDefault="00AC1FF8" w:rsidP="00AC1FF8">
            <w:pPr>
              <w:pStyle w:val="TableHead"/>
              <w:rPr>
                <w:rtl/>
              </w:rPr>
            </w:pPr>
            <w:r w:rsidRPr="00BE6CBA">
              <w:rPr>
                <w:rFonts w:hint="cs"/>
                <w:rtl/>
              </w:rPr>
              <w:t>חותמת וחתימה</w:t>
            </w:r>
          </w:p>
        </w:tc>
      </w:tr>
      <w:tr w:rsidR="00AC1FF8" w:rsidRPr="00BE6CBA" w14:paraId="072C3006" w14:textId="77777777" w:rsidTr="00AC1FF8">
        <w:trPr>
          <w:trHeight w:val="567"/>
        </w:trPr>
        <w:tc>
          <w:tcPr>
            <w:tcW w:w="1845" w:type="dxa"/>
            <w:shd w:val="clear" w:color="auto" w:fill="auto"/>
            <w:vAlign w:val="center"/>
          </w:tcPr>
          <w:p w14:paraId="18888601" w14:textId="77777777" w:rsidR="00AC1FF8" w:rsidRPr="00BE6CBA" w:rsidRDefault="00AC1FF8" w:rsidP="00AC1FF8">
            <w:pPr>
              <w:pStyle w:val="Para0"/>
              <w:rPr>
                <w:rtl/>
              </w:rPr>
            </w:pPr>
          </w:p>
        </w:tc>
        <w:tc>
          <w:tcPr>
            <w:tcW w:w="1935" w:type="dxa"/>
            <w:shd w:val="clear" w:color="auto" w:fill="auto"/>
            <w:vAlign w:val="center"/>
          </w:tcPr>
          <w:p w14:paraId="488982E5" w14:textId="77777777" w:rsidR="00AC1FF8" w:rsidRPr="00BE6CBA" w:rsidRDefault="00AC1FF8" w:rsidP="00AC1FF8">
            <w:pPr>
              <w:pStyle w:val="Para0"/>
              <w:rPr>
                <w:rtl/>
              </w:rPr>
            </w:pPr>
          </w:p>
        </w:tc>
        <w:tc>
          <w:tcPr>
            <w:tcW w:w="1913" w:type="dxa"/>
            <w:vAlign w:val="center"/>
          </w:tcPr>
          <w:p w14:paraId="5E6F5D50" w14:textId="77777777" w:rsidR="00AC1FF8" w:rsidRPr="00BE6CBA" w:rsidRDefault="00AC1FF8" w:rsidP="00AC1FF8">
            <w:pPr>
              <w:pStyle w:val="Para0"/>
              <w:rPr>
                <w:rtl/>
              </w:rPr>
            </w:pPr>
          </w:p>
        </w:tc>
        <w:tc>
          <w:tcPr>
            <w:tcW w:w="1735" w:type="dxa"/>
            <w:vAlign w:val="center"/>
          </w:tcPr>
          <w:p w14:paraId="715BA2E5" w14:textId="77777777" w:rsidR="00AC1FF8" w:rsidRPr="00BE6CBA" w:rsidRDefault="00AC1FF8" w:rsidP="00AC1FF8">
            <w:pPr>
              <w:pStyle w:val="Para0"/>
              <w:rPr>
                <w:rtl/>
              </w:rPr>
            </w:pPr>
          </w:p>
        </w:tc>
        <w:tc>
          <w:tcPr>
            <w:tcW w:w="1644" w:type="dxa"/>
            <w:vAlign w:val="center"/>
          </w:tcPr>
          <w:p w14:paraId="63852D6A" w14:textId="77777777" w:rsidR="00AC1FF8" w:rsidRPr="00BE6CBA" w:rsidRDefault="00AC1FF8" w:rsidP="00AC1FF8">
            <w:pPr>
              <w:pStyle w:val="Para0"/>
              <w:rPr>
                <w:rtl/>
              </w:rPr>
            </w:pPr>
          </w:p>
        </w:tc>
      </w:tr>
    </w:tbl>
    <w:p w14:paraId="79652B07" w14:textId="453B1AF7" w:rsidR="00A333D8" w:rsidRDefault="00AC1FF8" w:rsidP="00A333D8">
      <w:pPr>
        <w:pStyle w:val="Para0"/>
        <w:rPr>
          <w:rtl/>
        </w:rPr>
      </w:pPr>
      <w:r w:rsidRPr="00BE6CBA">
        <w:rPr>
          <w:rtl/>
        </w:rPr>
        <w:t xml:space="preserve"> </w:t>
      </w:r>
      <w:r w:rsidR="00A333D8" w:rsidRPr="00BE6CBA">
        <w:rPr>
          <w:rtl/>
        </w:rPr>
        <w:t>אנ</w:t>
      </w:r>
      <w:r w:rsidR="00A333D8" w:rsidRPr="00BE6CBA">
        <w:rPr>
          <w:rFonts w:hint="cs"/>
          <w:rtl/>
        </w:rPr>
        <w:t xml:space="preserve">י החתום מטה, </w:t>
      </w:r>
      <w:r w:rsidR="00A333D8">
        <w:rPr>
          <w:rFonts w:hint="cs"/>
          <w:u w:val="single"/>
          <w:rtl/>
        </w:rPr>
        <w:t>(שם מלא)</w:t>
      </w:r>
      <w:r w:rsidR="00A333D8" w:rsidRPr="00BE6CBA">
        <w:rPr>
          <w:rtl/>
        </w:rPr>
        <w:t xml:space="preserve">, עו"ד, מאשר כי ביום </w:t>
      </w:r>
      <w:r w:rsidR="00A333D8" w:rsidRPr="00BE6CBA">
        <w:rPr>
          <w:rFonts w:hint="cs"/>
          <w:rtl/>
        </w:rPr>
        <w:t>תאריך</w:t>
      </w:r>
      <w:r w:rsidR="00A333D8" w:rsidRPr="00BE6CBA">
        <w:rPr>
          <w:rtl/>
        </w:rPr>
        <w:t xml:space="preserve"> הופיע/ה בפני במשרדי ברחוב </w:t>
      </w:r>
      <w:r w:rsidR="00A333D8">
        <w:rPr>
          <w:rFonts w:hint="cs"/>
          <w:rtl/>
        </w:rPr>
        <w:t>(</w:t>
      </w:r>
      <w:r w:rsidR="00A333D8">
        <w:rPr>
          <w:rFonts w:hint="cs"/>
          <w:u w:val="single"/>
          <w:rtl/>
        </w:rPr>
        <w:t>כתובת המשרד)</w:t>
      </w:r>
      <w:r w:rsidR="00A333D8" w:rsidRPr="00BE6CBA">
        <w:rPr>
          <w:rFonts w:hint="cs"/>
          <w:rtl/>
        </w:rPr>
        <w:t xml:space="preserve"> </w:t>
      </w:r>
      <w:r w:rsidR="00A333D8" w:rsidRPr="00BE6CBA">
        <w:rPr>
          <w:rtl/>
        </w:rPr>
        <w:t xml:space="preserve">בישוב/בעיר </w:t>
      </w:r>
      <w:r w:rsidR="00A333D8">
        <w:rPr>
          <w:rFonts w:hint="cs"/>
          <w:rtl/>
        </w:rPr>
        <w:t>(</w:t>
      </w:r>
      <w:r w:rsidR="00A333D8">
        <w:rPr>
          <w:rFonts w:hint="cs"/>
          <w:u w:val="single"/>
          <w:rtl/>
        </w:rPr>
        <w:t>ישוב/עיר)</w:t>
      </w:r>
      <w:r w:rsidR="00A333D8" w:rsidRPr="00BE6CBA">
        <w:rPr>
          <w:rtl/>
        </w:rPr>
        <w:t xml:space="preserve"> מר/גב' </w:t>
      </w:r>
      <w:r w:rsidR="00A333D8">
        <w:rPr>
          <w:rFonts w:hint="cs"/>
          <w:u w:val="single"/>
          <w:rtl/>
        </w:rPr>
        <w:t>(שם מלא)</w:t>
      </w:r>
      <w:r w:rsidR="00A333D8" w:rsidRPr="00BE6CBA">
        <w:rPr>
          <w:rtl/>
        </w:rPr>
        <w:t xml:space="preserve"> שזיהה/תה את עצמו/ה על ידי ת.ז</w:t>
      </w:r>
      <w:r w:rsidR="00A333D8" w:rsidRPr="00BE6CBA">
        <w:rPr>
          <w:rFonts w:hint="cs"/>
          <w:rtl/>
        </w:rPr>
        <w:t xml:space="preserve">. </w:t>
      </w:r>
      <w:r w:rsidR="00A333D8">
        <w:rPr>
          <w:rFonts w:hint="cs"/>
          <w:u w:val="single"/>
          <w:rtl/>
        </w:rPr>
        <w:t>(מספר ת.ז.)</w:t>
      </w:r>
      <w:r w:rsidR="00A333D8"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3C984465" w14:textId="2863E080" w:rsidR="007D4B78" w:rsidRPr="00396E00" w:rsidRDefault="0022370D" w:rsidP="00A23D4E">
      <w:pPr>
        <w:pStyle w:val="11"/>
        <w:pageBreakBefore/>
        <w:numPr>
          <w:ilvl w:val="0"/>
          <w:numId w:val="0"/>
        </w:numPr>
        <w:rPr>
          <w:sz w:val="22"/>
          <w:szCs w:val="24"/>
          <w:rtl/>
        </w:rPr>
      </w:pPr>
      <w:bookmarkStart w:id="60" w:name="_Toc3469765"/>
      <w:r>
        <w:rPr>
          <w:rFonts w:hint="cs"/>
          <w:sz w:val="22"/>
          <w:szCs w:val="24"/>
          <w:rtl/>
        </w:rPr>
        <w:lastRenderedPageBreak/>
        <w:t>1</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bookmarkEnd w:id="60"/>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5443909D" w:rsidR="007D4B78" w:rsidRPr="00DD3559" w:rsidRDefault="007D4B78" w:rsidP="003A64D9">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B1364F">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B1364F">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B1364F">
      <w:pPr>
        <w:pStyle w:val="Para0"/>
        <w:numPr>
          <w:ilvl w:val="0"/>
          <w:numId w:val="53"/>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B1364F">
      <w:pPr>
        <w:pStyle w:val="Para0"/>
        <w:numPr>
          <w:ilvl w:val="0"/>
          <w:numId w:val="53"/>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B1364F">
      <w:pPr>
        <w:pStyle w:val="Para0"/>
        <w:numPr>
          <w:ilvl w:val="0"/>
          <w:numId w:val="53"/>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0DF019C2" w:rsidR="007D4B78" w:rsidRPr="007267F5" w:rsidRDefault="007D4B78" w:rsidP="00B1364F">
      <w:pPr>
        <w:pStyle w:val="Para0"/>
        <w:numPr>
          <w:ilvl w:val="0"/>
          <w:numId w:val="53"/>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0089678E">
        <w:rPr>
          <w:rFonts w:ascii="Arial" w:hAnsi="Arial"/>
          <w:rt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text" w:horzAnchor="margin" w:tblpY="400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A7E9C" w:rsidRPr="00E13E96" w14:paraId="3C62D30A" w14:textId="77777777" w:rsidTr="00BA7E9C">
        <w:tc>
          <w:tcPr>
            <w:tcW w:w="9072" w:type="dxa"/>
            <w:gridSpan w:val="3"/>
            <w:tcBorders>
              <w:top w:val="nil"/>
              <w:left w:val="nil"/>
              <w:bottom w:val="single" w:sz="4" w:space="0" w:color="auto"/>
              <w:right w:val="nil"/>
            </w:tcBorders>
            <w:shd w:val="clear" w:color="auto" w:fill="auto"/>
          </w:tcPr>
          <w:p w14:paraId="29E474D5" w14:textId="77777777" w:rsidR="00BA7E9C" w:rsidRPr="00E13E96" w:rsidRDefault="00BA7E9C" w:rsidP="00BA7E9C">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BA7E9C" w:rsidRPr="00DB3434" w14:paraId="11F13832" w14:textId="77777777" w:rsidTr="00BA7E9C">
        <w:tc>
          <w:tcPr>
            <w:tcW w:w="3024" w:type="dxa"/>
            <w:tcBorders>
              <w:top w:val="single" w:sz="4" w:space="0" w:color="auto"/>
              <w:bottom w:val="single" w:sz="4" w:space="0" w:color="auto"/>
            </w:tcBorders>
            <w:shd w:val="clear" w:color="auto" w:fill="B8CCE4" w:themeFill="accent1" w:themeFillTint="66"/>
          </w:tcPr>
          <w:p w14:paraId="3647014C" w14:textId="77777777" w:rsidR="00BA7E9C" w:rsidRPr="00DB3434" w:rsidRDefault="00BA7E9C" w:rsidP="00BA7E9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D099234" w14:textId="77777777" w:rsidR="00BA7E9C" w:rsidRPr="00DB3434" w:rsidRDefault="00BA7E9C" w:rsidP="00BA7E9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33ACDAD" w14:textId="77777777" w:rsidR="00BA7E9C" w:rsidRPr="00DB3434" w:rsidRDefault="00BA7E9C" w:rsidP="00BA7E9C">
            <w:pPr>
              <w:pStyle w:val="TableHead"/>
              <w:rPr>
                <w:rtl/>
              </w:rPr>
            </w:pPr>
            <w:r w:rsidRPr="00DB3434">
              <w:rPr>
                <w:rFonts w:hint="cs"/>
                <w:rtl/>
              </w:rPr>
              <w:t>חותמת וחתימה</w:t>
            </w:r>
          </w:p>
        </w:tc>
      </w:tr>
      <w:tr w:rsidR="00BA7E9C" w14:paraId="0E17DC5C" w14:textId="77777777" w:rsidTr="00BA7E9C">
        <w:trPr>
          <w:trHeight w:val="567"/>
        </w:trPr>
        <w:tc>
          <w:tcPr>
            <w:tcW w:w="3024" w:type="dxa"/>
            <w:tcBorders>
              <w:top w:val="single" w:sz="4" w:space="0" w:color="auto"/>
              <w:bottom w:val="single" w:sz="4" w:space="0" w:color="auto"/>
            </w:tcBorders>
          </w:tcPr>
          <w:p w14:paraId="6E05A18A" w14:textId="77777777" w:rsidR="00BA7E9C" w:rsidRDefault="00BA7E9C" w:rsidP="00BA7E9C">
            <w:pPr>
              <w:pStyle w:val="TableText"/>
              <w:rPr>
                <w:rtl/>
              </w:rPr>
            </w:pPr>
          </w:p>
        </w:tc>
        <w:tc>
          <w:tcPr>
            <w:tcW w:w="3024" w:type="dxa"/>
            <w:tcBorders>
              <w:top w:val="single" w:sz="4" w:space="0" w:color="auto"/>
              <w:bottom w:val="single" w:sz="4" w:space="0" w:color="auto"/>
            </w:tcBorders>
          </w:tcPr>
          <w:p w14:paraId="691320FE" w14:textId="77777777" w:rsidR="00BA7E9C" w:rsidRDefault="00BA7E9C" w:rsidP="00BA7E9C">
            <w:pPr>
              <w:pStyle w:val="TableText"/>
              <w:rPr>
                <w:rtl/>
              </w:rPr>
            </w:pPr>
          </w:p>
        </w:tc>
        <w:tc>
          <w:tcPr>
            <w:tcW w:w="3024" w:type="dxa"/>
            <w:tcBorders>
              <w:top w:val="single" w:sz="4" w:space="0" w:color="auto"/>
              <w:bottom w:val="single" w:sz="4" w:space="0" w:color="auto"/>
            </w:tcBorders>
          </w:tcPr>
          <w:p w14:paraId="1DE5A5D7" w14:textId="77777777" w:rsidR="00BA7E9C" w:rsidRDefault="00BA7E9C" w:rsidP="00BA7E9C">
            <w:pPr>
              <w:pStyle w:val="TableText"/>
              <w:rPr>
                <w:rtl/>
              </w:rPr>
            </w:pPr>
          </w:p>
        </w:tc>
      </w:tr>
    </w:tbl>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31AE2DDE" w14:textId="77777777" w:rsidR="0041462B" w:rsidRPr="00BE6CBA" w:rsidRDefault="0041462B" w:rsidP="00AC1FF8">
      <w:pPr>
        <w:pStyle w:val="Para0"/>
        <w:pageBreakBefore/>
        <w:spacing w:before="240"/>
        <w:jc w:val="center"/>
        <w:rPr>
          <w:b/>
          <w:bCs/>
          <w:u w:val="single"/>
          <w:rtl/>
        </w:rPr>
      </w:pPr>
      <w:r w:rsidRPr="00BE6CBA">
        <w:rPr>
          <w:b/>
          <w:bCs/>
          <w:u w:val="single"/>
          <w:rtl/>
        </w:rPr>
        <w:lastRenderedPageBreak/>
        <w:t>אישור עורך הדין</w:t>
      </w:r>
    </w:p>
    <w:tbl>
      <w:tblPr>
        <w:tblpPr w:leftFromText="181" w:rightFromText="181" w:vertAnchor="page" w:horzAnchor="margin" w:tblpY="1359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A1ABFC2" w14:textId="77777777" w:rsidTr="00AC1FF8">
        <w:tc>
          <w:tcPr>
            <w:tcW w:w="9072" w:type="dxa"/>
            <w:gridSpan w:val="5"/>
            <w:tcBorders>
              <w:top w:val="nil"/>
              <w:left w:val="nil"/>
              <w:right w:val="nil"/>
            </w:tcBorders>
            <w:shd w:val="clear" w:color="auto" w:fill="auto"/>
          </w:tcPr>
          <w:p w14:paraId="77A04241"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785B9EEE" w14:textId="77777777" w:rsidTr="00AC1FF8">
        <w:tc>
          <w:tcPr>
            <w:tcW w:w="1845" w:type="dxa"/>
            <w:shd w:val="clear" w:color="auto" w:fill="B8CCE4" w:themeFill="accent1" w:themeFillTint="66"/>
          </w:tcPr>
          <w:p w14:paraId="4F3B50F7"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319DE54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1170BA12"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2C9EF4A5"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691C28F1" w14:textId="77777777" w:rsidR="00AC1FF8" w:rsidRPr="00BE6CBA" w:rsidRDefault="00AC1FF8" w:rsidP="00AC1FF8">
            <w:pPr>
              <w:pStyle w:val="TableHead"/>
              <w:rPr>
                <w:rtl/>
              </w:rPr>
            </w:pPr>
            <w:r w:rsidRPr="00BE6CBA">
              <w:rPr>
                <w:rFonts w:hint="cs"/>
                <w:rtl/>
              </w:rPr>
              <w:t>חותמת וחתימה</w:t>
            </w:r>
          </w:p>
        </w:tc>
      </w:tr>
      <w:tr w:rsidR="00AC1FF8" w:rsidRPr="00BE6CBA" w14:paraId="1644E19D" w14:textId="77777777" w:rsidTr="00AC1FF8">
        <w:trPr>
          <w:trHeight w:val="567"/>
        </w:trPr>
        <w:tc>
          <w:tcPr>
            <w:tcW w:w="1845" w:type="dxa"/>
            <w:shd w:val="clear" w:color="auto" w:fill="auto"/>
            <w:vAlign w:val="center"/>
          </w:tcPr>
          <w:p w14:paraId="6DED1A8D" w14:textId="77777777" w:rsidR="00AC1FF8" w:rsidRPr="00BE6CBA" w:rsidRDefault="00AC1FF8" w:rsidP="00AC1FF8">
            <w:pPr>
              <w:pStyle w:val="Para0"/>
              <w:rPr>
                <w:rtl/>
              </w:rPr>
            </w:pPr>
          </w:p>
        </w:tc>
        <w:tc>
          <w:tcPr>
            <w:tcW w:w="1935" w:type="dxa"/>
            <w:shd w:val="clear" w:color="auto" w:fill="auto"/>
            <w:vAlign w:val="center"/>
          </w:tcPr>
          <w:p w14:paraId="3C208A6F" w14:textId="77777777" w:rsidR="00AC1FF8" w:rsidRPr="00BE6CBA" w:rsidRDefault="00AC1FF8" w:rsidP="00AC1FF8">
            <w:pPr>
              <w:pStyle w:val="Para0"/>
              <w:rPr>
                <w:rtl/>
              </w:rPr>
            </w:pPr>
          </w:p>
        </w:tc>
        <w:tc>
          <w:tcPr>
            <w:tcW w:w="1913" w:type="dxa"/>
            <w:vAlign w:val="center"/>
          </w:tcPr>
          <w:p w14:paraId="476B9DDD" w14:textId="77777777" w:rsidR="00AC1FF8" w:rsidRPr="00BE6CBA" w:rsidRDefault="00AC1FF8" w:rsidP="00AC1FF8">
            <w:pPr>
              <w:pStyle w:val="Para0"/>
              <w:rPr>
                <w:rtl/>
              </w:rPr>
            </w:pPr>
          </w:p>
        </w:tc>
        <w:tc>
          <w:tcPr>
            <w:tcW w:w="1735" w:type="dxa"/>
            <w:vAlign w:val="center"/>
          </w:tcPr>
          <w:p w14:paraId="06940373" w14:textId="77777777" w:rsidR="00AC1FF8" w:rsidRPr="00BE6CBA" w:rsidRDefault="00AC1FF8" w:rsidP="00AC1FF8">
            <w:pPr>
              <w:pStyle w:val="Para0"/>
              <w:rPr>
                <w:rtl/>
              </w:rPr>
            </w:pPr>
          </w:p>
        </w:tc>
        <w:tc>
          <w:tcPr>
            <w:tcW w:w="1644" w:type="dxa"/>
            <w:vAlign w:val="center"/>
          </w:tcPr>
          <w:p w14:paraId="77551649" w14:textId="77777777" w:rsidR="00AC1FF8" w:rsidRPr="00BE6CBA" w:rsidRDefault="00AC1FF8" w:rsidP="00AC1FF8">
            <w:pPr>
              <w:pStyle w:val="Para0"/>
              <w:rPr>
                <w:rtl/>
              </w:rPr>
            </w:pPr>
          </w:p>
        </w:tc>
      </w:tr>
    </w:tbl>
    <w:p w14:paraId="022273BF" w14:textId="6B8FF782" w:rsidR="0041462B" w:rsidRDefault="00AC1FF8" w:rsidP="0041462B">
      <w:pPr>
        <w:pStyle w:val="Para0"/>
        <w:rPr>
          <w:rtl/>
        </w:rPr>
      </w:pPr>
      <w:r w:rsidRPr="00BE6CBA">
        <w:rPr>
          <w:rtl/>
        </w:rPr>
        <w:t xml:space="preserve"> </w:t>
      </w:r>
      <w:r w:rsidR="0041462B" w:rsidRPr="00BE6CBA">
        <w:rPr>
          <w:rtl/>
        </w:rPr>
        <w:t>אנ</w:t>
      </w:r>
      <w:r w:rsidR="0041462B" w:rsidRPr="00BE6CBA">
        <w:rPr>
          <w:rFonts w:hint="cs"/>
          <w:rtl/>
        </w:rPr>
        <w:t xml:space="preserve">י החתום מטה, </w:t>
      </w:r>
      <w:r w:rsidR="0041462B">
        <w:rPr>
          <w:rFonts w:hint="cs"/>
          <w:u w:val="single"/>
          <w:rtl/>
        </w:rPr>
        <w:t>(שם מלא)</w:t>
      </w:r>
      <w:r w:rsidR="0041462B" w:rsidRPr="00BE6CBA">
        <w:rPr>
          <w:rtl/>
        </w:rPr>
        <w:t xml:space="preserve">, עו"ד, מאשר כי ביום </w:t>
      </w:r>
      <w:r w:rsidR="0041462B" w:rsidRPr="00BE6CBA">
        <w:rPr>
          <w:rFonts w:hint="cs"/>
          <w:rtl/>
        </w:rPr>
        <w:t>תאריך</w:t>
      </w:r>
      <w:r w:rsidR="0041462B" w:rsidRPr="00BE6CBA">
        <w:rPr>
          <w:rtl/>
        </w:rPr>
        <w:t xml:space="preserve"> הופיע/ה בפני במשרדי ברחוב </w:t>
      </w:r>
      <w:r w:rsidR="0041462B">
        <w:rPr>
          <w:rFonts w:hint="cs"/>
          <w:rtl/>
        </w:rPr>
        <w:t>(</w:t>
      </w:r>
      <w:r w:rsidR="0041462B">
        <w:rPr>
          <w:rFonts w:hint="cs"/>
          <w:u w:val="single"/>
          <w:rtl/>
        </w:rPr>
        <w:t>כתובת המשרד)</w:t>
      </w:r>
      <w:r w:rsidR="0041462B" w:rsidRPr="00BE6CBA">
        <w:rPr>
          <w:rFonts w:hint="cs"/>
          <w:rtl/>
        </w:rPr>
        <w:t xml:space="preserve"> </w:t>
      </w:r>
      <w:r w:rsidR="0041462B" w:rsidRPr="00BE6CBA">
        <w:rPr>
          <w:rtl/>
        </w:rPr>
        <w:t xml:space="preserve">בישוב/בעיר </w:t>
      </w:r>
      <w:r w:rsidR="0041462B">
        <w:rPr>
          <w:rFonts w:hint="cs"/>
          <w:rtl/>
        </w:rPr>
        <w:t>(</w:t>
      </w:r>
      <w:r w:rsidR="0041462B">
        <w:rPr>
          <w:rFonts w:hint="cs"/>
          <w:u w:val="single"/>
          <w:rtl/>
        </w:rPr>
        <w:t>ישוב/עיר)</w:t>
      </w:r>
      <w:r w:rsidR="0041462B" w:rsidRPr="00BE6CBA">
        <w:rPr>
          <w:rtl/>
        </w:rPr>
        <w:t xml:space="preserve"> מר/גב' </w:t>
      </w:r>
      <w:r w:rsidR="0041462B">
        <w:rPr>
          <w:rFonts w:hint="cs"/>
          <w:u w:val="single"/>
          <w:rtl/>
        </w:rPr>
        <w:t>(שם מלא)</w:t>
      </w:r>
      <w:r w:rsidR="0041462B" w:rsidRPr="00BE6CBA">
        <w:rPr>
          <w:rtl/>
        </w:rPr>
        <w:t xml:space="preserve"> שזיהה/תה את עצמו/ה על ידי ת.ז</w:t>
      </w:r>
      <w:r w:rsidR="0041462B" w:rsidRPr="00BE6CBA">
        <w:rPr>
          <w:rFonts w:hint="cs"/>
          <w:rtl/>
        </w:rPr>
        <w:t xml:space="preserve">. </w:t>
      </w:r>
      <w:r w:rsidR="0041462B">
        <w:rPr>
          <w:rFonts w:hint="cs"/>
          <w:u w:val="single"/>
          <w:rtl/>
        </w:rPr>
        <w:t>(מספר ת.ז.)</w:t>
      </w:r>
      <w:r w:rsidR="0041462B"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0D8667D3" w14:textId="003F6F29" w:rsidR="0022370D" w:rsidRDefault="00BA7D5E" w:rsidP="0022370D">
      <w:pPr>
        <w:pStyle w:val="11"/>
        <w:pageBreakBefore/>
        <w:numPr>
          <w:ilvl w:val="0"/>
          <w:numId w:val="0"/>
        </w:numPr>
        <w:rPr>
          <w:sz w:val="22"/>
          <w:szCs w:val="24"/>
          <w:rtl/>
        </w:rPr>
      </w:pPr>
      <w:bookmarkStart w:id="61" w:name="_Toc3469766"/>
      <w:r>
        <w:rPr>
          <w:rFonts w:hint="cs"/>
          <w:sz w:val="22"/>
          <w:szCs w:val="24"/>
          <w:rtl/>
        </w:rPr>
        <w:lastRenderedPageBreak/>
        <w:t>1</w:t>
      </w:r>
      <w:r w:rsidR="0022370D" w:rsidRPr="00396E00">
        <w:rPr>
          <w:rFonts w:hint="cs"/>
          <w:sz w:val="22"/>
          <w:szCs w:val="24"/>
          <w:rtl/>
        </w:rPr>
        <w:t>.5.13</w:t>
      </w:r>
      <w:r w:rsidR="0022370D" w:rsidRPr="00396E00">
        <w:rPr>
          <w:rFonts w:hint="cs"/>
          <w:sz w:val="22"/>
          <w:szCs w:val="24"/>
          <w:rtl/>
        </w:rPr>
        <w:tab/>
        <w:t xml:space="preserve">אישור </w:t>
      </w:r>
      <w:r w:rsidR="0022370D" w:rsidRPr="00396E00">
        <w:rPr>
          <w:sz w:val="22"/>
          <w:szCs w:val="24"/>
          <w:rtl/>
        </w:rPr>
        <w:t xml:space="preserve">יצרן/נציג </w:t>
      </w:r>
      <w:r w:rsidR="0022370D" w:rsidRPr="00396E00">
        <w:rPr>
          <w:rFonts w:hint="cs"/>
          <w:sz w:val="22"/>
          <w:szCs w:val="24"/>
          <w:rtl/>
        </w:rPr>
        <w:t>מורשה</w:t>
      </w:r>
      <w:bookmarkEnd w:id="61"/>
    </w:p>
    <w:p w14:paraId="62319203" w14:textId="5DA98A5B" w:rsidR="00BA7D5E" w:rsidRPr="003E644B" w:rsidRDefault="00BA7D5E" w:rsidP="00232D8A">
      <w:pPr>
        <w:pStyle w:val="Frame10"/>
        <w:pBdr>
          <w:top w:val="single" w:sz="8" w:space="8" w:color="auto"/>
          <w:left w:val="single" w:sz="8" w:space="8" w:color="auto"/>
          <w:bottom w:val="single" w:sz="8" w:space="8" w:color="auto"/>
          <w:right w:val="single" w:sz="8" w:space="8" w:color="auto"/>
        </w:pBdr>
        <w:rPr>
          <w:rtl/>
        </w:rPr>
      </w:pPr>
      <w:r w:rsidRPr="003E644B">
        <w:rPr>
          <w:rtl/>
        </w:rPr>
        <w:t>תחת כותרת זו יש</w:t>
      </w:r>
      <w:r w:rsidRPr="003E644B">
        <w:rPr>
          <w:rFonts w:hint="cs"/>
          <w:rtl/>
        </w:rPr>
        <w:t xml:space="preserve"> לצרף</w:t>
      </w:r>
      <w:r w:rsidRPr="003E644B">
        <w:rPr>
          <w:rtl/>
        </w:rPr>
        <w:t xml:space="preserve"> </w:t>
      </w:r>
      <w:r w:rsidRPr="003E644B">
        <w:rPr>
          <w:rFonts w:hint="cs"/>
          <w:rtl/>
        </w:rPr>
        <w:t>הצהרה או אישור יצרן</w:t>
      </w:r>
      <w:r w:rsidR="00CA6593" w:rsidRPr="003E644B">
        <w:rPr>
          <w:rFonts w:hint="cs"/>
          <w:rtl/>
        </w:rPr>
        <w:t xml:space="preserve">/ נציג מורשה </w:t>
      </w:r>
      <w:r w:rsidR="00232D8A" w:rsidRPr="003E644B">
        <w:rPr>
          <w:rFonts w:hint="cs"/>
          <w:rtl/>
        </w:rPr>
        <w:t>ב</w:t>
      </w:r>
      <w:r w:rsidR="00232D8A">
        <w:rPr>
          <w:rFonts w:hint="cs"/>
          <w:rtl/>
        </w:rPr>
        <w:t>יש</w:t>
      </w:r>
      <w:r w:rsidR="00232D8A" w:rsidRPr="003E644B">
        <w:rPr>
          <w:rFonts w:hint="cs"/>
          <w:rtl/>
        </w:rPr>
        <w:t>ראל</w:t>
      </w:r>
      <w:r w:rsidRPr="003E644B">
        <w:rPr>
          <w:rFonts w:hint="cs"/>
          <w:rtl/>
        </w:rPr>
        <w:t>, כי המציע מורשה לספק את המוצרים המוצעים בהצעתו, להתקינם, להטמיעם ולתחזקם. כמו כן מתחייב היצרן שבמידה והמציע יזכה במכרז היצרן יספק לו את הטובין הכלולים בהצעה</w:t>
      </w:r>
      <w:r w:rsidR="00CA6593" w:rsidRPr="003E644B">
        <w:rPr>
          <w:rFonts w:hint="cs"/>
          <w:rtl/>
        </w:rPr>
        <w:t>.</w:t>
      </w:r>
    </w:p>
    <w:p w14:paraId="729A1F3D" w14:textId="64EBA328" w:rsidR="00BA7D5E" w:rsidRPr="00394362" w:rsidRDefault="000A2409" w:rsidP="00CA6593">
      <w:pPr>
        <w:keepNext/>
        <w:pageBreakBefore/>
        <w:spacing w:before="240" w:line="320" w:lineRule="exact"/>
        <w:jc w:val="both"/>
        <w:outlineLvl w:val="0"/>
        <w:rPr>
          <w:rFonts w:ascii="David" w:hAnsi="David"/>
          <w:b/>
          <w:bCs/>
          <w:smallCaps/>
          <w:rtl/>
          <w:lang w:eastAsia="he-IL"/>
        </w:rPr>
      </w:pPr>
      <w:r w:rsidRPr="00394362">
        <w:rPr>
          <w:rFonts w:ascii="David" w:hAnsi="David"/>
          <w:b/>
          <w:bCs/>
          <w:smallCaps/>
          <w:rtl/>
          <w:lang w:eastAsia="he-IL"/>
        </w:rPr>
        <w:lastRenderedPageBreak/>
        <w:t>1</w:t>
      </w:r>
      <w:r w:rsidR="00BA7D5E" w:rsidRPr="00394362">
        <w:rPr>
          <w:rFonts w:ascii="David" w:hAnsi="David"/>
          <w:b/>
          <w:bCs/>
          <w:smallCaps/>
          <w:rtl/>
          <w:lang w:eastAsia="he-IL"/>
        </w:rPr>
        <w:t>.5.1</w:t>
      </w:r>
      <w:r w:rsidR="00CA6593" w:rsidRPr="00394362">
        <w:rPr>
          <w:rFonts w:ascii="David" w:hAnsi="David"/>
          <w:b/>
          <w:bCs/>
          <w:smallCaps/>
          <w:rtl/>
          <w:lang w:eastAsia="he-IL"/>
        </w:rPr>
        <w:t>4</w:t>
      </w:r>
      <w:r w:rsidR="00BA7D5E" w:rsidRPr="00394362">
        <w:rPr>
          <w:rFonts w:ascii="David" w:hAnsi="David"/>
          <w:b/>
          <w:bCs/>
          <w:smallCaps/>
          <w:rtl/>
          <w:lang w:eastAsia="he-IL"/>
        </w:rPr>
        <w:tab/>
      </w:r>
      <w:r w:rsidR="00CA6593" w:rsidRPr="00394362">
        <w:rPr>
          <w:rFonts w:ascii="David" w:hAnsi="David"/>
          <w:b/>
          <w:bCs/>
          <w:smallCaps/>
          <w:rtl/>
          <w:lang w:eastAsia="he-IL"/>
        </w:rPr>
        <w:t>מדיניות שירות תחזוקה וחלקי חילוף</w:t>
      </w:r>
    </w:p>
    <w:p w14:paraId="0BF4B1AB" w14:textId="5C5AE232" w:rsidR="00CA6593" w:rsidRPr="003E644B" w:rsidRDefault="00CA6593" w:rsidP="003E644B">
      <w:pPr>
        <w:pStyle w:val="Frame10"/>
        <w:pBdr>
          <w:top w:val="single" w:sz="8" w:space="8" w:color="auto"/>
          <w:left w:val="single" w:sz="8" w:space="8" w:color="auto"/>
          <w:bottom w:val="single" w:sz="8" w:space="8" w:color="auto"/>
          <w:right w:val="single" w:sz="8" w:space="8" w:color="auto"/>
        </w:pBdr>
        <w:rPr>
          <w:rtl/>
        </w:rPr>
      </w:pPr>
      <w:r w:rsidRPr="003E644B">
        <w:rPr>
          <w:rtl/>
        </w:rPr>
        <w:t>תחת כותרת זו יש</w:t>
      </w:r>
      <w:r w:rsidRPr="003E644B">
        <w:rPr>
          <w:rFonts w:hint="cs"/>
          <w:rtl/>
        </w:rPr>
        <w:t xml:space="preserve"> לצרף</w:t>
      </w:r>
      <w:r w:rsidRPr="003E644B">
        <w:rPr>
          <w:rtl/>
        </w:rPr>
        <w:t xml:space="preserve"> </w:t>
      </w:r>
      <w:r w:rsidRPr="003E644B">
        <w:rPr>
          <w:rFonts w:hint="cs"/>
          <w:rtl/>
        </w:rPr>
        <w:t>סימוכין של היצרן לאספקת שירותי תחזוקה וחלקי חילוף למשך 5 שנים ממועד האחרון להגשת הצעות למכרז זה.</w:t>
      </w:r>
    </w:p>
    <w:p w14:paraId="253A1A01" w14:textId="341C2750" w:rsidR="0022370D" w:rsidRPr="0022370D" w:rsidRDefault="000A2409" w:rsidP="0022370D">
      <w:pPr>
        <w:pStyle w:val="11"/>
        <w:pageBreakBefore/>
        <w:numPr>
          <w:ilvl w:val="0"/>
          <w:numId w:val="0"/>
        </w:numPr>
        <w:rPr>
          <w:sz w:val="24"/>
          <w:szCs w:val="24"/>
          <w:rtl/>
        </w:rPr>
      </w:pPr>
      <w:bookmarkStart w:id="62" w:name="_Toc3469767"/>
      <w:r>
        <w:rPr>
          <w:rFonts w:hint="cs"/>
          <w:sz w:val="24"/>
          <w:szCs w:val="24"/>
          <w:rtl/>
        </w:rPr>
        <w:lastRenderedPageBreak/>
        <w:t>1</w:t>
      </w:r>
      <w:r w:rsidR="0022370D" w:rsidRPr="0022370D">
        <w:rPr>
          <w:sz w:val="24"/>
          <w:szCs w:val="24"/>
          <w:rtl/>
        </w:rPr>
        <w:t>.6.1</w:t>
      </w:r>
      <w:r w:rsidR="0022370D" w:rsidRPr="0022370D">
        <w:rPr>
          <w:sz w:val="24"/>
          <w:szCs w:val="24"/>
          <w:rtl/>
        </w:rPr>
        <w:tab/>
        <w:t>ערבות ביצוע</w:t>
      </w:r>
      <w:bookmarkEnd w:id="62"/>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rtl/>
        </w:rPr>
      </w:pPr>
      <w:r>
        <w:rPr>
          <w:rFonts w:hint="cs"/>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1AD8C231" w:rsidR="004C63EB" w:rsidRPr="00BA7E9C" w:rsidRDefault="004C63EB" w:rsidP="003A64D9">
      <w:pPr>
        <w:pStyle w:val="Para0"/>
        <w:rPr>
          <w:b/>
          <w:bCs/>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9A0D15" w:rsidRPr="00BA7E9C">
        <w:rPr>
          <w:b/>
          <w:bCs/>
          <w:rtl/>
        </w:rPr>
        <w:t xml:space="preserve">מכרז </w:t>
      </w:r>
      <w:r w:rsidR="006017DD">
        <w:rPr>
          <w:b/>
          <w:bCs/>
          <w:rtl/>
        </w:rPr>
        <w:t>פומבי</w:t>
      </w:r>
      <w:r w:rsidR="009A0D15" w:rsidRPr="00BA7E9C">
        <w:rPr>
          <w:rFonts w:hint="cs"/>
          <w:b/>
          <w:bCs/>
          <w:rtl/>
        </w:rPr>
        <w:t xml:space="preserve"> </w:t>
      </w:r>
      <w:r w:rsidR="003A64D9">
        <w:rPr>
          <w:rFonts w:hint="cs"/>
          <w:b/>
          <w:bCs/>
          <w:rtl/>
        </w:rPr>
        <w:t>12</w:t>
      </w:r>
      <w:r w:rsidR="006017DD">
        <w:rPr>
          <w:b/>
          <w:bCs/>
          <w:rtl/>
        </w:rPr>
        <w:t>-2019</w:t>
      </w:r>
      <w:r w:rsidR="009A0D15" w:rsidRPr="00BA7E9C">
        <w:rPr>
          <w:b/>
          <w:bCs/>
          <w:rtl/>
        </w:rPr>
        <w:t xml:space="preserve"> </w:t>
      </w:r>
      <w:r w:rsidR="00F11DF6">
        <w:rPr>
          <w:b/>
          <w:bCs/>
          <w:rtl/>
        </w:rPr>
        <w:t>אספקה, שדרוג ותחזוקה של תשתית חשמל במרכז המחשבים של משרד המשפטים</w:t>
      </w:r>
      <w:r w:rsidRPr="00BA7E9C">
        <w:rPr>
          <w:rFonts w:hint="cs"/>
          <w:b/>
          <w:b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A2409">
        <w:tc>
          <w:tcPr>
            <w:tcW w:w="3023"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24"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25"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A2409">
        <w:trPr>
          <w:trHeight w:val="567"/>
        </w:trPr>
        <w:tc>
          <w:tcPr>
            <w:tcW w:w="3023" w:type="dxa"/>
            <w:shd w:val="clear" w:color="auto" w:fill="auto"/>
          </w:tcPr>
          <w:p w14:paraId="3808DAAE" w14:textId="77777777" w:rsidR="004C63EB" w:rsidRPr="00BE6CBA" w:rsidRDefault="004C63EB" w:rsidP="000571A4">
            <w:pPr>
              <w:pStyle w:val="Para0"/>
              <w:rPr>
                <w:rtl/>
              </w:rPr>
            </w:pPr>
          </w:p>
        </w:tc>
        <w:tc>
          <w:tcPr>
            <w:tcW w:w="3024" w:type="dxa"/>
            <w:shd w:val="clear" w:color="auto" w:fill="auto"/>
          </w:tcPr>
          <w:p w14:paraId="46BA117D" w14:textId="77777777" w:rsidR="004C63EB" w:rsidRPr="00BE6CBA" w:rsidRDefault="004C63EB" w:rsidP="000571A4">
            <w:pPr>
              <w:pStyle w:val="Para0"/>
              <w:rPr>
                <w:rtl/>
              </w:rPr>
            </w:pPr>
          </w:p>
        </w:tc>
        <w:tc>
          <w:tcPr>
            <w:tcW w:w="3025" w:type="dxa"/>
            <w:shd w:val="clear" w:color="auto" w:fill="auto"/>
          </w:tcPr>
          <w:p w14:paraId="6B3DBECD" w14:textId="77777777" w:rsidR="004C63EB" w:rsidRPr="00BE6CBA" w:rsidRDefault="004C63EB" w:rsidP="000571A4">
            <w:pPr>
              <w:pStyle w:val="Para0"/>
              <w:rPr>
                <w:rtl/>
              </w:rPr>
            </w:pPr>
          </w:p>
        </w:tc>
      </w:tr>
    </w:tbl>
    <w:tbl>
      <w:tblPr>
        <w:tblpPr w:vertAnchor="page" w:horzAnchor="margin" w:tblpY="1371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46D42" w:rsidRPr="00BE6CBA" w14:paraId="3F0315E2" w14:textId="77777777" w:rsidTr="00446D42">
        <w:tc>
          <w:tcPr>
            <w:tcW w:w="9072" w:type="dxa"/>
            <w:gridSpan w:val="3"/>
            <w:tcBorders>
              <w:top w:val="nil"/>
              <w:left w:val="nil"/>
              <w:bottom w:val="single" w:sz="4" w:space="0" w:color="auto"/>
              <w:right w:val="nil"/>
            </w:tcBorders>
            <w:hideMark/>
          </w:tcPr>
          <w:p w14:paraId="126EC833" w14:textId="77777777" w:rsidR="00446D42" w:rsidRPr="00BE6CBA" w:rsidRDefault="00446D42" w:rsidP="00446D42">
            <w:pPr>
              <w:pStyle w:val="TableText"/>
              <w:spacing w:after="60"/>
            </w:pPr>
            <w:r w:rsidRPr="00BE6CBA">
              <w:rPr>
                <w:rFonts w:hint="cs"/>
                <w:rtl/>
              </w:rPr>
              <w:t>ועל כך באתי על החתום,</w:t>
            </w:r>
          </w:p>
        </w:tc>
      </w:tr>
      <w:tr w:rsidR="00446D42" w:rsidRPr="00BE6CBA" w14:paraId="6EE03E21" w14:textId="77777777" w:rsidTr="00446D4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46B5245" w14:textId="77777777" w:rsidR="00446D42" w:rsidRPr="00BE6CBA" w:rsidRDefault="00446D42" w:rsidP="00446D42">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44012BB" w14:textId="77777777" w:rsidR="00446D42" w:rsidRPr="00BE6CBA" w:rsidRDefault="00446D42" w:rsidP="00446D4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91B7EE7" w14:textId="77777777" w:rsidR="00446D42" w:rsidRPr="00BE6CBA" w:rsidRDefault="00446D42" w:rsidP="00446D42">
            <w:pPr>
              <w:pStyle w:val="TableHead"/>
            </w:pPr>
            <w:r w:rsidRPr="00BE6CBA">
              <w:rPr>
                <w:rFonts w:hint="cs"/>
                <w:rtl/>
              </w:rPr>
              <w:t>חתימה</w:t>
            </w:r>
            <w:r>
              <w:rPr>
                <w:rFonts w:hint="cs"/>
                <w:rtl/>
              </w:rPr>
              <w:t xml:space="preserve"> וחותמת מורשה חתימה</w:t>
            </w:r>
          </w:p>
        </w:tc>
      </w:tr>
      <w:tr w:rsidR="00446D42" w:rsidRPr="00BE6CBA" w14:paraId="36EA66F8" w14:textId="77777777" w:rsidTr="00446D4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BBC6C81" w14:textId="77777777" w:rsidR="00446D42" w:rsidRPr="00BE6CBA" w:rsidRDefault="00446D42" w:rsidP="00446D42">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69B55B8" w14:textId="77777777" w:rsidR="00446D42" w:rsidRPr="00BE6CBA" w:rsidRDefault="00446D42" w:rsidP="00446D42">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0347146" w14:textId="77777777" w:rsidR="00446D42" w:rsidRPr="00BE6CBA" w:rsidRDefault="00446D42" w:rsidP="00446D42">
            <w:pPr>
              <w:pStyle w:val="Para20"/>
              <w:ind w:left="0"/>
              <w:jc w:val="left"/>
            </w:pPr>
          </w:p>
        </w:tc>
      </w:tr>
    </w:tbl>
    <w:p w14:paraId="5BD20688" w14:textId="6F4C07AC" w:rsidR="00C16B33" w:rsidRPr="00552770" w:rsidRDefault="000A2409" w:rsidP="00C16B33">
      <w:pPr>
        <w:pStyle w:val="11"/>
        <w:pageBreakBefore/>
        <w:numPr>
          <w:ilvl w:val="0"/>
          <w:numId w:val="0"/>
        </w:numPr>
        <w:rPr>
          <w:sz w:val="22"/>
          <w:szCs w:val="24"/>
          <w:rtl/>
        </w:rPr>
      </w:pPr>
      <w:bookmarkStart w:id="63" w:name="_Toc3469768"/>
      <w:r>
        <w:rPr>
          <w:rFonts w:hint="cs"/>
          <w:sz w:val="22"/>
          <w:szCs w:val="24"/>
          <w:rtl/>
        </w:rPr>
        <w:lastRenderedPageBreak/>
        <w:t>1</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bookmarkEnd w:id="63"/>
    </w:p>
    <w:p w14:paraId="23518977" w14:textId="77777777" w:rsidR="00C16B33" w:rsidRPr="00394362" w:rsidRDefault="00C16B33" w:rsidP="00C16B33">
      <w:pPr>
        <w:spacing w:before="240" w:after="240" w:line="360" w:lineRule="auto"/>
        <w:jc w:val="center"/>
        <w:rPr>
          <w:rFonts w:ascii="David" w:hAnsi="David"/>
          <w:b/>
          <w:bCs/>
          <w:sz w:val="28"/>
          <w:szCs w:val="28"/>
          <w:u w:val="single"/>
          <w:rtl/>
        </w:rPr>
      </w:pPr>
      <w:r w:rsidRPr="00394362">
        <w:rPr>
          <w:rFonts w:ascii="David" w:hAnsi="David"/>
          <w:b/>
          <w:bCs/>
          <w:sz w:val="28"/>
          <w:szCs w:val="28"/>
          <w:u w:val="single"/>
          <w:rtl/>
        </w:rPr>
        <w:t>התחייבות 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tbl>
      <w:tblPr>
        <w:tblpPr w:leftFromText="181" w:rightFromText="181" w:vertAnchor="page" w:horzAnchor="margin" w:tblpY="13635"/>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46D42" w:rsidRPr="00BE6CBA" w14:paraId="5B342482" w14:textId="77777777" w:rsidTr="00446D42">
        <w:tc>
          <w:tcPr>
            <w:tcW w:w="9072" w:type="dxa"/>
            <w:gridSpan w:val="5"/>
            <w:tcBorders>
              <w:top w:val="nil"/>
              <w:left w:val="nil"/>
              <w:right w:val="nil"/>
            </w:tcBorders>
            <w:shd w:val="clear" w:color="auto" w:fill="auto"/>
          </w:tcPr>
          <w:p w14:paraId="63414D02" w14:textId="77777777" w:rsidR="00446D42" w:rsidRPr="00BE6CBA" w:rsidRDefault="00446D42" w:rsidP="00446D42">
            <w:pPr>
              <w:pStyle w:val="TableText"/>
              <w:rPr>
                <w:b/>
                <w:bCs/>
                <w:rtl/>
              </w:rPr>
            </w:pPr>
            <w:r w:rsidRPr="00BE6CBA">
              <w:rPr>
                <w:rFonts w:hint="cs"/>
                <w:rtl/>
              </w:rPr>
              <w:t>על החתום,</w:t>
            </w:r>
          </w:p>
        </w:tc>
      </w:tr>
      <w:tr w:rsidR="00446D42" w:rsidRPr="00BE6CBA" w14:paraId="1E8AD34E" w14:textId="77777777" w:rsidTr="00446D42">
        <w:tc>
          <w:tcPr>
            <w:tcW w:w="1845" w:type="dxa"/>
            <w:shd w:val="clear" w:color="auto" w:fill="B8CCE4" w:themeFill="accent1" w:themeFillTint="66"/>
          </w:tcPr>
          <w:p w14:paraId="7A6986CF" w14:textId="77777777" w:rsidR="00446D42" w:rsidRPr="00BE6CBA" w:rsidRDefault="00446D42" w:rsidP="00446D42">
            <w:pPr>
              <w:pStyle w:val="TableHead"/>
              <w:rPr>
                <w:rtl/>
              </w:rPr>
            </w:pPr>
            <w:r w:rsidRPr="00BE6CBA">
              <w:rPr>
                <w:rFonts w:hint="cs"/>
                <w:rtl/>
              </w:rPr>
              <w:t>שם מלא</w:t>
            </w:r>
          </w:p>
        </w:tc>
        <w:tc>
          <w:tcPr>
            <w:tcW w:w="1935" w:type="dxa"/>
            <w:shd w:val="clear" w:color="auto" w:fill="B8CCE4" w:themeFill="accent1" w:themeFillTint="66"/>
          </w:tcPr>
          <w:p w14:paraId="3D65AF81" w14:textId="77777777" w:rsidR="00446D42" w:rsidRPr="00BE6CBA" w:rsidRDefault="00446D42" w:rsidP="00446D42">
            <w:pPr>
              <w:pStyle w:val="TableHead"/>
              <w:rPr>
                <w:rtl/>
              </w:rPr>
            </w:pPr>
            <w:r w:rsidRPr="00BE6CBA">
              <w:rPr>
                <w:rFonts w:hint="cs"/>
                <w:rtl/>
              </w:rPr>
              <w:t>ת.ז.</w:t>
            </w:r>
          </w:p>
        </w:tc>
        <w:tc>
          <w:tcPr>
            <w:tcW w:w="1913" w:type="dxa"/>
            <w:shd w:val="clear" w:color="auto" w:fill="B8CCE4" w:themeFill="accent1" w:themeFillTint="66"/>
          </w:tcPr>
          <w:p w14:paraId="010ACEE5" w14:textId="77777777" w:rsidR="00446D42" w:rsidRPr="00BE6CBA" w:rsidRDefault="00446D42" w:rsidP="00446D42">
            <w:pPr>
              <w:pStyle w:val="TableHead"/>
              <w:rPr>
                <w:rtl/>
              </w:rPr>
            </w:pPr>
            <w:r w:rsidRPr="00BE6CBA">
              <w:rPr>
                <w:rFonts w:hint="cs"/>
                <w:rtl/>
              </w:rPr>
              <w:t>מספר רישיון</w:t>
            </w:r>
          </w:p>
        </w:tc>
        <w:tc>
          <w:tcPr>
            <w:tcW w:w="1735" w:type="dxa"/>
            <w:shd w:val="clear" w:color="auto" w:fill="B8CCE4" w:themeFill="accent1" w:themeFillTint="66"/>
          </w:tcPr>
          <w:p w14:paraId="16AFD14E" w14:textId="77777777" w:rsidR="00446D42" w:rsidRPr="00BE6CBA" w:rsidRDefault="00446D42" w:rsidP="00446D42">
            <w:pPr>
              <w:pStyle w:val="TableHead"/>
              <w:rPr>
                <w:rtl/>
              </w:rPr>
            </w:pPr>
            <w:r w:rsidRPr="00BE6CBA">
              <w:rPr>
                <w:rFonts w:hint="cs"/>
                <w:rtl/>
              </w:rPr>
              <w:t>תאריך</w:t>
            </w:r>
          </w:p>
        </w:tc>
        <w:tc>
          <w:tcPr>
            <w:tcW w:w="1644" w:type="dxa"/>
            <w:shd w:val="clear" w:color="auto" w:fill="B8CCE4" w:themeFill="accent1" w:themeFillTint="66"/>
          </w:tcPr>
          <w:p w14:paraId="71FD53F5" w14:textId="77777777" w:rsidR="00446D42" w:rsidRPr="00BE6CBA" w:rsidRDefault="00446D42" w:rsidP="00446D42">
            <w:pPr>
              <w:pStyle w:val="TableHead"/>
              <w:rPr>
                <w:rtl/>
              </w:rPr>
            </w:pPr>
            <w:r w:rsidRPr="00BE6CBA">
              <w:rPr>
                <w:rFonts w:hint="cs"/>
                <w:rtl/>
              </w:rPr>
              <w:t>חותמת וחתימה</w:t>
            </w:r>
          </w:p>
        </w:tc>
      </w:tr>
      <w:tr w:rsidR="00446D42" w:rsidRPr="00BE6CBA" w14:paraId="47A5204B" w14:textId="77777777" w:rsidTr="00446D42">
        <w:trPr>
          <w:trHeight w:val="567"/>
        </w:trPr>
        <w:tc>
          <w:tcPr>
            <w:tcW w:w="1845" w:type="dxa"/>
            <w:shd w:val="clear" w:color="auto" w:fill="auto"/>
            <w:vAlign w:val="center"/>
          </w:tcPr>
          <w:p w14:paraId="4ED92BC8" w14:textId="77777777" w:rsidR="00446D42" w:rsidRPr="00BE6CBA" w:rsidRDefault="00446D42" w:rsidP="00446D42">
            <w:pPr>
              <w:pStyle w:val="Para0"/>
              <w:rPr>
                <w:rtl/>
              </w:rPr>
            </w:pPr>
          </w:p>
        </w:tc>
        <w:tc>
          <w:tcPr>
            <w:tcW w:w="1935" w:type="dxa"/>
            <w:shd w:val="clear" w:color="auto" w:fill="auto"/>
            <w:vAlign w:val="center"/>
          </w:tcPr>
          <w:p w14:paraId="7C716654" w14:textId="77777777" w:rsidR="00446D42" w:rsidRPr="00BE6CBA" w:rsidRDefault="00446D42" w:rsidP="00446D42">
            <w:pPr>
              <w:pStyle w:val="Para0"/>
              <w:rPr>
                <w:rtl/>
              </w:rPr>
            </w:pPr>
          </w:p>
        </w:tc>
        <w:tc>
          <w:tcPr>
            <w:tcW w:w="1913" w:type="dxa"/>
            <w:vAlign w:val="center"/>
          </w:tcPr>
          <w:p w14:paraId="256F9A14" w14:textId="77777777" w:rsidR="00446D42" w:rsidRPr="00BE6CBA" w:rsidRDefault="00446D42" w:rsidP="00446D42">
            <w:pPr>
              <w:pStyle w:val="Para0"/>
              <w:rPr>
                <w:rtl/>
              </w:rPr>
            </w:pPr>
          </w:p>
        </w:tc>
        <w:tc>
          <w:tcPr>
            <w:tcW w:w="1735" w:type="dxa"/>
            <w:vAlign w:val="center"/>
          </w:tcPr>
          <w:p w14:paraId="4576CAF4" w14:textId="77777777" w:rsidR="00446D42" w:rsidRPr="00BE6CBA" w:rsidRDefault="00446D42" w:rsidP="00446D42">
            <w:pPr>
              <w:pStyle w:val="Para0"/>
              <w:rPr>
                <w:rtl/>
              </w:rPr>
            </w:pPr>
          </w:p>
        </w:tc>
        <w:tc>
          <w:tcPr>
            <w:tcW w:w="1644" w:type="dxa"/>
            <w:vAlign w:val="center"/>
          </w:tcPr>
          <w:p w14:paraId="7954DCBC" w14:textId="77777777" w:rsidR="00446D42" w:rsidRPr="00BE6CBA" w:rsidRDefault="00446D42" w:rsidP="00446D42">
            <w:pPr>
              <w:pStyle w:val="Para0"/>
              <w:rPr>
                <w:rtl/>
              </w:rPr>
            </w:pPr>
          </w:p>
        </w:tc>
      </w:tr>
    </w:tbl>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1FB15B8E" w14:textId="701D286A" w:rsidR="00C16B33" w:rsidRPr="00BE6CBA" w:rsidRDefault="009A0D15" w:rsidP="00C16B33">
      <w:pPr>
        <w:pStyle w:val="Para0"/>
        <w:rPr>
          <w:rtl/>
        </w:rPr>
      </w:pPr>
      <w:r w:rsidRPr="00BE6CBA">
        <w:rPr>
          <w:rtl/>
        </w:rPr>
        <w:t xml:space="preserve"> </w:t>
      </w:r>
      <w:r w:rsidR="00C16B33" w:rsidRPr="00BE6CBA">
        <w:rPr>
          <w:rtl/>
        </w:rPr>
        <w:t>אנ</w:t>
      </w:r>
      <w:r w:rsidR="00C16B33" w:rsidRPr="00BE6CBA">
        <w:rPr>
          <w:rFonts w:hint="cs"/>
          <w:rtl/>
        </w:rPr>
        <w:t xml:space="preserve">י החתום מטה, </w:t>
      </w:r>
      <w:r w:rsidR="00C16B33">
        <w:rPr>
          <w:rFonts w:hint="cs"/>
          <w:u w:val="single"/>
          <w:rtl/>
        </w:rPr>
        <w:t>(שם מלא)</w:t>
      </w:r>
      <w:r w:rsidR="00C16B33" w:rsidRPr="00BE6CBA">
        <w:rPr>
          <w:rtl/>
        </w:rPr>
        <w:t xml:space="preserve">, עו"ד, מאשר כי ביום </w:t>
      </w:r>
      <w:r w:rsidR="00C16B33" w:rsidRPr="00BE6CBA">
        <w:rPr>
          <w:rFonts w:hint="cs"/>
          <w:rtl/>
        </w:rPr>
        <w:t>תאריך</w:t>
      </w:r>
      <w:r w:rsidR="00C16B33" w:rsidRPr="00BE6CBA">
        <w:rPr>
          <w:rtl/>
        </w:rPr>
        <w:t xml:space="preserve"> הופיע/ה בפני במשרדי ברחוב </w:t>
      </w:r>
      <w:r w:rsidR="00C16B33">
        <w:rPr>
          <w:rFonts w:hint="cs"/>
          <w:rtl/>
        </w:rPr>
        <w:t>(</w:t>
      </w:r>
      <w:r w:rsidR="00C16B33">
        <w:rPr>
          <w:rFonts w:hint="cs"/>
          <w:u w:val="single"/>
          <w:rtl/>
        </w:rPr>
        <w:t>כתובת המשרד)</w:t>
      </w:r>
      <w:r w:rsidR="00C16B33" w:rsidRPr="00BE6CBA">
        <w:rPr>
          <w:rFonts w:hint="cs"/>
          <w:rtl/>
        </w:rPr>
        <w:t xml:space="preserve"> </w:t>
      </w:r>
      <w:r w:rsidR="00C16B33" w:rsidRPr="00BE6CBA">
        <w:rPr>
          <w:rtl/>
        </w:rPr>
        <w:t xml:space="preserve">בישוב/בעיר </w:t>
      </w:r>
      <w:r w:rsidR="00C16B33">
        <w:rPr>
          <w:rFonts w:hint="cs"/>
          <w:rtl/>
        </w:rPr>
        <w:t>(</w:t>
      </w:r>
      <w:r w:rsidR="00C16B33">
        <w:rPr>
          <w:rFonts w:hint="cs"/>
          <w:u w:val="single"/>
          <w:rtl/>
        </w:rPr>
        <w:t>ישוב/עיר)</w:t>
      </w:r>
      <w:r w:rsidR="00C16B33" w:rsidRPr="00BE6CBA">
        <w:rPr>
          <w:rtl/>
        </w:rPr>
        <w:t xml:space="preserve"> מר/גב' </w:t>
      </w:r>
      <w:r w:rsidR="00C16B33">
        <w:rPr>
          <w:rFonts w:hint="cs"/>
          <w:u w:val="single"/>
          <w:rtl/>
        </w:rPr>
        <w:t>(שם מלא)</w:t>
      </w:r>
      <w:r w:rsidR="00C16B33" w:rsidRPr="00BE6CBA">
        <w:rPr>
          <w:rtl/>
        </w:rPr>
        <w:t xml:space="preserve"> שזיהה/תה את עצמו/ה על ידי ת.ז</w:t>
      </w:r>
      <w:r w:rsidR="00C16B33" w:rsidRPr="00BE6CBA">
        <w:rPr>
          <w:rFonts w:hint="cs"/>
          <w:rtl/>
        </w:rPr>
        <w:t xml:space="preserve">. </w:t>
      </w:r>
      <w:r w:rsidR="00C16B33">
        <w:rPr>
          <w:rFonts w:hint="cs"/>
          <w:u w:val="single"/>
          <w:rtl/>
        </w:rPr>
        <w:t>(מספר ת.ז.)</w:t>
      </w:r>
      <w:r w:rsidR="00C16B33"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27C2D2C4" w14:textId="1ED17A53" w:rsidR="00531C6C" w:rsidRDefault="00531C6C" w:rsidP="00CE595A">
      <w:pPr>
        <w:pStyle w:val="11"/>
        <w:pageBreakBefore/>
        <w:numPr>
          <w:ilvl w:val="0"/>
          <w:numId w:val="0"/>
        </w:numPr>
        <w:rPr>
          <w:sz w:val="24"/>
          <w:szCs w:val="24"/>
          <w:rtl/>
        </w:rPr>
      </w:pPr>
      <w:bookmarkStart w:id="64" w:name="_Ref499140740"/>
      <w:bookmarkStart w:id="65" w:name="_Toc3469769"/>
      <w:r>
        <w:rPr>
          <w:rFonts w:hint="cs"/>
          <w:sz w:val="24"/>
          <w:szCs w:val="24"/>
          <w:rtl/>
        </w:rPr>
        <w:lastRenderedPageBreak/>
        <w:t>1</w:t>
      </w:r>
      <w:r w:rsidRPr="0053218A">
        <w:rPr>
          <w:rFonts w:hint="cs"/>
          <w:sz w:val="24"/>
          <w:szCs w:val="24"/>
          <w:rtl/>
        </w:rPr>
        <w:t>.6.</w:t>
      </w:r>
      <w:r w:rsidR="00CE595A">
        <w:rPr>
          <w:rFonts w:hint="cs"/>
          <w:sz w:val="24"/>
          <w:szCs w:val="24"/>
          <w:rtl/>
        </w:rPr>
        <w:t>5</w:t>
      </w:r>
      <w:r w:rsidRPr="0053218A">
        <w:rPr>
          <w:rFonts w:hint="cs"/>
          <w:sz w:val="24"/>
          <w:szCs w:val="24"/>
          <w:rtl/>
        </w:rPr>
        <w:tab/>
      </w:r>
      <w:bookmarkEnd w:id="64"/>
      <w:r w:rsidR="00CE595A">
        <w:rPr>
          <w:rFonts w:hint="cs"/>
          <w:sz w:val="24"/>
          <w:szCs w:val="24"/>
          <w:rtl/>
        </w:rPr>
        <w:t>סיווג בטחוני</w:t>
      </w:r>
      <w:bookmarkEnd w:id="65"/>
    </w:p>
    <w:p w14:paraId="781C65D1" w14:textId="77777777" w:rsidR="00531C6C" w:rsidRPr="009C438A" w:rsidRDefault="00531C6C" w:rsidP="00531C6C">
      <w:pPr>
        <w:pStyle w:val="Normal1"/>
        <w:spacing w:before="320"/>
        <w:ind w:left="0"/>
        <w:rPr>
          <w:rtl/>
        </w:rPr>
      </w:pPr>
      <w:r>
        <w:rPr>
          <w:rFonts w:hint="cs"/>
          <w:rtl/>
        </w:rPr>
        <w:t>לכבוד,</w:t>
      </w:r>
    </w:p>
    <w:p w14:paraId="747B011A" w14:textId="77777777" w:rsidR="00531C6C" w:rsidRPr="00525BA0" w:rsidRDefault="00531C6C" w:rsidP="00531C6C">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2DE63E27" w14:textId="77777777" w:rsidR="00531C6C" w:rsidRDefault="00531C6C" w:rsidP="00531C6C">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1C6C" w14:paraId="6B811819" w14:textId="77777777" w:rsidTr="00A16E5C">
        <w:tc>
          <w:tcPr>
            <w:tcW w:w="3018" w:type="dxa"/>
            <w:shd w:val="clear" w:color="auto" w:fill="B8CCE4" w:themeFill="accent1" w:themeFillTint="66"/>
          </w:tcPr>
          <w:p w14:paraId="74EB33CF" w14:textId="77777777" w:rsidR="00531C6C" w:rsidRDefault="00531C6C" w:rsidP="00A16E5C">
            <w:pPr>
              <w:pStyle w:val="TableHead"/>
              <w:widowControl w:val="0"/>
              <w:rPr>
                <w:rtl/>
              </w:rPr>
            </w:pPr>
            <w:r>
              <w:rPr>
                <w:rFonts w:hint="cs"/>
                <w:rtl/>
              </w:rPr>
              <w:t>שם מלא</w:t>
            </w:r>
          </w:p>
        </w:tc>
        <w:tc>
          <w:tcPr>
            <w:tcW w:w="3024" w:type="dxa"/>
            <w:shd w:val="clear" w:color="auto" w:fill="B8CCE4" w:themeFill="accent1" w:themeFillTint="66"/>
          </w:tcPr>
          <w:p w14:paraId="7E2F7DA3" w14:textId="77777777" w:rsidR="00531C6C" w:rsidRDefault="00531C6C" w:rsidP="00A16E5C">
            <w:pPr>
              <w:pStyle w:val="TableHead"/>
              <w:widowControl w:val="0"/>
              <w:rPr>
                <w:rtl/>
              </w:rPr>
            </w:pPr>
            <w:r>
              <w:rPr>
                <w:rFonts w:hint="cs"/>
                <w:rtl/>
              </w:rPr>
              <w:t>מספר ת.ז.</w:t>
            </w:r>
          </w:p>
        </w:tc>
        <w:tc>
          <w:tcPr>
            <w:tcW w:w="3030" w:type="dxa"/>
            <w:shd w:val="clear" w:color="auto" w:fill="B8CCE4" w:themeFill="accent1" w:themeFillTint="66"/>
          </w:tcPr>
          <w:p w14:paraId="7EF3D6B7" w14:textId="77777777" w:rsidR="00531C6C" w:rsidRDefault="00531C6C" w:rsidP="00A16E5C">
            <w:pPr>
              <w:pStyle w:val="TableHead"/>
              <w:widowControl w:val="0"/>
              <w:rPr>
                <w:rtl/>
              </w:rPr>
            </w:pPr>
            <w:r>
              <w:rPr>
                <w:rFonts w:hint="cs"/>
                <w:rtl/>
              </w:rPr>
              <w:t>תפקיד</w:t>
            </w:r>
          </w:p>
        </w:tc>
      </w:tr>
      <w:tr w:rsidR="00531C6C" w14:paraId="7816A726" w14:textId="77777777" w:rsidTr="00A16E5C">
        <w:trPr>
          <w:trHeight w:hRule="exact" w:val="1134"/>
        </w:trPr>
        <w:tc>
          <w:tcPr>
            <w:tcW w:w="3018" w:type="dxa"/>
            <w:tcBorders>
              <w:bottom w:val="single" w:sz="4" w:space="0" w:color="auto"/>
            </w:tcBorders>
            <w:shd w:val="clear" w:color="auto" w:fill="auto"/>
          </w:tcPr>
          <w:p w14:paraId="52866D65" w14:textId="77777777" w:rsidR="00531C6C" w:rsidRDefault="00531C6C" w:rsidP="00A16E5C">
            <w:pPr>
              <w:pStyle w:val="TableText"/>
              <w:widowControl w:val="0"/>
              <w:rPr>
                <w:rtl/>
              </w:rPr>
            </w:pPr>
          </w:p>
        </w:tc>
        <w:tc>
          <w:tcPr>
            <w:tcW w:w="3024" w:type="dxa"/>
            <w:tcBorders>
              <w:bottom w:val="single" w:sz="4" w:space="0" w:color="auto"/>
            </w:tcBorders>
            <w:shd w:val="clear" w:color="auto" w:fill="auto"/>
          </w:tcPr>
          <w:p w14:paraId="0A1F8E57" w14:textId="77777777" w:rsidR="00531C6C" w:rsidRDefault="00531C6C" w:rsidP="00A16E5C">
            <w:pPr>
              <w:pStyle w:val="TableText"/>
              <w:widowControl w:val="0"/>
              <w:rPr>
                <w:rtl/>
              </w:rPr>
            </w:pPr>
          </w:p>
        </w:tc>
        <w:tc>
          <w:tcPr>
            <w:tcW w:w="3030" w:type="dxa"/>
            <w:tcBorders>
              <w:bottom w:val="single" w:sz="4" w:space="0" w:color="auto"/>
            </w:tcBorders>
            <w:shd w:val="clear" w:color="auto" w:fill="auto"/>
          </w:tcPr>
          <w:p w14:paraId="77A4607E" w14:textId="77777777" w:rsidR="00531C6C" w:rsidRDefault="00531C6C" w:rsidP="00A16E5C">
            <w:pPr>
              <w:pStyle w:val="TableText"/>
              <w:widowControl w:val="0"/>
              <w:rPr>
                <w:rtl/>
              </w:rPr>
            </w:pPr>
          </w:p>
        </w:tc>
      </w:tr>
      <w:tr w:rsidR="00531C6C" w14:paraId="2BD9CDCB" w14:textId="77777777" w:rsidTr="00A16E5C">
        <w:trPr>
          <w:trHeight w:hRule="exact" w:val="1134"/>
        </w:trPr>
        <w:tc>
          <w:tcPr>
            <w:tcW w:w="3018" w:type="dxa"/>
            <w:shd w:val="clear" w:color="auto" w:fill="auto"/>
          </w:tcPr>
          <w:p w14:paraId="181753DE" w14:textId="77777777" w:rsidR="00531C6C" w:rsidRDefault="00531C6C" w:rsidP="00A16E5C">
            <w:pPr>
              <w:pStyle w:val="TableText"/>
              <w:widowControl w:val="0"/>
              <w:rPr>
                <w:rtl/>
              </w:rPr>
            </w:pPr>
          </w:p>
        </w:tc>
        <w:tc>
          <w:tcPr>
            <w:tcW w:w="3024" w:type="dxa"/>
            <w:shd w:val="clear" w:color="auto" w:fill="auto"/>
          </w:tcPr>
          <w:p w14:paraId="51F93740" w14:textId="77777777" w:rsidR="00531C6C" w:rsidRDefault="00531C6C" w:rsidP="00A16E5C">
            <w:pPr>
              <w:pStyle w:val="TableText"/>
              <w:widowControl w:val="0"/>
              <w:rPr>
                <w:rtl/>
              </w:rPr>
            </w:pPr>
          </w:p>
        </w:tc>
        <w:tc>
          <w:tcPr>
            <w:tcW w:w="3030" w:type="dxa"/>
            <w:shd w:val="clear" w:color="auto" w:fill="auto"/>
          </w:tcPr>
          <w:p w14:paraId="60C976A7" w14:textId="77777777" w:rsidR="00531C6C" w:rsidRDefault="00531C6C" w:rsidP="00A16E5C">
            <w:pPr>
              <w:pStyle w:val="TableText"/>
              <w:widowControl w:val="0"/>
              <w:rPr>
                <w:rtl/>
              </w:rPr>
            </w:pPr>
          </w:p>
        </w:tc>
      </w:tr>
      <w:tr w:rsidR="00531C6C" w14:paraId="122AC41C" w14:textId="77777777" w:rsidTr="00A16E5C">
        <w:trPr>
          <w:trHeight w:hRule="exact" w:val="1134"/>
        </w:trPr>
        <w:tc>
          <w:tcPr>
            <w:tcW w:w="3018" w:type="dxa"/>
            <w:shd w:val="clear" w:color="auto" w:fill="auto"/>
          </w:tcPr>
          <w:p w14:paraId="5DB8B884" w14:textId="77777777" w:rsidR="00531C6C" w:rsidRDefault="00531C6C" w:rsidP="00A16E5C">
            <w:pPr>
              <w:pStyle w:val="TableText"/>
              <w:widowControl w:val="0"/>
              <w:rPr>
                <w:rtl/>
              </w:rPr>
            </w:pPr>
          </w:p>
        </w:tc>
        <w:tc>
          <w:tcPr>
            <w:tcW w:w="3024" w:type="dxa"/>
            <w:shd w:val="clear" w:color="auto" w:fill="auto"/>
          </w:tcPr>
          <w:p w14:paraId="128B7CA4" w14:textId="77777777" w:rsidR="00531C6C" w:rsidRDefault="00531C6C" w:rsidP="00A16E5C">
            <w:pPr>
              <w:pStyle w:val="TableText"/>
              <w:widowControl w:val="0"/>
              <w:rPr>
                <w:rtl/>
              </w:rPr>
            </w:pPr>
          </w:p>
        </w:tc>
        <w:tc>
          <w:tcPr>
            <w:tcW w:w="3030" w:type="dxa"/>
            <w:shd w:val="clear" w:color="auto" w:fill="auto"/>
          </w:tcPr>
          <w:p w14:paraId="0C396D82" w14:textId="77777777" w:rsidR="00531C6C" w:rsidRDefault="00531C6C" w:rsidP="00A16E5C">
            <w:pPr>
              <w:pStyle w:val="TableText"/>
              <w:widowControl w:val="0"/>
              <w:rPr>
                <w:rtl/>
              </w:rPr>
            </w:pPr>
          </w:p>
        </w:tc>
      </w:tr>
      <w:tr w:rsidR="00531C6C" w14:paraId="1DF262F1" w14:textId="77777777" w:rsidTr="00A16E5C">
        <w:trPr>
          <w:trHeight w:hRule="exact" w:val="1134"/>
        </w:trPr>
        <w:tc>
          <w:tcPr>
            <w:tcW w:w="3018" w:type="dxa"/>
            <w:shd w:val="clear" w:color="auto" w:fill="auto"/>
          </w:tcPr>
          <w:p w14:paraId="0DB21C46" w14:textId="77777777" w:rsidR="00531C6C" w:rsidRDefault="00531C6C" w:rsidP="00A16E5C">
            <w:pPr>
              <w:pStyle w:val="TableText"/>
              <w:widowControl w:val="0"/>
              <w:rPr>
                <w:rtl/>
              </w:rPr>
            </w:pPr>
          </w:p>
        </w:tc>
        <w:tc>
          <w:tcPr>
            <w:tcW w:w="3024" w:type="dxa"/>
            <w:shd w:val="clear" w:color="auto" w:fill="auto"/>
          </w:tcPr>
          <w:p w14:paraId="04F36274" w14:textId="77777777" w:rsidR="00531C6C" w:rsidRDefault="00531C6C" w:rsidP="00A16E5C">
            <w:pPr>
              <w:pStyle w:val="TableText"/>
              <w:widowControl w:val="0"/>
              <w:rPr>
                <w:rtl/>
              </w:rPr>
            </w:pPr>
          </w:p>
        </w:tc>
        <w:tc>
          <w:tcPr>
            <w:tcW w:w="3030" w:type="dxa"/>
            <w:shd w:val="clear" w:color="auto" w:fill="auto"/>
          </w:tcPr>
          <w:p w14:paraId="0814B863" w14:textId="77777777" w:rsidR="00531C6C" w:rsidRDefault="00531C6C" w:rsidP="00A16E5C">
            <w:pPr>
              <w:pStyle w:val="TableText"/>
              <w:widowControl w:val="0"/>
              <w:rPr>
                <w:rtl/>
              </w:rPr>
            </w:pPr>
          </w:p>
        </w:tc>
      </w:tr>
      <w:tr w:rsidR="00531C6C" w14:paraId="1B9E0634" w14:textId="77777777" w:rsidTr="00A16E5C">
        <w:trPr>
          <w:trHeight w:hRule="exact" w:val="1134"/>
        </w:trPr>
        <w:tc>
          <w:tcPr>
            <w:tcW w:w="3018" w:type="dxa"/>
            <w:tcBorders>
              <w:bottom w:val="single" w:sz="4" w:space="0" w:color="auto"/>
            </w:tcBorders>
            <w:shd w:val="clear" w:color="auto" w:fill="auto"/>
          </w:tcPr>
          <w:p w14:paraId="76CA7B22" w14:textId="77777777" w:rsidR="00531C6C" w:rsidRDefault="00531C6C" w:rsidP="00A16E5C">
            <w:pPr>
              <w:pStyle w:val="TableText"/>
              <w:widowControl w:val="0"/>
              <w:rPr>
                <w:rtl/>
              </w:rPr>
            </w:pPr>
          </w:p>
        </w:tc>
        <w:tc>
          <w:tcPr>
            <w:tcW w:w="3024" w:type="dxa"/>
            <w:tcBorders>
              <w:bottom w:val="single" w:sz="4" w:space="0" w:color="auto"/>
            </w:tcBorders>
            <w:shd w:val="clear" w:color="auto" w:fill="auto"/>
          </w:tcPr>
          <w:p w14:paraId="50E2C169" w14:textId="77777777" w:rsidR="00531C6C" w:rsidRDefault="00531C6C" w:rsidP="00A16E5C">
            <w:pPr>
              <w:pStyle w:val="TableText"/>
              <w:widowControl w:val="0"/>
              <w:rPr>
                <w:rtl/>
              </w:rPr>
            </w:pPr>
          </w:p>
        </w:tc>
        <w:tc>
          <w:tcPr>
            <w:tcW w:w="3030" w:type="dxa"/>
            <w:tcBorders>
              <w:bottom w:val="single" w:sz="4" w:space="0" w:color="auto"/>
            </w:tcBorders>
            <w:shd w:val="clear" w:color="auto" w:fill="auto"/>
          </w:tcPr>
          <w:p w14:paraId="2622AEF0" w14:textId="77777777" w:rsidR="00531C6C" w:rsidRDefault="00531C6C" w:rsidP="00A16E5C">
            <w:pPr>
              <w:pStyle w:val="TableText"/>
              <w:widowControl w:val="0"/>
              <w:rPr>
                <w:rtl/>
              </w:rPr>
            </w:pPr>
          </w:p>
        </w:tc>
      </w:tr>
    </w:tbl>
    <w:tbl>
      <w:tblPr>
        <w:tblpPr w:vertAnchor="page" w:horzAnchor="margin" w:tblpY="1397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705D7F5D" w14:textId="77777777" w:rsidTr="00446D42">
        <w:tc>
          <w:tcPr>
            <w:tcW w:w="2898" w:type="dxa"/>
            <w:tcBorders>
              <w:bottom w:val="single" w:sz="4" w:space="0" w:color="auto"/>
            </w:tcBorders>
            <w:shd w:val="clear" w:color="auto" w:fill="B8CCE4" w:themeFill="accent1" w:themeFillTint="66"/>
          </w:tcPr>
          <w:p w14:paraId="4A2AF794"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6D68D5EF"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69E4249D" w14:textId="77777777" w:rsidR="00446D42" w:rsidRPr="00BE6CBA" w:rsidRDefault="00446D42" w:rsidP="00446D42">
            <w:pPr>
              <w:spacing w:before="120" w:after="120" w:line="320" w:lineRule="exact"/>
              <w:jc w:val="center"/>
              <w:rPr>
                <w:b/>
                <w:bCs/>
                <w:rtl/>
                <w:lang w:eastAsia="he-IL"/>
              </w:rPr>
            </w:pPr>
            <w:r>
              <w:rPr>
                <w:rFonts w:hint="cs"/>
                <w:b/>
                <w:bCs/>
                <w:rtl/>
                <w:lang w:eastAsia="he-IL"/>
              </w:rPr>
              <w:t>חתימה</w:t>
            </w:r>
          </w:p>
        </w:tc>
      </w:tr>
      <w:tr w:rsidR="00446D42" w:rsidRPr="00BE6CBA" w14:paraId="7F297529" w14:textId="77777777" w:rsidTr="00446D42">
        <w:trPr>
          <w:trHeight w:val="567"/>
        </w:trPr>
        <w:tc>
          <w:tcPr>
            <w:tcW w:w="2898" w:type="dxa"/>
            <w:tcBorders>
              <w:top w:val="single" w:sz="4" w:space="0" w:color="auto"/>
            </w:tcBorders>
            <w:shd w:val="clear" w:color="auto" w:fill="auto"/>
          </w:tcPr>
          <w:p w14:paraId="4DEBF4F1"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70209997"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2DB1201B" w14:textId="77777777" w:rsidR="00446D42" w:rsidRPr="00BE6CBA" w:rsidRDefault="00446D42" w:rsidP="00446D42">
            <w:pPr>
              <w:spacing w:before="120" w:line="320" w:lineRule="exact"/>
              <w:jc w:val="both"/>
              <w:rPr>
                <w:rtl/>
                <w:lang w:eastAsia="he-IL"/>
              </w:rPr>
            </w:pPr>
          </w:p>
        </w:tc>
      </w:tr>
    </w:tbl>
    <w:p w14:paraId="6EDAD550" w14:textId="2AED5051" w:rsidR="00D130B5" w:rsidRDefault="00D130B5" w:rsidP="00AA46D0">
      <w:pPr>
        <w:pStyle w:val="11"/>
        <w:pageBreakBefore/>
        <w:numPr>
          <w:ilvl w:val="0"/>
          <w:numId w:val="0"/>
        </w:numPr>
        <w:rPr>
          <w:rtl/>
        </w:rPr>
      </w:pPr>
      <w:bookmarkStart w:id="66" w:name="_Toc3469770"/>
      <w:r>
        <w:rPr>
          <w:rFonts w:hint="cs"/>
          <w:rtl/>
        </w:rPr>
        <w:lastRenderedPageBreak/>
        <w:t>2.</w:t>
      </w:r>
      <w:r w:rsidR="00AA46D0">
        <w:rPr>
          <w:rFonts w:hint="cs"/>
          <w:rtl/>
        </w:rPr>
        <w:t>2</w:t>
      </w:r>
      <w:r>
        <w:rPr>
          <w:rFonts w:hint="cs"/>
          <w:rtl/>
        </w:rPr>
        <w:t xml:space="preserve"> מענה </w:t>
      </w:r>
      <w:r w:rsidR="008341B6">
        <w:rPr>
          <w:rFonts w:hint="cs"/>
          <w:rtl/>
        </w:rPr>
        <w:t>ל</w:t>
      </w:r>
      <w:r>
        <w:rPr>
          <w:rFonts w:hint="cs"/>
          <w:rtl/>
        </w:rPr>
        <w:t>מפרט אל פסק חדש</w:t>
      </w:r>
      <w:bookmarkEnd w:id="66"/>
    </w:p>
    <w:p w14:paraId="29197313" w14:textId="3C9D49D1" w:rsidR="00D130B5" w:rsidRDefault="00D130B5" w:rsidP="00B1364F">
      <w:pPr>
        <w:pStyle w:val="AlphaList1"/>
        <w:numPr>
          <w:ilvl w:val="0"/>
          <w:numId w:val="72"/>
        </w:numPr>
      </w:pPr>
      <w:r>
        <w:rPr>
          <w:rFonts w:hint="cs"/>
          <w:rtl/>
        </w:rPr>
        <w:t>יש לפרט את שם היצרן, המוצר ברמת מק"ט יצרן וכמו כן תיעוד טכני ב</w:t>
      </w:r>
      <w:r w:rsidR="008341B6">
        <w:rPr>
          <w:rFonts w:hint="cs"/>
          <w:rtl/>
        </w:rPr>
        <w:t xml:space="preserve">אמצעות צרופה או לינק לאתר היצרן עבור ה- </w:t>
      </w:r>
      <w:r w:rsidR="008341B6">
        <w:t>UPS</w:t>
      </w:r>
      <w:r w:rsidR="008341B6">
        <w:rPr>
          <w:rFonts w:hint="cs"/>
          <w:rtl/>
        </w:rPr>
        <w:t xml:space="preserve"> ועבור בנק המצברים.</w:t>
      </w:r>
    </w:p>
    <w:p w14:paraId="738807A8" w14:textId="78B5C932" w:rsidR="00D130B5" w:rsidRDefault="00D130B5" w:rsidP="00B1364F">
      <w:pPr>
        <w:pStyle w:val="AlphaList1"/>
        <w:numPr>
          <w:ilvl w:val="0"/>
          <w:numId w:val="72"/>
        </w:numPr>
      </w:pPr>
      <w:r>
        <w:rPr>
          <w:rFonts w:hint="cs"/>
          <w:rtl/>
        </w:rPr>
        <w:t>נדרש לצרף אישור לתו-תקן ישראלי 62040.</w:t>
      </w:r>
    </w:p>
    <w:p w14:paraId="6E8608B9" w14:textId="6C8C6E6F" w:rsidR="00D130B5" w:rsidRDefault="00D130B5" w:rsidP="00B1364F">
      <w:pPr>
        <w:pStyle w:val="AlphaList1"/>
        <w:numPr>
          <w:ilvl w:val="0"/>
          <w:numId w:val="72"/>
        </w:numPr>
      </w:pPr>
      <w:r>
        <w:rPr>
          <w:rFonts w:hint="cs"/>
          <w:rtl/>
        </w:rPr>
        <w:t>נדרש לאשר שהמערכת עומדת בכל דרישות סעיף</w:t>
      </w:r>
      <w:r w:rsidR="008341B6">
        <w:rPr>
          <w:rFonts w:hint="cs"/>
          <w:rtl/>
        </w:rPr>
        <w:t xml:space="preserve"> 2.4</w:t>
      </w:r>
      <w:r>
        <w:rPr>
          <w:rFonts w:hint="cs"/>
          <w:rtl/>
        </w:rPr>
        <w:t xml:space="preserve">. במידה וקיימת דרישה אשר המערכת אינה עומדת בה יש לציין </w:t>
      </w:r>
      <w:r w:rsidR="008341B6">
        <w:rPr>
          <w:rFonts w:hint="cs"/>
          <w:rtl/>
        </w:rPr>
        <w:t>ז</w:t>
      </w:r>
      <w:r>
        <w:rPr>
          <w:rFonts w:hint="cs"/>
          <w:rtl/>
        </w:rPr>
        <w:t xml:space="preserve">את במפורש תוך ציון </w:t>
      </w:r>
      <w:r w:rsidR="008341B6">
        <w:rPr>
          <w:rFonts w:hint="cs"/>
          <w:rtl/>
        </w:rPr>
        <w:t>ו</w:t>
      </w:r>
      <w:r>
        <w:rPr>
          <w:rFonts w:hint="cs"/>
          <w:rtl/>
        </w:rPr>
        <w:t>תת הסעיף</w:t>
      </w:r>
      <w:r w:rsidR="008341B6">
        <w:rPr>
          <w:rFonts w:hint="cs"/>
          <w:rtl/>
        </w:rPr>
        <w:t xml:space="preserve"> במדויק</w:t>
      </w:r>
      <w:r>
        <w:rPr>
          <w:rFonts w:hint="cs"/>
          <w:rtl/>
        </w:rPr>
        <w:t>.</w:t>
      </w:r>
    </w:p>
    <w:p w14:paraId="34F24ADC" w14:textId="3CC2B218" w:rsidR="008341B6" w:rsidRDefault="00D130B5" w:rsidP="00B1364F">
      <w:pPr>
        <w:pStyle w:val="AlphaList1"/>
        <w:numPr>
          <w:ilvl w:val="0"/>
          <w:numId w:val="72"/>
        </w:numPr>
      </w:pPr>
      <w:r>
        <w:rPr>
          <w:rFonts w:hint="cs"/>
          <w:rtl/>
        </w:rPr>
        <w:t>נדרש להסביר ולפרט את רמת המודלוריות ויכולת השדרוג בשטח.</w:t>
      </w:r>
    </w:p>
    <w:p w14:paraId="69FEAB31" w14:textId="77777777" w:rsidR="000F41C7" w:rsidRDefault="008341B6" w:rsidP="00B1364F">
      <w:pPr>
        <w:pStyle w:val="AlphaList1"/>
        <w:numPr>
          <w:ilvl w:val="0"/>
          <w:numId w:val="72"/>
        </w:numPr>
        <w:rPr>
          <w:rtl/>
        </w:rPr>
      </w:pPr>
      <w:r w:rsidRPr="008341B6">
        <w:rPr>
          <w:rtl/>
        </w:rPr>
        <w:t>טבלת ריכוז נתונים</w:t>
      </w:r>
      <w:r w:rsidRPr="008341B6">
        <w:rPr>
          <w:rFonts w:hint="cs"/>
          <w:rtl/>
        </w:rPr>
        <w:t xml:space="preserve"> של מערכת האל פסק</w:t>
      </w:r>
    </w:p>
    <w:p w14:paraId="6AF2FCA4" w14:textId="4E8546EC" w:rsidR="007F7F3C" w:rsidRPr="003F6F00" w:rsidRDefault="007F7F3C" w:rsidP="007F7F3C">
      <w:pPr>
        <w:pStyle w:val="Remark2"/>
        <w:rPr>
          <w:b/>
          <w:bCs/>
          <w:i w:val="0"/>
          <w:iCs w:val="0"/>
          <w:rtl/>
        </w:rPr>
      </w:pPr>
      <w:r w:rsidRPr="003F6F00">
        <w:rPr>
          <w:rFonts w:hint="cs"/>
          <w:b/>
          <w:bCs/>
          <w:i w:val="0"/>
          <w:iCs w:val="0"/>
          <w:rtl/>
        </w:rPr>
        <w:t>משבצות ריקות למילוי המציע</w:t>
      </w:r>
    </w:p>
    <w:p w14:paraId="465923AF" w14:textId="6D3A4CDA" w:rsidR="007F7F3C" w:rsidRPr="003F6F00" w:rsidRDefault="007F7F3C" w:rsidP="007F7F3C">
      <w:pPr>
        <w:pStyle w:val="Remark2"/>
        <w:rPr>
          <w:b/>
          <w:bCs/>
          <w:i w:val="0"/>
          <w:iCs w:val="0"/>
          <w:rtl/>
        </w:rPr>
      </w:pPr>
      <w:r w:rsidRPr="003F6F00">
        <w:rPr>
          <w:rFonts w:hint="cs"/>
          <w:b/>
          <w:bCs/>
          <w:i w:val="0"/>
          <w:iCs w:val="0"/>
          <w:rtl/>
        </w:rPr>
        <w:t>המשבצות עם ערך הינן דרישות סף טכניות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5"/>
        <w:gridCol w:w="3578"/>
        <w:gridCol w:w="2601"/>
        <w:gridCol w:w="2524"/>
      </w:tblGrid>
      <w:tr w:rsidR="007F7F3C" w14:paraId="79593E0F" w14:textId="77777777" w:rsidTr="00446D42">
        <w:trPr>
          <w:tblHeader/>
        </w:trPr>
        <w:tc>
          <w:tcPr>
            <w:tcW w:w="315" w:type="pct"/>
            <w:shd w:val="clear" w:color="auto" w:fill="C6D9F1" w:themeFill="text2" w:themeFillTint="33"/>
          </w:tcPr>
          <w:p w14:paraId="37C34274" w14:textId="1FD84198" w:rsidR="007F7F3C" w:rsidRPr="001B6C3A" w:rsidRDefault="007F7F3C" w:rsidP="007F7F3C">
            <w:pPr>
              <w:pStyle w:val="TableHead"/>
              <w:rPr>
                <w:rtl/>
              </w:rPr>
            </w:pPr>
            <w:r>
              <w:rPr>
                <w:rFonts w:hint="cs"/>
                <w:rtl/>
              </w:rPr>
              <w:t>#</w:t>
            </w:r>
          </w:p>
        </w:tc>
        <w:tc>
          <w:tcPr>
            <w:tcW w:w="1926" w:type="pct"/>
            <w:shd w:val="clear" w:color="auto" w:fill="C6D9F1" w:themeFill="text2" w:themeFillTint="33"/>
          </w:tcPr>
          <w:p w14:paraId="720B4530" w14:textId="51795BCA" w:rsidR="007F7F3C" w:rsidRPr="001B6C3A" w:rsidRDefault="007F7F3C" w:rsidP="007F7F3C">
            <w:pPr>
              <w:pStyle w:val="TableHead"/>
              <w:rPr>
                <w:rtl/>
              </w:rPr>
            </w:pPr>
            <w:r w:rsidRPr="001B6C3A">
              <w:rPr>
                <w:rtl/>
              </w:rPr>
              <w:t>נתון</w:t>
            </w:r>
          </w:p>
        </w:tc>
        <w:tc>
          <w:tcPr>
            <w:tcW w:w="1400" w:type="pct"/>
            <w:shd w:val="clear" w:color="auto" w:fill="C6D9F1" w:themeFill="text2" w:themeFillTint="33"/>
          </w:tcPr>
          <w:p w14:paraId="04A8C28D" w14:textId="70A338DC" w:rsidR="007F7F3C" w:rsidRPr="001B6C3A" w:rsidRDefault="007F7F3C" w:rsidP="007F7F3C">
            <w:pPr>
              <w:pStyle w:val="TableHead"/>
              <w:rPr>
                <w:rtl/>
              </w:rPr>
            </w:pPr>
            <w:r w:rsidRPr="001B6C3A">
              <w:rPr>
                <w:rFonts w:hint="cs"/>
                <w:rtl/>
              </w:rPr>
              <w:t>ערך מינימלי נדרש</w:t>
            </w:r>
          </w:p>
        </w:tc>
        <w:tc>
          <w:tcPr>
            <w:tcW w:w="1359" w:type="pct"/>
            <w:shd w:val="clear" w:color="auto" w:fill="C6D9F1" w:themeFill="text2" w:themeFillTint="33"/>
          </w:tcPr>
          <w:p w14:paraId="593C4CC0" w14:textId="77777777" w:rsidR="007F7F3C" w:rsidRPr="001B6C3A" w:rsidRDefault="007F7F3C" w:rsidP="007F7F3C">
            <w:pPr>
              <w:pStyle w:val="TableHead"/>
              <w:rPr>
                <w:rtl/>
              </w:rPr>
            </w:pPr>
            <w:r w:rsidRPr="008341B6">
              <w:rPr>
                <w:rtl/>
              </w:rPr>
              <w:t>הערות</w:t>
            </w:r>
          </w:p>
        </w:tc>
      </w:tr>
      <w:tr w:rsidR="003F6F00" w14:paraId="488CC2EA" w14:textId="77777777" w:rsidTr="003F6F00">
        <w:tc>
          <w:tcPr>
            <w:tcW w:w="5000" w:type="pct"/>
            <w:gridSpan w:val="4"/>
          </w:tcPr>
          <w:p w14:paraId="09C79431" w14:textId="31996C51" w:rsidR="003F6F00" w:rsidRPr="003F6F00" w:rsidRDefault="003F6F00" w:rsidP="003F6F00">
            <w:pPr>
              <w:pStyle w:val="TableText"/>
              <w:jc w:val="center"/>
              <w:rPr>
                <w:rFonts w:ascii="Arial" w:hAnsi="Arial"/>
                <w:b/>
                <w:bCs/>
                <w:rtl/>
              </w:rPr>
            </w:pPr>
            <w:r w:rsidRPr="003F6F00">
              <w:rPr>
                <w:b/>
                <w:bCs/>
                <w:rtl/>
              </w:rPr>
              <w:t xml:space="preserve">מערכת </w:t>
            </w:r>
            <w:r w:rsidRPr="003F6F00">
              <w:rPr>
                <w:b/>
                <w:bCs/>
              </w:rPr>
              <w:t>UPS</w:t>
            </w:r>
          </w:p>
        </w:tc>
      </w:tr>
      <w:tr w:rsidR="007F7F3C" w14:paraId="716448C7" w14:textId="77777777" w:rsidTr="007F7F3C">
        <w:tc>
          <w:tcPr>
            <w:tcW w:w="315" w:type="pct"/>
          </w:tcPr>
          <w:p w14:paraId="67891FDC" w14:textId="77777777" w:rsidR="007F7F3C" w:rsidRDefault="007F7F3C" w:rsidP="00B1364F">
            <w:pPr>
              <w:pStyle w:val="TableNumeric"/>
              <w:numPr>
                <w:ilvl w:val="0"/>
                <w:numId w:val="76"/>
              </w:numPr>
              <w:rPr>
                <w:rtl/>
              </w:rPr>
            </w:pPr>
          </w:p>
        </w:tc>
        <w:tc>
          <w:tcPr>
            <w:tcW w:w="1926" w:type="pct"/>
          </w:tcPr>
          <w:p w14:paraId="5B1E5DCD" w14:textId="28914176" w:rsidR="007F7F3C" w:rsidRDefault="007F7F3C" w:rsidP="003F6F00">
            <w:pPr>
              <w:pStyle w:val="TableText"/>
              <w:rPr>
                <w:rtl/>
              </w:rPr>
            </w:pPr>
            <w:r>
              <w:rPr>
                <w:rtl/>
              </w:rPr>
              <w:t>תוצרת</w:t>
            </w:r>
          </w:p>
        </w:tc>
        <w:tc>
          <w:tcPr>
            <w:tcW w:w="1400" w:type="pct"/>
          </w:tcPr>
          <w:p w14:paraId="370176A9" w14:textId="77777777" w:rsidR="007F7F3C" w:rsidRDefault="007F7F3C" w:rsidP="003F6F00">
            <w:pPr>
              <w:pStyle w:val="TableText"/>
              <w:rPr>
                <w:rtl/>
              </w:rPr>
            </w:pPr>
          </w:p>
        </w:tc>
        <w:tc>
          <w:tcPr>
            <w:tcW w:w="1359" w:type="pct"/>
          </w:tcPr>
          <w:p w14:paraId="4E320E88" w14:textId="77777777" w:rsidR="007F7F3C" w:rsidRDefault="007F7F3C" w:rsidP="003F6F00">
            <w:pPr>
              <w:pStyle w:val="TableText"/>
              <w:rPr>
                <w:rtl/>
              </w:rPr>
            </w:pPr>
          </w:p>
        </w:tc>
      </w:tr>
      <w:tr w:rsidR="007F7F3C" w14:paraId="40925553" w14:textId="77777777" w:rsidTr="007F7F3C">
        <w:tc>
          <w:tcPr>
            <w:tcW w:w="315" w:type="pct"/>
          </w:tcPr>
          <w:p w14:paraId="72F08583" w14:textId="77777777" w:rsidR="007F7F3C" w:rsidRDefault="007F7F3C" w:rsidP="003F6F00">
            <w:pPr>
              <w:pStyle w:val="TableNumeric"/>
              <w:rPr>
                <w:rtl/>
              </w:rPr>
            </w:pPr>
          </w:p>
        </w:tc>
        <w:tc>
          <w:tcPr>
            <w:tcW w:w="1926" w:type="pct"/>
          </w:tcPr>
          <w:p w14:paraId="2F48DE2C" w14:textId="12982C84" w:rsidR="007F7F3C" w:rsidRDefault="007F7F3C" w:rsidP="003F6F00">
            <w:pPr>
              <w:pStyle w:val="TableText"/>
              <w:rPr>
                <w:rtl/>
              </w:rPr>
            </w:pPr>
            <w:r>
              <w:rPr>
                <w:rtl/>
              </w:rPr>
              <w:t>דגם</w:t>
            </w:r>
          </w:p>
        </w:tc>
        <w:tc>
          <w:tcPr>
            <w:tcW w:w="1400" w:type="pct"/>
          </w:tcPr>
          <w:p w14:paraId="19801CC5" w14:textId="77777777" w:rsidR="007F7F3C" w:rsidRDefault="007F7F3C" w:rsidP="003F6F00">
            <w:pPr>
              <w:pStyle w:val="TableText"/>
              <w:rPr>
                <w:rtl/>
              </w:rPr>
            </w:pPr>
          </w:p>
        </w:tc>
        <w:tc>
          <w:tcPr>
            <w:tcW w:w="1359" w:type="pct"/>
          </w:tcPr>
          <w:p w14:paraId="62DC82C9" w14:textId="77777777" w:rsidR="007F7F3C" w:rsidRDefault="007F7F3C" w:rsidP="003F6F00">
            <w:pPr>
              <w:pStyle w:val="TableText"/>
              <w:rPr>
                <w:rtl/>
              </w:rPr>
            </w:pPr>
          </w:p>
        </w:tc>
      </w:tr>
      <w:tr w:rsidR="007F7F3C" w14:paraId="7CA9560B" w14:textId="77777777" w:rsidTr="007F7F3C">
        <w:tc>
          <w:tcPr>
            <w:tcW w:w="315" w:type="pct"/>
          </w:tcPr>
          <w:p w14:paraId="59964BD6" w14:textId="77777777" w:rsidR="007F7F3C" w:rsidRDefault="007F7F3C" w:rsidP="003F6F00">
            <w:pPr>
              <w:pStyle w:val="TableNumeric"/>
              <w:rPr>
                <w:rtl/>
              </w:rPr>
            </w:pPr>
          </w:p>
        </w:tc>
        <w:tc>
          <w:tcPr>
            <w:tcW w:w="1926" w:type="pct"/>
          </w:tcPr>
          <w:p w14:paraId="48E0381B" w14:textId="103EF053" w:rsidR="007F7F3C" w:rsidRDefault="007F7F3C" w:rsidP="003F6F00">
            <w:pPr>
              <w:pStyle w:val="TableText"/>
              <w:rPr>
                <w:rtl/>
              </w:rPr>
            </w:pPr>
            <w:r>
              <w:rPr>
                <w:rtl/>
              </w:rPr>
              <w:t>משקל</w:t>
            </w:r>
          </w:p>
        </w:tc>
        <w:tc>
          <w:tcPr>
            <w:tcW w:w="1400" w:type="pct"/>
          </w:tcPr>
          <w:p w14:paraId="5CD52D50" w14:textId="77777777" w:rsidR="007F7F3C" w:rsidRDefault="007F7F3C" w:rsidP="003F6F00">
            <w:pPr>
              <w:pStyle w:val="TableText"/>
              <w:rPr>
                <w:rtl/>
              </w:rPr>
            </w:pPr>
          </w:p>
        </w:tc>
        <w:tc>
          <w:tcPr>
            <w:tcW w:w="1359" w:type="pct"/>
          </w:tcPr>
          <w:p w14:paraId="7938372B" w14:textId="77777777" w:rsidR="007F7F3C" w:rsidRDefault="007F7F3C" w:rsidP="003F6F00">
            <w:pPr>
              <w:pStyle w:val="TableText"/>
              <w:rPr>
                <w:rtl/>
              </w:rPr>
            </w:pPr>
          </w:p>
        </w:tc>
      </w:tr>
      <w:tr w:rsidR="007F7F3C" w14:paraId="6FE205E0" w14:textId="77777777" w:rsidTr="007F7F3C">
        <w:tc>
          <w:tcPr>
            <w:tcW w:w="315" w:type="pct"/>
          </w:tcPr>
          <w:p w14:paraId="661E0EA7" w14:textId="77777777" w:rsidR="007F7F3C" w:rsidRDefault="007F7F3C" w:rsidP="003F6F00">
            <w:pPr>
              <w:pStyle w:val="TableNumeric"/>
              <w:rPr>
                <w:rtl/>
              </w:rPr>
            </w:pPr>
          </w:p>
        </w:tc>
        <w:tc>
          <w:tcPr>
            <w:tcW w:w="1926" w:type="pct"/>
          </w:tcPr>
          <w:p w14:paraId="0756D3B8" w14:textId="75E8269B" w:rsidR="007F7F3C" w:rsidRDefault="007F7F3C" w:rsidP="003F6F00">
            <w:pPr>
              <w:pStyle w:val="TableText"/>
              <w:rPr>
                <w:rtl/>
              </w:rPr>
            </w:pPr>
            <w:r>
              <w:rPr>
                <w:rtl/>
              </w:rPr>
              <w:t>מידות</w:t>
            </w:r>
          </w:p>
        </w:tc>
        <w:tc>
          <w:tcPr>
            <w:tcW w:w="1400" w:type="pct"/>
          </w:tcPr>
          <w:p w14:paraId="2904E6BA" w14:textId="77777777" w:rsidR="007F7F3C" w:rsidRDefault="007F7F3C" w:rsidP="003F6F00">
            <w:pPr>
              <w:pStyle w:val="TableText"/>
              <w:rPr>
                <w:rtl/>
              </w:rPr>
            </w:pPr>
          </w:p>
        </w:tc>
        <w:tc>
          <w:tcPr>
            <w:tcW w:w="1359" w:type="pct"/>
          </w:tcPr>
          <w:p w14:paraId="3C143FD8" w14:textId="1B124A84" w:rsidR="007F7F3C" w:rsidRDefault="007F7F3C" w:rsidP="003F6F00">
            <w:pPr>
              <w:pStyle w:val="TableText"/>
              <w:rPr>
                <w:rtl/>
              </w:rPr>
            </w:pPr>
            <w:r>
              <w:t>W</w:t>
            </w:r>
            <w:r w:rsidR="000F41C7">
              <w:t xml:space="preserve"> </w:t>
            </w:r>
            <w:r>
              <w:t>D</w:t>
            </w:r>
            <w:r w:rsidR="000F41C7">
              <w:t xml:space="preserve"> </w:t>
            </w:r>
            <w:r>
              <w:t>H</w:t>
            </w:r>
          </w:p>
        </w:tc>
      </w:tr>
      <w:tr w:rsidR="007F7F3C" w14:paraId="0298C7AA" w14:textId="77777777" w:rsidTr="007F7F3C">
        <w:tc>
          <w:tcPr>
            <w:tcW w:w="315" w:type="pct"/>
          </w:tcPr>
          <w:p w14:paraId="6AFFBDA2" w14:textId="77777777" w:rsidR="007F7F3C" w:rsidRDefault="007F7F3C" w:rsidP="003F6F00">
            <w:pPr>
              <w:pStyle w:val="TableNumeric"/>
              <w:rPr>
                <w:rtl/>
              </w:rPr>
            </w:pPr>
          </w:p>
        </w:tc>
        <w:tc>
          <w:tcPr>
            <w:tcW w:w="1926" w:type="pct"/>
          </w:tcPr>
          <w:p w14:paraId="4D085C5C" w14:textId="64CC2BEE" w:rsidR="007F7F3C" w:rsidRDefault="007F7F3C" w:rsidP="001C4717">
            <w:pPr>
              <w:pStyle w:val="TableText"/>
              <w:rPr>
                <w:rtl/>
              </w:rPr>
            </w:pPr>
            <w:r>
              <w:rPr>
                <w:rtl/>
              </w:rPr>
              <w:t xml:space="preserve">הספק </w:t>
            </w:r>
            <w:r w:rsidR="001C4717">
              <w:t>k</w:t>
            </w:r>
            <w:r>
              <w:t>VA</w:t>
            </w:r>
          </w:p>
        </w:tc>
        <w:tc>
          <w:tcPr>
            <w:tcW w:w="1400" w:type="pct"/>
          </w:tcPr>
          <w:p w14:paraId="54CC042C" w14:textId="77777777" w:rsidR="007F7F3C" w:rsidRDefault="007F7F3C" w:rsidP="003F6F00">
            <w:pPr>
              <w:pStyle w:val="TableText"/>
              <w:rPr>
                <w:rtl/>
              </w:rPr>
            </w:pPr>
            <w:r>
              <w:t>150</w:t>
            </w:r>
          </w:p>
        </w:tc>
        <w:tc>
          <w:tcPr>
            <w:tcW w:w="1359" w:type="pct"/>
          </w:tcPr>
          <w:p w14:paraId="31C8E227" w14:textId="77777777" w:rsidR="007F7F3C" w:rsidRDefault="007F7F3C" w:rsidP="003F6F00">
            <w:pPr>
              <w:pStyle w:val="TableText"/>
              <w:rPr>
                <w:rtl/>
              </w:rPr>
            </w:pPr>
          </w:p>
        </w:tc>
      </w:tr>
      <w:tr w:rsidR="007F7F3C" w14:paraId="6D69574C" w14:textId="77777777" w:rsidTr="007F7F3C">
        <w:tc>
          <w:tcPr>
            <w:tcW w:w="315" w:type="pct"/>
          </w:tcPr>
          <w:p w14:paraId="50F7432F" w14:textId="77777777" w:rsidR="007F7F3C" w:rsidRDefault="007F7F3C" w:rsidP="003F6F00">
            <w:pPr>
              <w:pStyle w:val="TableNumeric"/>
              <w:rPr>
                <w:rtl/>
              </w:rPr>
            </w:pPr>
          </w:p>
        </w:tc>
        <w:tc>
          <w:tcPr>
            <w:tcW w:w="1926" w:type="pct"/>
          </w:tcPr>
          <w:p w14:paraId="3A3081E6" w14:textId="701AD8AC" w:rsidR="007F7F3C" w:rsidRDefault="007F7F3C" w:rsidP="003F6F00">
            <w:pPr>
              <w:pStyle w:val="TableText"/>
              <w:rPr>
                <w:rtl/>
              </w:rPr>
            </w:pPr>
            <w:r>
              <w:rPr>
                <w:rtl/>
              </w:rPr>
              <w:t xml:space="preserve">הספק </w:t>
            </w:r>
            <w:r>
              <w:t>kW</w:t>
            </w:r>
          </w:p>
        </w:tc>
        <w:tc>
          <w:tcPr>
            <w:tcW w:w="1400" w:type="pct"/>
          </w:tcPr>
          <w:p w14:paraId="71F436C9" w14:textId="77777777" w:rsidR="007F7F3C" w:rsidRDefault="007F7F3C" w:rsidP="003F6F00">
            <w:pPr>
              <w:pStyle w:val="TableText"/>
              <w:rPr>
                <w:rtl/>
              </w:rPr>
            </w:pPr>
            <w:r>
              <w:t>120</w:t>
            </w:r>
          </w:p>
        </w:tc>
        <w:tc>
          <w:tcPr>
            <w:tcW w:w="1359" w:type="pct"/>
          </w:tcPr>
          <w:p w14:paraId="40E6B2E2" w14:textId="77777777" w:rsidR="007F7F3C" w:rsidRDefault="007F7F3C" w:rsidP="003F6F00">
            <w:pPr>
              <w:pStyle w:val="TableText"/>
              <w:rPr>
                <w:rtl/>
              </w:rPr>
            </w:pPr>
          </w:p>
        </w:tc>
      </w:tr>
      <w:tr w:rsidR="007F7F3C" w14:paraId="7B30A4EC" w14:textId="77777777" w:rsidTr="007F7F3C">
        <w:tc>
          <w:tcPr>
            <w:tcW w:w="315" w:type="pct"/>
          </w:tcPr>
          <w:p w14:paraId="7F10665E" w14:textId="77777777" w:rsidR="007F7F3C" w:rsidRDefault="007F7F3C" w:rsidP="003F6F00">
            <w:pPr>
              <w:pStyle w:val="TableNumeric"/>
              <w:rPr>
                <w:rtl/>
              </w:rPr>
            </w:pPr>
          </w:p>
        </w:tc>
        <w:tc>
          <w:tcPr>
            <w:tcW w:w="1926" w:type="pct"/>
          </w:tcPr>
          <w:p w14:paraId="7D46FE95" w14:textId="38D92FED" w:rsidR="007F7F3C" w:rsidRDefault="007F7F3C" w:rsidP="003F6F00">
            <w:pPr>
              <w:pStyle w:val="TableText"/>
              <w:rPr>
                <w:rtl/>
              </w:rPr>
            </w:pPr>
            <w:r>
              <w:rPr>
                <w:rtl/>
              </w:rPr>
              <w:t>מתח כניסה + גבולות</w:t>
            </w:r>
          </w:p>
        </w:tc>
        <w:tc>
          <w:tcPr>
            <w:tcW w:w="1400" w:type="pct"/>
          </w:tcPr>
          <w:p w14:paraId="27A1A3A0" w14:textId="77777777" w:rsidR="007F7F3C" w:rsidRDefault="007F7F3C" w:rsidP="003F6F00">
            <w:pPr>
              <w:pStyle w:val="TableText"/>
            </w:pPr>
            <w:r>
              <w:t>400v±10%</w:t>
            </w:r>
          </w:p>
        </w:tc>
        <w:tc>
          <w:tcPr>
            <w:tcW w:w="1359" w:type="pct"/>
          </w:tcPr>
          <w:p w14:paraId="7F0EF096" w14:textId="77777777" w:rsidR="007F7F3C" w:rsidRDefault="007F7F3C" w:rsidP="003F6F00">
            <w:pPr>
              <w:pStyle w:val="TableText"/>
              <w:rPr>
                <w:rtl/>
              </w:rPr>
            </w:pPr>
          </w:p>
        </w:tc>
      </w:tr>
      <w:tr w:rsidR="007F7F3C" w14:paraId="1D7B8AE7" w14:textId="77777777" w:rsidTr="007F7F3C">
        <w:tc>
          <w:tcPr>
            <w:tcW w:w="315" w:type="pct"/>
          </w:tcPr>
          <w:p w14:paraId="736616CD" w14:textId="77777777" w:rsidR="007F7F3C" w:rsidRDefault="007F7F3C" w:rsidP="003F6F00">
            <w:pPr>
              <w:pStyle w:val="TableNumeric"/>
              <w:rPr>
                <w:rtl/>
              </w:rPr>
            </w:pPr>
          </w:p>
        </w:tc>
        <w:tc>
          <w:tcPr>
            <w:tcW w:w="1926" w:type="pct"/>
          </w:tcPr>
          <w:p w14:paraId="1433EA72" w14:textId="6E2A3260" w:rsidR="007F7F3C" w:rsidRDefault="003F6F00" w:rsidP="003F6F00">
            <w:pPr>
              <w:pStyle w:val="TableText"/>
              <w:rPr>
                <w:rtl/>
              </w:rPr>
            </w:pPr>
            <w:r>
              <w:rPr>
                <w:rtl/>
              </w:rPr>
              <w:t>נצילות מטען</w:t>
            </w:r>
          </w:p>
        </w:tc>
        <w:tc>
          <w:tcPr>
            <w:tcW w:w="1400" w:type="pct"/>
          </w:tcPr>
          <w:p w14:paraId="26B5E2DE" w14:textId="77777777" w:rsidR="007F7F3C" w:rsidRDefault="007F7F3C" w:rsidP="003F6F00">
            <w:pPr>
              <w:pStyle w:val="TableText"/>
              <w:rPr>
                <w:rtl/>
              </w:rPr>
            </w:pPr>
          </w:p>
        </w:tc>
        <w:tc>
          <w:tcPr>
            <w:tcW w:w="1359" w:type="pct"/>
          </w:tcPr>
          <w:p w14:paraId="2ACD351E" w14:textId="77777777" w:rsidR="007F7F3C" w:rsidRDefault="007F7F3C" w:rsidP="003F6F00">
            <w:pPr>
              <w:pStyle w:val="TableText"/>
              <w:rPr>
                <w:rtl/>
              </w:rPr>
            </w:pPr>
          </w:p>
        </w:tc>
      </w:tr>
      <w:tr w:rsidR="007F7F3C" w14:paraId="1AD149F1" w14:textId="77777777" w:rsidTr="007F7F3C">
        <w:tc>
          <w:tcPr>
            <w:tcW w:w="315" w:type="pct"/>
          </w:tcPr>
          <w:p w14:paraId="57E0DD7F" w14:textId="77777777" w:rsidR="007F7F3C" w:rsidRDefault="007F7F3C" w:rsidP="003F6F00">
            <w:pPr>
              <w:pStyle w:val="TableNumeric"/>
              <w:rPr>
                <w:rtl/>
              </w:rPr>
            </w:pPr>
          </w:p>
        </w:tc>
        <w:tc>
          <w:tcPr>
            <w:tcW w:w="1926" w:type="pct"/>
          </w:tcPr>
          <w:p w14:paraId="278C92F1" w14:textId="2E85A392" w:rsidR="007F7F3C" w:rsidRDefault="007F7F3C" w:rsidP="003F6F00">
            <w:pPr>
              <w:pStyle w:val="TableText"/>
              <w:rPr>
                <w:rtl/>
              </w:rPr>
            </w:pPr>
            <w:r>
              <w:rPr>
                <w:rtl/>
              </w:rPr>
              <w:t>מקדם הספק כניסה</w:t>
            </w:r>
          </w:p>
        </w:tc>
        <w:tc>
          <w:tcPr>
            <w:tcW w:w="1400" w:type="pct"/>
          </w:tcPr>
          <w:p w14:paraId="56EDE4EA" w14:textId="77777777" w:rsidR="007F7F3C" w:rsidRDefault="007F7F3C" w:rsidP="003F6F00">
            <w:pPr>
              <w:pStyle w:val="TableText"/>
              <w:rPr>
                <w:rtl/>
              </w:rPr>
            </w:pPr>
            <w:r>
              <w:rPr>
                <w:rtl/>
              </w:rPr>
              <w:t>0.9</w:t>
            </w:r>
            <w:r>
              <w:rPr>
                <w:rFonts w:hint="cs"/>
                <w:rtl/>
              </w:rPr>
              <w:t>5</w:t>
            </w:r>
          </w:p>
        </w:tc>
        <w:tc>
          <w:tcPr>
            <w:tcW w:w="1359" w:type="pct"/>
          </w:tcPr>
          <w:p w14:paraId="7F73DC24" w14:textId="77777777" w:rsidR="007F7F3C" w:rsidRDefault="007F7F3C" w:rsidP="003F6F00">
            <w:pPr>
              <w:pStyle w:val="TableText"/>
              <w:rPr>
                <w:rtl/>
              </w:rPr>
            </w:pPr>
          </w:p>
        </w:tc>
      </w:tr>
      <w:tr w:rsidR="007F7F3C" w14:paraId="43A58085" w14:textId="77777777" w:rsidTr="007F7F3C">
        <w:tc>
          <w:tcPr>
            <w:tcW w:w="315" w:type="pct"/>
          </w:tcPr>
          <w:p w14:paraId="19141147" w14:textId="77777777" w:rsidR="007F7F3C" w:rsidRDefault="007F7F3C" w:rsidP="003F6F00">
            <w:pPr>
              <w:pStyle w:val="TableNumeric"/>
              <w:rPr>
                <w:rtl/>
              </w:rPr>
            </w:pPr>
          </w:p>
        </w:tc>
        <w:tc>
          <w:tcPr>
            <w:tcW w:w="1926" w:type="pct"/>
          </w:tcPr>
          <w:p w14:paraId="6A0E5593" w14:textId="689E3996" w:rsidR="007F7F3C" w:rsidRDefault="007F7F3C" w:rsidP="003F6F00">
            <w:pPr>
              <w:pStyle w:val="TableText"/>
              <w:rPr>
                <w:rtl/>
              </w:rPr>
            </w:pPr>
            <w:r>
              <w:rPr>
                <w:rtl/>
              </w:rPr>
              <w:t>מתח יציאה גבולית</w:t>
            </w:r>
          </w:p>
        </w:tc>
        <w:tc>
          <w:tcPr>
            <w:tcW w:w="1400" w:type="pct"/>
          </w:tcPr>
          <w:p w14:paraId="42F5DCFE" w14:textId="77777777" w:rsidR="007F7F3C" w:rsidRDefault="007F7F3C" w:rsidP="003F6F00">
            <w:pPr>
              <w:pStyle w:val="TableText"/>
              <w:rPr>
                <w:rtl/>
              </w:rPr>
            </w:pPr>
            <w:r>
              <w:t>V</w:t>
            </w:r>
            <w:r>
              <w:rPr>
                <w:rtl/>
              </w:rPr>
              <w:t xml:space="preserve"> 400</w:t>
            </w:r>
          </w:p>
        </w:tc>
        <w:tc>
          <w:tcPr>
            <w:tcW w:w="1359" w:type="pct"/>
          </w:tcPr>
          <w:p w14:paraId="6D2BC806" w14:textId="77777777" w:rsidR="007F7F3C" w:rsidRDefault="007F7F3C" w:rsidP="003F6F00">
            <w:pPr>
              <w:pStyle w:val="TableText"/>
              <w:rPr>
                <w:rtl/>
              </w:rPr>
            </w:pPr>
          </w:p>
        </w:tc>
      </w:tr>
      <w:tr w:rsidR="007F7F3C" w14:paraId="6063F7D8" w14:textId="77777777" w:rsidTr="007F7F3C">
        <w:tc>
          <w:tcPr>
            <w:tcW w:w="315" w:type="pct"/>
          </w:tcPr>
          <w:p w14:paraId="1A067A06" w14:textId="77777777" w:rsidR="007F7F3C" w:rsidRDefault="007F7F3C" w:rsidP="003F6F00">
            <w:pPr>
              <w:pStyle w:val="TableNumeric"/>
              <w:rPr>
                <w:rtl/>
              </w:rPr>
            </w:pPr>
          </w:p>
        </w:tc>
        <w:tc>
          <w:tcPr>
            <w:tcW w:w="1926" w:type="pct"/>
          </w:tcPr>
          <w:p w14:paraId="3F404F59" w14:textId="6CBC90E3" w:rsidR="007F7F3C" w:rsidRDefault="007F7F3C" w:rsidP="003F6F00">
            <w:pPr>
              <w:pStyle w:val="TableText"/>
              <w:rPr>
                <w:rtl/>
              </w:rPr>
            </w:pPr>
            <w:r>
              <w:rPr>
                <w:rtl/>
              </w:rPr>
              <w:t xml:space="preserve">עיוות מתח ל 100% עומס לינארי </w:t>
            </w:r>
            <w:r>
              <w:t>THDU)</w:t>
            </w:r>
            <w:r>
              <w:rPr>
                <w:rtl/>
              </w:rPr>
              <w:t>)מוצא.</w:t>
            </w:r>
          </w:p>
        </w:tc>
        <w:tc>
          <w:tcPr>
            <w:tcW w:w="1400" w:type="pct"/>
          </w:tcPr>
          <w:p w14:paraId="2130EBCA" w14:textId="77777777" w:rsidR="007F7F3C" w:rsidRDefault="007F7F3C" w:rsidP="003F6F00">
            <w:pPr>
              <w:pStyle w:val="TableText"/>
              <w:rPr>
                <w:rtl/>
              </w:rPr>
            </w:pPr>
            <w:r>
              <w:rPr>
                <w:rFonts w:hint="cs"/>
                <w:rtl/>
              </w:rPr>
              <w:t>2</w:t>
            </w:r>
            <w:r>
              <w:rPr>
                <w:rtl/>
              </w:rPr>
              <w:t xml:space="preserve">% </w:t>
            </w:r>
          </w:p>
        </w:tc>
        <w:tc>
          <w:tcPr>
            <w:tcW w:w="1359" w:type="pct"/>
          </w:tcPr>
          <w:p w14:paraId="6CD271C8" w14:textId="77777777" w:rsidR="007F7F3C" w:rsidRDefault="007F7F3C" w:rsidP="003F6F00">
            <w:pPr>
              <w:pStyle w:val="TableText"/>
              <w:rPr>
                <w:rtl/>
              </w:rPr>
            </w:pPr>
          </w:p>
        </w:tc>
      </w:tr>
      <w:tr w:rsidR="007F7F3C" w14:paraId="02610920" w14:textId="77777777" w:rsidTr="007F7F3C">
        <w:tc>
          <w:tcPr>
            <w:tcW w:w="315" w:type="pct"/>
          </w:tcPr>
          <w:p w14:paraId="352A4D35" w14:textId="77777777" w:rsidR="007F7F3C" w:rsidRDefault="007F7F3C" w:rsidP="003F6F00">
            <w:pPr>
              <w:pStyle w:val="TableNumeric"/>
              <w:rPr>
                <w:rtl/>
              </w:rPr>
            </w:pPr>
          </w:p>
        </w:tc>
        <w:tc>
          <w:tcPr>
            <w:tcW w:w="1926" w:type="pct"/>
          </w:tcPr>
          <w:p w14:paraId="762812C6" w14:textId="38732E4D" w:rsidR="007F7F3C" w:rsidRDefault="003F6F00" w:rsidP="003F6F00">
            <w:pPr>
              <w:pStyle w:val="TableText"/>
              <w:rPr>
                <w:rtl/>
              </w:rPr>
            </w:pPr>
            <w:r>
              <w:rPr>
                <w:rtl/>
              </w:rPr>
              <w:t xml:space="preserve">עיוות מתח ל 100% עומס לא לינארי </w:t>
            </w:r>
            <w:r w:rsidR="007F7F3C">
              <w:t>THDU)</w:t>
            </w:r>
            <w:r>
              <w:rPr>
                <w:rtl/>
              </w:rPr>
              <w:t>)מוצא.</w:t>
            </w:r>
          </w:p>
        </w:tc>
        <w:tc>
          <w:tcPr>
            <w:tcW w:w="1400" w:type="pct"/>
          </w:tcPr>
          <w:p w14:paraId="7A65390D" w14:textId="77777777" w:rsidR="007F7F3C" w:rsidRDefault="007F7F3C" w:rsidP="003F6F00">
            <w:pPr>
              <w:pStyle w:val="TableText"/>
              <w:rPr>
                <w:rtl/>
              </w:rPr>
            </w:pPr>
            <w:r>
              <w:rPr>
                <w:rtl/>
              </w:rPr>
              <w:t>3%</w:t>
            </w:r>
          </w:p>
        </w:tc>
        <w:tc>
          <w:tcPr>
            <w:tcW w:w="1359" w:type="pct"/>
          </w:tcPr>
          <w:p w14:paraId="184AA322" w14:textId="77777777" w:rsidR="007F7F3C" w:rsidRDefault="007F7F3C" w:rsidP="003F6F00">
            <w:pPr>
              <w:pStyle w:val="TableText"/>
              <w:rPr>
                <w:rtl/>
              </w:rPr>
            </w:pPr>
          </w:p>
        </w:tc>
      </w:tr>
      <w:tr w:rsidR="007F7F3C" w14:paraId="6E640D11" w14:textId="77777777" w:rsidTr="007F7F3C">
        <w:tc>
          <w:tcPr>
            <w:tcW w:w="315" w:type="pct"/>
          </w:tcPr>
          <w:p w14:paraId="721D91EB" w14:textId="77777777" w:rsidR="007F7F3C" w:rsidRDefault="007F7F3C" w:rsidP="003F6F00">
            <w:pPr>
              <w:pStyle w:val="TableNumeric"/>
              <w:rPr>
                <w:rtl/>
              </w:rPr>
            </w:pPr>
          </w:p>
        </w:tc>
        <w:tc>
          <w:tcPr>
            <w:tcW w:w="1926" w:type="pct"/>
          </w:tcPr>
          <w:p w14:paraId="5FA7C5D3" w14:textId="32E0B8C8" w:rsidR="007F7F3C" w:rsidRDefault="007F7F3C" w:rsidP="003F6F00">
            <w:pPr>
              <w:pStyle w:val="TableText"/>
              <w:rPr>
                <w:rtl/>
              </w:rPr>
            </w:pPr>
            <w:r>
              <w:rPr>
                <w:rtl/>
              </w:rPr>
              <w:t>נצילות מערכת 100%</w:t>
            </w:r>
          </w:p>
        </w:tc>
        <w:tc>
          <w:tcPr>
            <w:tcW w:w="1400" w:type="pct"/>
          </w:tcPr>
          <w:p w14:paraId="425D0825" w14:textId="77777777" w:rsidR="007F7F3C" w:rsidRDefault="007F7F3C" w:rsidP="003F6F00">
            <w:pPr>
              <w:pStyle w:val="TableText"/>
              <w:rPr>
                <w:rtl/>
              </w:rPr>
            </w:pPr>
          </w:p>
        </w:tc>
        <w:tc>
          <w:tcPr>
            <w:tcW w:w="1359" w:type="pct"/>
          </w:tcPr>
          <w:p w14:paraId="060E51C8" w14:textId="77777777" w:rsidR="007F7F3C" w:rsidRDefault="007F7F3C" w:rsidP="003F6F00">
            <w:pPr>
              <w:pStyle w:val="TableText"/>
              <w:rPr>
                <w:rtl/>
              </w:rPr>
            </w:pPr>
          </w:p>
        </w:tc>
      </w:tr>
      <w:tr w:rsidR="007F7F3C" w14:paraId="2E8878F0" w14:textId="77777777" w:rsidTr="007F7F3C">
        <w:tc>
          <w:tcPr>
            <w:tcW w:w="315" w:type="pct"/>
          </w:tcPr>
          <w:p w14:paraId="3B88819A" w14:textId="77777777" w:rsidR="007F7F3C" w:rsidRDefault="007F7F3C" w:rsidP="003F6F00">
            <w:pPr>
              <w:pStyle w:val="TableNumeric"/>
              <w:rPr>
                <w:rtl/>
              </w:rPr>
            </w:pPr>
          </w:p>
        </w:tc>
        <w:tc>
          <w:tcPr>
            <w:tcW w:w="1926" w:type="pct"/>
          </w:tcPr>
          <w:p w14:paraId="0F5633D9" w14:textId="7373C63A" w:rsidR="007F7F3C" w:rsidRDefault="007F7F3C" w:rsidP="003F6F00">
            <w:pPr>
              <w:pStyle w:val="TableText"/>
              <w:rPr>
                <w:rtl/>
              </w:rPr>
            </w:pPr>
            <w:r>
              <w:rPr>
                <w:rtl/>
              </w:rPr>
              <w:t>נצילות מערכת 50%</w:t>
            </w:r>
          </w:p>
        </w:tc>
        <w:tc>
          <w:tcPr>
            <w:tcW w:w="1400" w:type="pct"/>
          </w:tcPr>
          <w:p w14:paraId="790FCA3F" w14:textId="77777777" w:rsidR="007F7F3C" w:rsidRDefault="007F7F3C" w:rsidP="003F6F00">
            <w:pPr>
              <w:pStyle w:val="TableText"/>
              <w:rPr>
                <w:rtl/>
              </w:rPr>
            </w:pPr>
          </w:p>
        </w:tc>
        <w:tc>
          <w:tcPr>
            <w:tcW w:w="1359" w:type="pct"/>
          </w:tcPr>
          <w:p w14:paraId="6DCEB87D" w14:textId="77777777" w:rsidR="007F7F3C" w:rsidRDefault="007F7F3C" w:rsidP="003F6F00">
            <w:pPr>
              <w:pStyle w:val="TableText"/>
              <w:rPr>
                <w:rtl/>
              </w:rPr>
            </w:pPr>
          </w:p>
        </w:tc>
      </w:tr>
      <w:tr w:rsidR="007F7F3C" w14:paraId="56F9CDB6" w14:textId="77777777" w:rsidTr="007F7F3C">
        <w:tc>
          <w:tcPr>
            <w:tcW w:w="315" w:type="pct"/>
          </w:tcPr>
          <w:p w14:paraId="10015C02" w14:textId="77777777" w:rsidR="007F7F3C" w:rsidRDefault="007F7F3C" w:rsidP="003F6F00">
            <w:pPr>
              <w:pStyle w:val="TableNumeric"/>
              <w:rPr>
                <w:rtl/>
              </w:rPr>
            </w:pPr>
          </w:p>
        </w:tc>
        <w:tc>
          <w:tcPr>
            <w:tcW w:w="1926" w:type="pct"/>
          </w:tcPr>
          <w:p w14:paraId="44946DD2" w14:textId="25CD0218" w:rsidR="007F7F3C" w:rsidRDefault="007F7F3C" w:rsidP="003F6F00">
            <w:pPr>
              <w:pStyle w:val="TableText"/>
              <w:rPr>
                <w:rtl/>
              </w:rPr>
            </w:pPr>
            <w:r>
              <w:rPr>
                <w:rtl/>
              </w:rPr>
              <w:t>רמת רעש</w:t>
            </w:r>
          </w:p>
        </w:tc>
        <w:tc>
          <w:tcPr>
            <w:tcW w:w="1400" w:type="pct"/>
          </w:tcPr>
          <w:p w14:paraId="0D45FAF1" w14:textId="77777777" w:rsidR="007F7F3C" w:rsidRDefault="007F7F3C" w:rsidP="003F6F00">
            <w:pPr>
              <w:pStyle w:val="TableText"/>
              <w:rPr>
                <w:rtl/>
              </w:rPr>
            </w:pPr>
            <w:r>
              <w:t>DB</w:t>
            </w:r>
            <w:r>
              <w:rPr>
                <w:rtl/>
              </w:rPr>
              <w:t xml:space="preserve"> </w:t>
            </w:r>
            <w:r>
              <w:t>75</w:t>
            </w:r>
          </w:p>
        </w:tc>
        <w:tc>
          <w:tcPr>
            <w:tcW w:w="1359" w:type="pct"/>
          </w:tcPr>
          <w:p w14:paraId="50B8A75F" w14:textId="77777777" w:rsidR="007F7F3C" w:rsidRDefault="007F7F3C" w:rsidP="003F6F00">
            <w:pPr>
              <w:pStyle w:val="TableText"/>
              <w:rPr>
                <w:rtl/>
              </w:rPr>
            </w:pPr>
          </w:p>
        </w:tc>
      </w:tr>
      <w:tr w:rsidR="007F7F3C" w14:paraId="2CF12F0F" w14:textId="77777777" w:rsidTr="007F7F3C">
        <w:tc>
          <w:tcPr>
            <w:tcW w:w="315" w:type="pct"/>
          </w:tcPr>
          <w:p w14:paraId="11386AAC" w14:textId="77777777" w:rsidR="007F7F3C" w:rsidRDefault="007F7F3C" w:rsidP="003F6F00">
            <w:pPr>
              <w:pStyle w:val="TableNumeric"/>
              <w:rPr>
                <w:rtl/>
              </w:rPr>
            </w:pPr>
          </w:p>
        </w:tc>
        <w:tc>
          <w:tcPr>
            <w:tcW w:w="1926" w:type="pct"/>
          </w:tcPr>
          <w:p w14:paraId="4855B607" w14:textId="3EF80E2F" w:rsidR="007F7F3C" w:rsidRDefault="007F7F3C" w:rsidP="003F6F00">
            <w:pPr>
              <w:pStyle w:val="TableText"/>
              <w:rPr>
                <w:rtl/>
              </w:rPr>
            </w:pPr>
            <w:r>
              <w:rPr>
                <w:rtl/>
              </w:rPr>
              <w:t>עומס יתר 1</w:t>
            </w:r>
            <w:r>
              <w:rPr>
                <w:rFonts w:hint="cs"/>
                <w:rtl/>
              </w:rPr>
              <w:t>10</w:t>
            </w:r>
            <w:r w:rsidR="003F6F00">
              <w:rPr>
                <w:rtl/>
              </w:rPr>
              <w:t>%</w:t>
            </w:r>
          </w:p>
        </w:tc>
        <w:tc>
          <w:tcPr>
            <w:tcW w:w="1400" w:type="pct"/>
          </w:tcPr>
          <w:p w14:paraId="1B350E80" w14:textId="7099931D" w:rsidR="007F7F3C" w:rsidRDefault="007F7F3C" w:rsidP="003F6F00">
            <w:pPr>
              <w:pStyle w:val="TableText"/>
              <w:rPr>
                <w:rtl/>
              </w:rPr>
            </w:pPr>
            <w:r>
              <w:t>Min</w:t>
            </w:r>
            <w:r w:rsidR="003F6F00">
              <w:rPr>
                <w:rtl/>
              </w:rPr>
              <w:t xml:space="preserve"> 10</w:t>
            </w:r>
          </w:p>
        </w:tc>
        <w:tc>
          <w:tcPr>
            <w:tcW w:w="1359" w:type="pct"/>
          </w:tcPr>
          <w:p w14:paraId="5D7A03D0" w14:textId="77777777" w:rsidR="007F7F3C" w:rsidRDefault="007F7F3C" w:rsidP="003F6F00">
            <w:pPr>
              <w:pStyle w:val="TableText"/>
              <w:rPr>
                <w:rtl/>
              </w:rPr>
            </w:pPr>
          </w:p>
        </w:tc>
      </w:tr>
      <w:tr w:rsidR="007F7F3C" w14:paraId="2E6B6AAB" w14:textId="77777777" w:rsidTr="007F7F3C">
        <w:tc>
          <w:tcPr>
            <w:tcW w:w="315" w:type="pct"/>
          </w:tcPr>
          <w:p w14:paraId="6FD71C3A" w14:textId="77777777" w:rsidR="007F7F3C" w:rsidRDefault="007F7F3C" w:rsidP="003F6F00">
            <w:pPr>
              <w:pStyle w:val="TableNumeric"/>
              <w:rPr>
                <w:rtl/>
              </w:rPr>
            </w:pPr>
          </w:p>
        </w:tc>
        <w:tc>
          <w:tcPr>
            <w:tcW w:w="1926" w:type="pct"/>
          </w:tcPr>
          <w:p w14:paraId="3BA72CE3" w14:textId="4D44F179" w:rsidR="007F7F3C" w:rsidRDefault="007F7F3C" w:rsidP="003F6F00">
            <w:pPr>
              <w:pStyle w:val="TableText"/>
              <w:rPr>
                <w:rtl/>
              </w:rPr>
            </w:pPr>
            <w:r>
              <w:rPr>
                <w:rtl/>
              </w:rPr>
              <w:t>תקנים 4 - 146</w:t>
            </w:r>
            <w:r>
              <w:t>60</w:t>
            </w:r>
            <w:r>
              <w:rPr>
                <w:rtl/>
              </w:rPr>
              <w:t xml:space="preserve"> </w:t>
            </w:r>
            <w:r>
              <w:t>IEC</w:t>
            </w:r>
          </w:p>
        </w:tc>
        <w:tc>
          <w:tcPr>
            <w:tcW w:w="1400" w:type="pct"/>
          </w:tcPr>
          <w:p w14:paraId="1771E386" w14:textId="3BC5390A" w:rsidR="007F7F3C" w:rsidRDefault="003F6F00" w:rsidP="003F6F00">
            <w:pPr>
              <w:pStyle w:val="TableText"/>
              <w:rPr>
                <w:rtl/>
              </w:rPr>
            </w:pPr>
            <w:r>
              <w:rPr>
                <w:rtl/>
              </w:rPr>
              <w:t>יש</w:t>
            </w:r>
          </w:p>
        </w:tc>
        <w:tc>
          <w:tcPr>
            <w:tcW w:w="1359" w:type="pct"/>
          </w:tcPr>
          <w:p w14:paraId="0732441B" w14:textId="77777777" w:rsidR="007F7F3C" w:rsidRDefault="007F7F3C" w:rsidP="003F6F00">
            <w:pPr>
              <w:pStyle w:val="TableText"/>
              <w:rPr>
                <w:rtl/>
              </w:rPr>
            </w:pPr>
          </w:p>
        </w:tc>
      </w:tr>
      <w:tr w:rsidR="007F7F3C" w14:paraId="2CCF0CDD" w14:textId="77777777" w:rsidTr="007F7F3C">
        <w:tc>
          <w:tcPr>
            <w:tcW w:w="315" w:type="pct"/>
          </w:tcPr>
          <w:p w14:paraId="2AD8BA52" w14:textId="77777777" w:rsidR="007F7F3C" w:rsidRDefault="007F7F3C" w:rsidP="003F6F00">
            <w:pPr>
              <w:pStyle w:val="TableNumeric"/>
            </w:pPr>
          </w:p>
        </w:tc>
        <w:tc>
          <w:tcPr>
            <w:tcW w:w="1926" w:type="pct"/>
          </w:tcPr>
          <w:p w14:paraId="69E7F810" w14:textId="07BE2CE5" w:rsidR="007F7F3C" w:rsidRDefault="007F7F3C" w:rsidP="001C4717">
            <w:pPr>
              <w:pStyle w:val="TableText"/>
              <w:rPr>
                <w:rtl/>
              </w:rPr>
            </w:pPr>
            <w:r>
              <w:t>MTBF</w:t>
            </w:r>
          </w:p>
        </w:tc>
        <w:tc>
          <w:tcPr>
            <w:tcW w:w="1400" w:type="pct"/>
          </w:tcPr>
          <w:p w14:paraId="032464C5" w14:textId="77777777" w:rsidR="007F7F3C" w:rsidRDefault="007F7F3C" w:rsidP="003F6F00">
            <w:pPr>
              <w:pStyle w:val="TableText"/>
            </w:pPr>
            <w:r>
              <w:rPr>
                <w:rFonts w:hint="cs"/>
                <w:rtl/>
              </w:rPr>
              <w:t>1</w:t>
            </w:r>
            <w:r>
              <w:rPr>
                <w:rtl/>
              </w:rPr>
              <w:t>50,000 שעות</w:t>
            </w:r>
          </w:p>
        </w:tc>
        <w:tc>
          <w:tcPr>
            <w:tcW w:w="1359" w:type="pct"/>
          </w:tcPr>
          <w:p w14:paraId="263A7CB6" w14:textId="77777777" w:rsidR="007F7F3C" w:rsidRDefault="007F7F3C" w:rsidP="003F6F00">
            <w:pPr>
              <w:pStyle w:val="TableText"/>
              <w:rPr>
                <w:rtl/>
              </w:rPr>
            </w:pPr>
          </w:p>
        </w:tc>
      </w:tr>
      <w:tr w:rsidR="007F7F3C" w14:paraId="370DD0D6" w14:textId="77777777" w:rsidTr="007F7F3C">
        <w:tc>
          <w:tcPr>
            <w:tcW w:w="315" w:type="pct"/>
          </w:tcPr>
          <w:p w14:paraId="173FF255" w14:textId="77777777" w:rsidR="007F7F3C" w:rsidRDefault="007F7F3C" w:rsidP="003F6F00">
            <w:pPr>
              <w:pStyle w:val="TableNumeric"/>
            </w:pPr>
          </w:p>
        </w:tc>
        <w:tc>
          <w:tcPr>
            <w:tcW w:w="1926" w:type="pct"/>
          </w:tcPr>
          <w:p w14:paraId="1E2D545A" w14:textId="5770A392" w:rsidR="007F7F3C" w:rsidRDefault="007F7F3C" w:rsidP="003F6F00">
            <w:pPr>
              <w:pStyle w:val="TableText"/>
              <w:rPr>
                <w:rtl/>
              </w:rPr>
            </w:pPr>
            <w:r>
              <w:t>EN50091</w:t>
            </w:r>
          </w:p>
        </w:tc>
        <w:tc>
          <w:tcPr>
            <w:tcW w:w="1400" w:type="pct"/>
          </w:tcPr>
          <w:p w14:paraId="4C09C0E9" w14:textId="1F66160C" w:rsidR="007F7F3C" w:rsidRDefault="003F6F00" w:rsidP="003F6F00">
            <w:pPr>
              <w:pStyle w:val="TableText"/>
              <w:rPr>
                <w:rtl/>
              </w:rPr>
            </w:pPr>
            <w:r>
              <w:rPr>
                <w:rtl/>
              </w:rPr>
              <w:t>חובה להגיש</w:t>
            </w:r>
          </w:p>
        </w:tc>
        <w:tc>
          <w:tcPr>
            <w:tcW w:w="1359" w:type="pct"/>
          </w:tcPr>
          <w:p w14:paraId="2D3A77AC" w14:textId="77777777" w:rsidR="007F7F3C" w:rsidRDefault="007F7F3C" w:rsidP="003F6F00">
            <w:pPr>
              <w:pStyle w:val="TableText"/>
              <w:rPr>
                <w:rtl/>
              </w:rPr>
            </w:pPr>
          </w:p>
        </w:tc>
      </w:tr>
      <w:tr w:rsidR="007F7F3C" w14:paraId="61CCFACC" w14:textId="77777777" w:rsidTr="007F7F3C">
        <w:tc>
          <w:tcPr>
            <w:tcW w:w="315" w:type="pct"/>
          </w:tcPr>
          <w:p w14:paraId="3E220EE1" w14:textId="77777777" w:rsidR="007F7F3C" w:rsidRDefault="007F7F3C" w:rsidP="003F6F00">
            <w:pPr>
              <w:pStyle w:val="TableNumeric"/>
            </w:pPr>
          </w:p>
        </w:tc>
        <w:tc>
          <w:tcPr>
            <w:tcW w:w="1926" w:type="pct"/>
          </w:tcPr>
          <w:p w14:paraId="281162EE" w14:textId="0B4055A3" w:rsidR="007F7F3C" w:rsidRDefault="007F7F3C" w:rsidP="003F6F00">
            <w:pPr>
              <w:pStyle w:val="TableText"/>
              <w:rPr>
                <w:rtl/>
              </w:rPr>
            </w:pPr>
            <w:r>
              <w:t>EN55011A</w:t>
            </w:r>
          </w:p>
        </w:tc>
        <w:tc>
          <w:tcPr>
            <w:tcW w:w="1400" w:type="pct"/>
          </w:tcPr>
          <w:p w14:paraId="3E0D1F59" w14:textId="076AF880" w:rsidR="007F7F3C" w:rsidRDefault="003F6F00" w:rsidP="003F6F00">
            <w:pPr>
              <w:pStyle w:val="TableText"/>
              <w:rPr>
                <w:rtl/>
              </w:rPr>
            </w:pPr>
            <w:r>
              <w:rPr>
                <w:rtl/>
              </w:rPr>
              <w:t>יש</w:t>
            </w:r>
          </w:p>
        </w:tc>
        <w:tc>
          <w:tcPr>
            <w:tcW w:w="1359" w:type="pct"/>
          </w:tcPr>
          <w:p w14:paraId="18787FD6" w14:textId="77777777" w:rsidR="007F7F3C" w:rsidRDefault="007F7F3C" w:rsidP="003F6F00">
            <w:pPr>
              <w:pStyle w:val="TableText"/>
              <w:rPr>
                <w:rtl/>
              </w:rPr>
            </w:pPr>
          </w:p>
        </w:tc>
      </w:tr>
      <w:tr w:rsidR="007F7F3C" w14:paraId="38DD0FEE" w14:textId="77777777" w:rsidTr="007F7F3C">
        <w:tc>
          <w:tcPr>
            <w:tcW w:w="315" w:type="pct"/>
          </w:tcPr>
          <w:p w14:paraId="423F5A9A" w14:textId="77777777" w:rsidR="007F7F3C" w:rsidRDefault="007F7F3C" w:rsidP="003F6F00">
            <w:pPr>
              <w:pStyle w:val="TableNumeric"/>
              <w:rPr>
                <w:rtl/>
              </w:rPr>
            </w:pPr>
          </w:p>
        </w:tc>
        <w:tc>
          <w:tcPr>
            <w:tcW w:w="1926" w:type="pct"/>
          </w:tcPr>
          <w:p w14:paraId="0FBE5DF2" w14:textId="3BA19E36" w:rsidR="007F7F3C" w:rsidRDefault="007F7F3C" w:rsidP="003F6F00">
            <w:pPr>
              <w:pStyle w:val="TableText"/>
              <w:rPr>
                <w:rtl/>
              </w:rPr>
            </w:pPr>
            <w:r>
              <w:rPr>
                <w:rtl/>
              </w:rPr>
              <w:t>מפסק עוקף</w:t>
            </w:r>
            <w:r>
              <w:rPr>
                <w:rFonts w:hint="cs"/>
                <w:rtl/>
              </w:rPr>
              <w:t xml:space="preserve"> סטטי ידני מרכזי.</w:t>
            </w:r>
          </w:p>
        </w:tc>
        <w:tc>
          <w:tcPr>
            <w:tcW w:w="1400" w:type="pct"/>
          </w:tcPr>
          <w:p w14:paraId="1526CDBB" w14:textId="77777777" w:rsidR="007F7F3C" w:rsidRDefault="007F7F3C" w:rsidP="003F6F00">
            <w:pPr>
              <w:pStyle w:val="TableText"/>
              <w:rPr>
                <w:rtl/>
              </w:rPr>
            </w:pPr>
          </w:p>
        </w:tc>
        <w:tc>
          <w:tcPr>
            <w:tcW w:w="1359" w:type="pct"/>
          </w:tcPr>
          <w:p w14:paraId="0CAF36FC" w14:textId="77777777" w:rsidR="007F7F3C" w:rsidRDefault="007F7F3C" w:rsidP="003F6F00">
            <w:pPr>
              <w:pStyle w:val="TableText"/>
              <w:rPr>
                <w:rtl/>
              </w:rPr>
            </w:pPr>
          </w:p>
        </w:tc>
      </w:tr>
      <w:tr w:rsidR="007F7F3C" w14:paraId="714EAD80" w14:textId="77777777" w:rsidTr="007F7F3C">
        <w:tc>
          <w:tcPr>
            <w:tcW w:w="315" w:type="pct"/>
          </w:tcPr>
          <w:p w14:paraId="3DF9F825" w14:textId="77777777" w:rsidR="007F7F3C" w:rsidRDefault="007F7F3C" w:rsidP="003F6F00">
            <w:pPr>
              <w:pStyle w:val="TableNumeric"/>
              <w:rPr>
                <w:rtl/>
              </w:rPr>
            </w:pPr>
          </w:p>
        </w:tc>
        <w:tc>
          <w:tcPr>
            <w:tcW w:w="1926" w:type="pct"/>
          </w:tcPr>
          <w:p w14:paraId="13B8E1A6" w14:textId="0B4ECACC" w:rsidR="007F7F3C" w:rsidRDefault="007F7F3C" w:rsidP="001C4717">
            <w:pPr>
              <w:pStyle w:val="TableText"/>
              <w:rPr>
                <w:rtl/>
              </w:rPr>
            </w:pPr>
            <w:r>
              <w:rPr>
                <w:rtl/>
              </w:rPr>
              <w:t xml:space="preserve">הספק </w:t>
            </w:r>
            <w:r>
              <w:t>150k</w:t>
            </w:r>
            <w:r w:rsidR="001C4717">
              <w:rPr>
                <w:rFonts w:hint="cs"/>
              </w:rPr>
              <w:t>VA</w:t>
            </w:r>
          </w:p>
        </w:tc>
        <w:tc>
          <w:tcPr>
            <w:tcW w:w="1400" w:type="pct"/>
          </w:tcPr>
          <w:p w14:paraId="36B55C05" w14:textId="77777777" w:rsidR="007F7F3C" w:rsidRDefault="007F7F3C" w:rsidP="003F6F00">
            <w:pPr>
              <w:pStyle w:val="TableText"/>
              <w:rPr>
                <w:b/>
                <w:bCs/>
                <w:rtl/>
              </w:rPr>
            </w:pPr>
            <w:r>
              <w:rPr>
                <w:rFonts w:hint="cs"/>
                <w:b/>
                <w:bCs/>
                <w:rtl/>
              </w:rPr>
              <w:t>כן</w:t>
            </w:r>
          </w:p>
        </w:tc>
        <w:tc>
          <w:tcPr>
            <w:tcW w:w="1359" w:type="pct"/>
          </w:tcPr>
          <w:p w14:paraId="669806ED" w14:textId="77777777" w:rsidR="007F7F3C" w:rsidRDefault="007F7F3C" w:rsidP="003F6F00">
            <w:pPr>
              <w:pStyle w:val="TableText"/>
              <w:rPr>
                <w:rtl/>
              </w:rPr>
            </w:pPr>
          </w:p>
        </w:tc>
      </w:tr>
      <w:tr w:rsidR="007F7F3C" w14:paraId="27CAB699" w14:textId="77777777" w:rsidTr="007F7F3C">
        <w:tc>
          <w:tcPr>
            <w:tcW w:w="315" w:type="pct"/>
          </w:tcPr>
          <w:p w14:paraId="69BE1DB7" w14:textId="77777777" w:rsidR="007F7F3C" w:rsidRDefault="007F7F3C" w:rsidP="003F6F00">
            <w:pPr>
              <w:pStyle w:val="TableNumeric"/>
              <w:rPr>
                <w:rtl/>
              </w:rPr>
            </w:pPr>
          </w:p>
        </w:tc>
        <w:tc>
          <w:tcPr>
            <w:tcW w:w="1926" w:type="pct"/>
          </w:tcPr>
          <w:p w14:paraId="72630DEB" w14:textId="39B18167" w:rsidR="007F7F3C" w:rsidRDefault="007F7F3C" w:rsidP="003F6F00">
            <w:pPr>
              <w:pStyle w:val="TableText"/>
              <w:rPr>
                <w:rtl/>
              </w:rPr>
            </w:pPr>
            <w:r>
              <w:rPr>
                <w:rtl/>
              </w:rPr>
              <w:t>מערכת סטטית עומדת בזרם נומינלי ללא הגבלת זמן?</w:t>
            </w:r>
          </w:p>
        </w:tc>
        <w:tc>
          <w:tcPr>
            <w:tcW w:w="1400" w:type="pct"/>
          </w:tcPr>
          <w:p w14:paraId="5D19EB7A" w14:textId="77777777" w:rsidR="007F7F3C" w:rsidRDefault="007F7F3C" w:rsidP="003F6F00">
            <w:pPr>
              <w:pStyle w:val="TableText"/>
              <w:rPr>
                <w:rtl/>
              </w:rPr>
            </w:pPr>
            <w:r>
              <w:rPr>
                <w:rtl/>
              </w:rPr>
              <w:t>כן</w:t>
            </w:r>
          </w:p>
        </w:tc>
        <w:tc>
          <w:tcPr>
            <w:tcW w:w="1359" w:type="pct"/>
          </w:tcPr>
          <w:p w14:paraId="466B91F1" w14:textId="77777777" w:rsidR="007F7F3C" w:rsidRDefault="007F7F3C" w:rsidP="003F6F00">
            <w:pPr>
              <w:pStyle w:val="TableText"/>
              <w:rPr>
                <w:rtl/>
              </w:rPr>
            </w:pPr>
          </w:p>
        </w:tc>
      </w:tr>
      <w:tr w:rsidR="007F7F3C" w14:paraId="0E152F15" w14:textId="77777777" w:rsidTr="007F7F3C">
        <w:tc>
          <w:tcPr>
            <w:tcW w:w="315" w:type="pct"/>
          </w:tcPr>
          <w:p w14:paraId="78422928" w14:textId="77777777" w:rsidR="007F7F3C" w:rsidRDefault="007F7F3C" w:rsidP="003F6F00">
            <w:pPr>
              <w:pStyle w:val="TableNumeric"/>
              <w:rPr>
                <w:rtl/>
              </w:rPr>
            </w:pPr>
          </w:p>
        </w:tc>
        <w:tc>
          <w:tcPr>
            <w:tcW w:w="1926" w:type="pct"/>
          </w:tcPr>
          <w:p w14:paraId="26CBE293" w14:textId="3D86D264" w:rsidR="007F7F3C" w:rsidRDefault="007F7F3C" w:rsidP="003F6F00">
            <w:pPr>
              <w:pStyle w:val="TableText"/>
              <w:rPr>
                <w:rtl/>
              </w:rPr>
            </w:pPr>
            <w:r>
              <w:rPr>
                <w:rtl/>
              </w:rPr>
              <w:t>משתמש במגען או במפסק על מנת לקצר את המערכת הסטטית?</w:t>
            </w:r>
          </w:p>
        </w:tc>
        <w:tc>
          <w:tcPr>
            <w:tcW w:w="1400" w:type="pct"/>
          </w:tcPr>
          <w:p w14:paraId="76BFF6D1" w14:textId="77777777" w:rsidR="007F7F3C" w:rsidRDefault="007F7F3C" w:rsidP="003F6F00">
            <w:pPr>
              <w:pStyle w:val="TableText"/>
              <w:rPr>
                <w:rtl/>
              </w:rPr>
            </w:pPr>
            <w:r>
              <w:rPr>
                <w:rtl/>
              </w:rPr>
              <w:t>לא</w:t>
            </w:r>
          </w:p>
        </w:tc>
        <w:tc>
          <w:tcPr>
            <w:tcW w:w="1359" w:type="pct"/>
          </w:tcPr>
          <w:p w14:paraId="3D6CB2D3" w14:textId="77777777" w:rsidR="007F7F3C" w:rsidRDefault="007F7F3C" w:rsidP="003F6F00">
            <w:pPr>
              <w:pStyle w:val="TableText"/>
              <w:rPr>
                <w:rtl/>
              </w:rPr>
            </w:pPr>
          </w:p>
        </w:tc>
      </w:tr>
      <w:tr w:rsidR="007F7F3C" w14:paraId="58C37F8E" w14:textId="77777777" w:rsidTr="007F7F3C">
        <w:tc>
          <w:tcPr>
            <w:tcW w:w="315" w:type="pct"/>
          </w:tcPr>
          <w:p w14:paraId="1B9630AB" w14:textId="77777777" w:rsidR="007F7F3C" w:rsidRDefault="007F7F3C" w:rsidP="003F6F00">
            <w:pPr>
              <w:pStyle w:val="TableNumeric"/>
              <w:rPr>
                <w:rtl/>
              </w:rPr>
            </w:pPr>
          </w:p>
        </w:tc>
        <w:tc>
          <w:tcPr>
            <w:tcW w:w="1926" w:type="pct"/>
          </w:tcPr>
          <w:p w14:paraId="5DBBF7B8" w14:textId="1D31D3C7" w:rsidR="007F7F3C" w:rsidRDefault="007F7F3C" w:rsidP="003F6F00">
            <w:pPr>
              <w:pStyle w:val="TableText"/>
              <w:rPr>
                <w:rtl/>
              </w:rPr>
            </w:pPr>
            <w:r>
              <w:rPr>
                <w:rtl/>
              </w:rPr>
              <w:t>כולל מודול תקשורת?</w:t>
            </w:r>
          </w:p>
        </w:tc>
        <w:tc>
          <w:tcPr>
            <w:tcW w:w="1400" w:type="pct"/>
          </w:tcPr>
          <w:p w14:paraId="0F1B2570" w14:textId="77777777" w:rsidR="007F7F3C" w:rsidRDefault="007F7F3C" w:rsidP="003F6F00">
            <w:pPr>
              <w:pStyle w:val="TableText"/>
              <w:rPr>
                <w:rtl/>
              </w:rPr>
            </w:pPr>
            <w:r>
              <w:rPr>
                <w:rFonts w:hint="cs"/>
              </w:rPr>
              <w:t>SNMP</w:t>
            </w:r>
          </w:p>
        </w:tc>
        <w:tc>
          <w:tcPr>
            <w:tcW w:w="1359" w:type="pct"/>
          </w:tcPr>
          <w:p w14:paraId="1F77FA21" w14:textId="77777777" w:rsidR="007F7F3C" w:rsidRDefault="007F7F3C" w:rsidP="003F6F00">
            <w:pPr>
              <w:pStyle w:val="TableText"/>
              <w:rPr>
                <w:rtl/>
              </w:rPr>
            </w:pPr>
          </w:p>
        </w:tc>
      </w:tr>
      <w:tr w:rsidR="007F7F3C" w14:paraId="5B3493B3" w14:textId="77777777" w:rsidTr="007F7F3C">
        <w:tc>
          <w:tcPr>
            <w:tcW w:w="315" w:type="pct"/>
          </w:tcPr>
          <w:p w14:paraId="0413A6DE" w14:textId="77777777" w:rsidR="007F7F3C" w:rsidRDefault="007F7F3C" w:rsidP="003F6F00">
            <w:pPr>
              <w:pStyle w:val="TableNumeric"/>
            </w:pPr>
          </w:p>
        </w:tc>
        <w:tc>
          <w:tcPr>
            <w:tcW w:w="1926" w:type="pct"/>
          </w:tcPr>
          <w:p w14:paraId="5F0153EF" w14:textId="2DCC0B10" w:rsidR="007F7F3C" w:rsidRDefault="007F7F3C" w:rsidP="003F6F00">
            <w:pPr>
              <w:pStyle w:val="TableText"/>
              <w:rPr>
                <w:b/>
                <w:bCs/>
                <w:rtl/>
              </w:rPr>
            </w:pPr>
            <w:r>
              <w:rPr>
                <w:b/>
                <w:bCs/>
              </w:rPr>
              <w:t>THDI</w:t>
            </w:r>
            <w:r>
              <w:rPr>
                <w:rFonts w:hint="cs"/>
                <w:b/>
                <w:bCs/>
                <w:rtl/>
              </w:rPr>
              <w:t xml:space="preserve"> בכניסה לכיוון רשת ההזנה.</w:t>
            </w:r>
          </w:p>
        </w:tc>
        <w:tc>
          <w:tcPr>
            <w:tcW w:w="1400" w:type="pct"/>
          </w:tcPr>
          <w:p w14:paraId="50FDE080" w14:textId="199E329E" w:rsidR="007F7F3C" w:rsidRDefault="007F7F3C" w:rsidP="003F6F00">
            <w:pPr>
              <w:pStyle w:val="TableText"/>
              <w:rPr>
                <w:b/>
                <w:bCs/>
                <w:rtl/>
              </w:rPr>
            </w:pPr>
            <w:r>
              <w:rPr>
                <w:rFonts w:hint="cs"/>
                <w:b/>
                <w:bCs/>
                <w:rtl/>
              </w:rPr>
              <w:t xml:space="preserve">לא יותר </w:t>
            </w:r>
            <w:r w:rsidR="000F41C7">
              <w:rPr>
                <w:rFonts w:hint="cs"/>
                <w:b/>
                <w:bCs/>
                <w:rtl/>
              </w:rPr>
              <w:t>מ-</w:t>
            </w:r>
            <w:r>
              <w:rPr>
                <w:b/>
                <w:bCs/>
              </w:rPr>
              <w:t>5%</w:t>
            </w:r>
            <w:r>
              <w:rPr>
                <w:rFonts w:hint="cs"/>
                <w:b/>
                <w:bCs/>
                <w:rtl/>
              </w:rPr>
              <w:t>.</w:t>
            </w:r>
          </w:p>
        </w:tc>
        <w:tc>
          <w:tcPr>
            <w:tcW w:w="1359" w:type="pct"/>
          </w:tcPr>
          <w:p w14:paraId="369A5ED3" w14:textId="77777777" w:rsidR="007F7F3C" w:rsidRDefault="007F7F3C" w:rsidP="003F6F00">
            <w:pPr>
              <w:pStyle w:val="TableText"/>
              <w:rPr>
                <w:rtl/>
              </w:rPr>
            </w:pPr>
          </w:p>
        </w:tc>
      </w:tr>
      <w:tr w:rsidR="003F6F00" w14:paraId="6655406D" w14:textId="77777777" w:rsidTr="003F6F00">
        <w:tc>
          <w:tcPr>
            <w:tcW w:w="5000" w:type="pct"/>
            <w:gridSpan w:val="4"/>
          </w:tcPr>
          <w:p w14:paraId="68F3A6DC" w14:textId="26587376" w:rsidR="003F6F00" w:rsidRPr="003F6F00" w:rsidRDefault="003F6F00" w:rsidP="003F6F00">
            <w:pPr>
              <w:pStyle w:val="TableText"/>
              <w:jc w:val="center"/>
              <w:rPr>
                <w:b/>
                <w:bCs/>
                <w:rtl/>
              </w:rPr>
            </w:pPr>
            <w:r w:rsidRPr="003F6F00">
              <w:rPr>
                <w:b/>
                <w:bCs/>
                <w:rtl/>
              </w:rPr>
              <w:t>מצברים</w:t>
            </w:r>
          </w:p>
        </w:tc>
      </w:tr>
      <w:tr w:rsidR="007F7F3C" w14:paraId="576C5EA6" w14:textId="77777777" w:rsidTr="007F7F3C">
        <w:tc>
          <w:tcPr>
            <w:tcW w:w="315" w:type="pct"/>
          </w:tcPr>
          <w:p w14:paraId="23B9DB2F" w14:textId="77777777" w:rsidR="007F7F3C" w:rsidRDefault="007F7F3C" w:rsidP="00B1364F">
            <w:pPr>
              <w:pStyle w:val="TableNumeric"/>
              <w:numPr>
                <w:ilvl w:val="0"/>
                <w:numId w:val="77"/>
              </w:numPr>
              <w:rPr>
                <w:rtl/>
              </w:rPr>
            </w:pPr>
          </w:p>
        </w:tc>
        <w:tc>
          <w:tcPr>
            <w:tcW w:w="1926" w:type="pct"/>
          </w:tcPr>
          <w:p w14:paraId="6F95951F" w14:textId="7CC5B33B" w:rsidR="007F7F3C" w:rsidRDefault="003F6F00" w:rsidP="003F6F00">
            <w:pPr>
              <w:pStyle w:val="TableText"/>
              <w:rPr>
                <w:rtl/>
              </w:rPr>
            </w:pPr>
            <w:r>
              <w:rPr>
                <w:rtl/>
              </w:rPr>
              <w:t>תוצרת</w:t>
            </w:r>
          </w:p>
        </w:tc>
        <w:tc>
          <w:tcPr>
            <w:tcW w:w="1400" w:type="pct"/>
          </w:tcPr>
          <w:p w14:paraId="5886CC4F" w14:textId="77777777" w:rsidR="007F7F3C" w:rsidRDefault="007F7F3C" w:rsidP="003F6F00">
            <w:pPr>
              <w:pStyle w:val="TableText"/>
              <w:rPr>
                <w:rtl/>
              </w:rPr>
            </w:pPr>
          </w:p>
        </w:tc>
        <w:tc>
          <w:tcPr>
            <w:tcW w:w="1359" w:type="pct"/>
          </w:tcPr>
          <w:p w14:paraId="4658CAE4" w14:textId="77777777" w:rsidR="007F7F3C" w:rsidRDefault="007F7F3C" w:rsidP="003F6F00">
            <w:pPr>
              <w:pStyle w:val="TableText"/>
              <w:rPr>
                <w:rtl/>
              </w:rPr>
            </w:pPr>
          </w:p>
        </w:tc>
      </w:tr>
      <w:tr w:rsidR="007F7F3C" w14:paraId="0ACEA891" w14:textId="77777777" w:rsidTr="007F7F3C">
        <w:tc>
          <w:tcPr>
            <w:tcW w:w="315" w:type="pct"/>
          </w:tcPr>
          <w:p w14:paraId="0C1A5DFD" w14:textId="77777777" w:rsidR="007F7F3C" w:rsidRDefault="007F7F3C" w:rsidP="003F6F00">
            <w:pPr>
              <w:pStyle w:val="TableNumeric"/>
              <w:rPr>
                <w:rtl/>
              </w:rPr>
            </w:pPr>
          </w:p>
        </w:tc>
        <w:tc>
          <w:tcPr>
            <w:tcW w:w="1926" w:type="pct"/>
          </w:tcPr>
          <w:p w14:paraId="7377EDA1" w14:textId="28EEC9EF" w:rsidR="007F7F3C" w:rsidRDefault="003F6F00" w:rsidP="003F6F00">
            <w:pPr>
              <w:pStyle w:val="TableText"/>
              <w:rPr>
                <w:rtl/>
              </w:rPr>
            </w:pPr>
            <w:r>
              <w:rPr>
                <w:rtl/>
              </w:rPr>
              <w:t>דגם</w:t>
            </w:r>
          </w:p>
        </w:tc>
        <w:tc>
          <w:tcPr>
            <w:tcW w:w="1400" w:type="pct"/>
          </w:tcPr>
          <w:p w14:paraId="5AE425D5" w14:textId="77777777" w:rsidR="007F7F3C" w:rsidRDefault="007F7F3C" w:rsidP="003F6F00">
            <w:pPr>
              <w:pStyle w:val="TableText"/>
              <w:rPr>
                <w:rtl/>
              </w:rPr>
            </w:pPr>
          </w:p>
        </w:tc>
        <w:tc>
          <w:tcPr>
            <w:tcW w:w="1359" w:type="pct"/>
          </w:tcPr>
          <w:p w14:paraId="7D8C4F64" w14:textId="77777777" w:rsidR="007F7F3C" w:rsidRDefault="007F7F3C" w:rsidP="003F6F00">
            <w:pPr>
              <w:pStyle w:val="TableText"/>
              <w:rPr>
                <w:rtl/>
              </w:rPr>
            </w:pPr>
          </w:p>
        </w:tc>
      </w:tr>
      <w:tr w:rsidR="007F7F3C" w14:paraId="2EDBB7E5" w14:textId="77777777" w:rsidTr="007F7F3C">
        <w:tc>
          <w:tcPr>
            <w:tcW w:w="315" w:type="pct"/>
          </w:tcPr>
          <w:p w14:paraId="59511F56" w14:textId="77777777" w:rsidR="007F7F3C" w:rsidRDefault="007F7F3C" w:rsidP="003F6F00">
            <w:pPr>
              <w:pStyle w:val="TableNumeric"/>
              <w:rPr>
                <w:rtl/>
              </w:rPr>
            </w:pPr>
          </w:p>
        </w:tc>
        <w:tc>
          <w:tcPr>
            <w:tcW w:w="1926" w:type="pct"/>
          </w:tcPr>
          <w:p w14:paraId="35257242" w14:textId="6BC5901E" w:rsidR="007F7F3C" w:rsidRDefault="007F7F3C" w:rsidP="003F6F00">
            <w:pPr>
              <w:pStyle w:val="TableText"/>
              <w:rPr>
                <w:rtl/>
              </w:rPr>
            </w:pPr>
            <w:r>
              <w:rPr>
                <w:rFonts w:hint="cs"/>
                <w:rtl/>
              </w:rPr>
              <w:t>גודל הכוננית</w:t>
            </w:r>
          </w:p>
        </w:tc>
        <w:tc>
          <w:tcPr>
            <w:tcW w:w="1400" w:type="pct"/>
          </w:tcPr>
          <w:p w14:paraId="789D0E90" w14:textId="77777777" w:rsidR="007F7F3C" w:rsidRDefault="007F7F3C" w:rsidP="003F6F00">
            <w:pPr>
              <w:pStyle w:val="TableText"/>
              <w:rPr>
                <w:rtl/>
              </w:rPr>
            </w:pPr>
          </w:p>
        </w:tc>
        <w:tc>
          <w:tcPr>
            <w:tcW w:w="1359" w:type="pct"/>
          </w:tcPr>
          <w:p w14:paraId="3C449A2E" w14:textId="77777777" w:rsidR="007F7F3C" w:rsidRDefault="007F7F3C" w:rsidP="003F6F00">
            <w:pPr>
              <w:pStyle w:val="TableText"/>
              <w:rPr>
                <w:rtl/>
              </w:rPr>
            </w:pPr>
          </w:p>
        </w:tc>
      </w:tr>
      <w:tr w:rsidR="007F7F3C" w14:paraId="1861A760" w14:textId="77777777" w:rsidTr="007F7F3C">
        <w:tc>
          <w:tcPr>
            <w:tcW w:w="315" w:type="pct"/>
          </w:tcPr>
          <w:p w14:paraId="6B4E1453" w14:textId="77777777" w:rsidR="007F7F3C" w:rsidRDefault="007F7F3C" w:rsidP="003F6F00">
            <w:pPr>
              <w:pStyle w:val="TableNumeric"/>
              <w:rPr>
                <w:rtl/>
              </w:rPr>
            </w:pPr>
          </w:p>
        </w:tc>
        <w:tc>
          <w:tcPr>
            <w:tcW w:w="1926" w:type="pct"/>
          </w:tcPr>
          <w:p w14:paraId="02D1CDDF" w14:textId="73F49378" w:rsidR="007F7F3C" w:rsidRDefault="007F7F3C" w:rsidP="00F969E0">
            <w:pPr>
              <w:pStyle w:val="TableText"/>
              <w:rPr>
                <w:rtl/>
              </w:rPr>
            </w:pPr>
            <w:r>
              <w:rPr>
                <w:rFonts w:hint="cs"/>
                <w:rtl/>
              </w:rPr>
              <w:t xml:space="preserve">זמן גיבוי בעומס </w:t>
            </w:r>
            <w:r w:rsidR="00F969E0">
              <w:t>150</w:t>
            </w:r>
            <w:r w:rsidR="00F969E0">
              <w:rPr>
                <w:rFonts w:hint="cs"/>
                <w:rtl/>
              </w:rPr>
              <w:t xml:space="preserve"> </w:t>
            </w:r>
            <w:r w:rsidR="00F969E0">
              <w:rPr>
                <w:rFonts w:asciiTheme="minorHAnsi" w:hAnsiTheme="minorHAnsi"/>
              </w:rPr>
              <w:t xml:space="preserve"> </w:t>
            </w:r>
            <w:r w:rsidR="00F969E0">
              <w:t xml:space="preserve">KVA </w:t>
            </w:r>
            <w:r>
              <w:rPr>
                <w:rFonts w:hint="cs"/>
                <w:rtl/>
              </w:rPr>
              <w:t>במוצא המערכת</w:t>
            </w:r>
          </w:p>
        </w:tc>
        <w:tc>
          <w:tcPr>
            <w:tcW w:w="1400" w:type="pct"/>
          </w:tcPr>
          <w:p w14:paraId="45D38A3A" w14:textId="09066E5F" w:rsidR="007F7F3C" w:rsidRDefault="007F7F3C" w:rsidP="00F969E0">
            <w:pPr>
              <w:pStyle w:val="TableText"/>
              <w:rPr>
                <w:rtl/>
              </w:rPr>
            </w:pPr>
            <w:r>
              <w:rPr>
                <w:rFonts w:hint="cs"/>
                <w:rtl/>
              </w:rPr>
              <w:t>מינימום 20 דקות בעומס מלא</w:t>
            </w:r>
            <w:r>
              <w:rPr>
                <w:rFonts w:hint="cs"/>
                <w:b/>
                <w:bCs/>
                <w:rtl/>
              </w:rPr>
              <w:t>.</w:t>
            </w:r>
            <w:r>
              <w:rPr>
                <w:rFonts w:hint="cs"/>
                <w:rtl/>
              </w:rPr>
              <w:t xml:space="preserve"> נדרשת בדיקה בעומס דמה של </w:t>
            </w:r>
            <w:r w:rsidR="00F969E0">
              <w:t>150</w:t>
            </w:r>
            <w:r>
              <w:rPr>
                <w:rFonts w:hint="cs"/>
                <w:rtl/>
              </w:rPr>
              <w:t xml:space="preserve"> </w:t>
            </w:r>
            <w:r w:rsidR="00F969E0">
              <w:rPr>
                <w:rFonts w:asciiTheme="minorHAnsi" w:hAnsiTheme="minorHAnsi"/>
              </w:rPr>
              <w:t>KVA</w:t>
            </w:r>
            <w:r>
              <w:rPr>
                <w:rFonts w:hint="cs"/>
                <w:rtl/>
              </w:rPr>
              <w:t>באתר הלקוח. נא לספק תחשיב של זמן הגיבוי ומשקלים</w:t>
            </w:r>
          </w:p>
        </w:tc>
        <w:tc>
          <w:tcPr>
            <w:tcW w:w="1359" w:type="pct"/>
          </w:tcPr>
          <w:p w14:paraId="5F6A9EF9" w14:textId="77777777" w:rsidR="007F7F3C" w:rsidRDefault="007F7F3C" w:rsidP="003F6F00">
            <w:pPr>
              <w:pStyle w:val="TableText"/>
              <w:rPr>
                <w:rtl/>
              </w:rPr>
            </w:pPr>
          </w:p>
        </w:tc>
      </w:tr>
      <w:tr w:rsidR="007F7F3C" w14:paraId="120FAE45" w14:textId="77777777" w:rsidTr="007F7F3C">
        <w:tc>
          <w:tcPr>
            <w:tcW w:w="315" w:type="pct"/>
          </w:tcPr>
          <w:p w14:paraId="0843D8AD" w14:textId="77777777" w:rsidR="007F7F3C" w:rsidRDefault="007F7F3C" w:rsidP="003F6F00">
            <w:pPr>
              <w:pStyle w:val="TableNumeric"/>
              <w:rPr>
                <w:rtl/>
              </w:rPr>
            </w:pPr>
          </w:p>
        </w:tc>
        <w:tc>
          <w:tcPr>
            <w:tcW w:w="1926" w:type="pct"/>
          </w:tcPr>
          <w:p w14:paraId="755EDD72" w14:textId="2D6EA1D9" w:rsidR="007F7F3C" w:rsidRDefault="007F7F3C" w:rsidP="003F6F00">
            <w:pPr>
              <w:pStyle w:val="TableText"/>
              <w:rPr>
                <w:rtl/>
              </w:rPr>
            </w:pPr>
            <w:r>
              <w:rPr>
                <w:rtl/>
              </w:rPr>
              <w:t>יחידות בשורה</w:t>
            </w:r>
          </w:p>
        </w:tc>
        <w:tc>
          <w:tcPr>
            <w:tcW w:w="1400" w:type="pct"/>
          </w:tcPr>
          <w:p w14:paraId="53625ADE" w14:textId="77777777" w:rsidR="007F7F3C" w:rsidRDefault="007F7F3C" w:rsidP="003F6F00">
            <w:pPr>
              <w:pStyle w:val="TableText"/>
              <w:rPr>
                <w:rtl/>
              </w:rPr>
            </w:pPr>
          </w:p>
        </w:tc>
        <w:tc>
          <w:tcPr>
            <w:tcW w:w="1359" w:type="pct"/>
          </w:tcPr>
          <w:p w14:paraId="7F44EB9C" w14:textId="77777777" w:rsidR="007F7F3C" w:rsidRDefault="007F7F3C" w:rsidP="003F6F00">
            <w:pPr>
              <w:pStyle w:val="TableText"/>
              <w:rPr>
                <w:rtl/>
              </w:rPr>
            </w:pPr>
          </w:p>
        </w:tc>
      </w:tr>
      <w:tr w:rsidR="007F7F3C" w14:paraId="0BC320AE" w14:textId="77777777" w:rsidTr="007F7F3C">
        <w:tc>
          <w:tcPr>
            <w:tcW w:w="315" w:type="pct"/>
          </w:tcPr>
          <w:p w14:paraId="729D774B" w14:textId="77777777" w:rsidR="007F7F3C" w:rsidRDefault="007F7F3C" w:rsidP="003F6F00">
            <w:pPr>
              <w:pStyle w:val="TableNumeric"/>
              <w:rPr>
                <w:rtl/>
              </w:rPr>
            </w:pPr>
          </w:p>
        </w:tc>
        <w:tc>
          <w:tcPr>
            <w:tcW w:w="1926" w:type="pct"/>
          </w:tcPr>
          <w:p w14:paraId="7E9D446F" w14:textId="4FD9CEF9" w:rsidR="007F7F3C" w:rsidRDefault="007F7F3C" w:rsidP="003F6F00">
            <w:pPr>
              <w:pStyle w:val="TableText"/>
              <w:rPr>
                <w:rtl/>
              </w:rPr>
            </w:pPr>
            <w:r>
              <w:rPr>
                <w:rtl/>
              </w:rPr>
              <w:t>הגנות כל</w:t>
            </w:r>
            <w:r w:rsidR="000F41C7">
              <w:rPr>
                <w:rtl/>
              </w:rPr>
              <w:t xml:space="preserve"> </w:t>
            </w:r>
            <w:r>
              <w:rPr>
                <w:rtl/>
              </w:rPr>
              <w:t>המצבריה</w:t>
            </w:r>
          </w:p>
        </w:tc>
        <w:tc>
          <w:tcPr>
            <w:tcW w:w="1400" w:type="pct"/>
          </w:tcPr>
          <w:p w14:paraId="72575F71" w14:textId="77777777" w:rsidR="007F7F3C" w:rsidRDefault="007F7F3C" w:rsidP="003F6F00">
            <w:pPr>
              <w:pStyle w:val="TableText"/>
              <w:rPr>
                <w:rtl/>
              </w:rPr>
            </w:pPr>
          </w:p>
        </w:tc>
        <w:tc>
          <w:tcPr>
            <w:tcW w:w="1359" w:type="pct"/>
          </w:tcPr>
          <w:p w14:paraId="1CF55B7A" w14:textId="77777777" w:rsidR="007F7F3C" w:rsidRDefault="007F7F3C" w:rsidP="003F6F00">
            <w:pPr>
              <w:pStyle w:val="TableText"/>
              <w:rPr>
                <w:rtl/>
              </w:rPr>
            </w:pPr>
          </w:p>
        </w:tc>
      </w:tr>
      <w:tr w:rsidR="007F7F3C" w14:paraId="3427148C" w14:textId="77777777" w:rsidTr="007F7F3C">
        <w:tc>
          <w:tcPr>
            <w:tcW w:w="315" w:type="pct"/>
          </w:tcPr>
          <w:p w14:paraId="0F7B335D" w14:textId="77777777" w:rsidR="007F7F3C" w:rsidRDefault="007F7F3C" w:rsidP="003F6F00">
            <w:pPr>
              <w:pStyle w:val="TableNumeric"/>
              <w:rPr>
                <w:rtl/>
              </w:rPr>
            </w:pPr>
          </w:p>
        </w:tc>
        <w:tc>
          <w:tcPr>
            <w:tcW w:w="1926" w:type="pct"/>
          </w:tcPr>
          <w:p w14:paraId="57C96004" w14:textId="1DF65DDA" w:rsidR="007F7F3C" w:rsidRDefault="007F7F3C" w:rsidP="003F6F00">
            <w:pPr>
              <w:pStyle w:val="TableText"/>
              <w:rPr>
                <w:rtl/>
              </w:rPr>
            </w:pPr>
            <w:r>
              <w:rPr>
                <w:rFonts w:hint="cs"/>
                <w:rtl/>
              </w:rPr>
              <w:t>בנק המצברים יורכב מלפחות 4 שורות מקבילות בעלות הגנה של נתיך לכל שורה.</w:t>
            </w:r>
          </w:p>
        </w:tc>
        <w:tc>
          <w:tcPr>
            <w:tcW w:w="1400" w:type="pct"/>
          </w:tcPr>
          <w:p w14:paraId="63756B1E" w14:textId="15BB8E6B" w:rsidR="007F7F3C" w:rsidRDefault="007F7F3C" w:rsidP="003F6F00">
            <w:pPr>
              <w:pStyle w:val="TableText"/>
              <w:rPr>
                <w:rtl/>
              </w:rPr>
            </w:pPr>
            <w:r>
              <w:rPr>
                <w:rFonts w:hint="cs"/>
                <w:rtl/>
              </w:rPr>
              <w:t xml:space="preserve">חובה (לא תתקבל מערכת עם פחות </w:t>
            </w:r>
            <w:r w:rsidR="000F41C7">
              <w:rPr>
                <w:rFonts w:hint="cs"/>
                <w:rtl/>
              </w:rPr>
              <w:t>מ-</w:t>
            </w:r>
            <w:r>
              <w:rPr>
                <w:rFonts w:hint="cs"/>
                <w:rtl/>
              </w:rPr>
              <w:t>4 שורות).</w:t>
            </w:r>
          </w:p>
          <w:p w14:paraId="2A9B4CCB" w14:textId="77777777" w:rsidR="007F7F3C" w:rsidRDefault="007F7F3C" w:rsidP="003F6F00">
            <w:pPr>
              <w:pStyle w:val="TableText"/>
              <w:rPr>
                <w:rtl/>
              </w:rPr>
            </w:pPr>
            <w:r>
              <w:rPr>
                <w:rFonts w:hint="cs"/>
                <w:rtl/>
              </w:rPr>
              <w:t>המצברים לכל מערכת יהיו מתוצרת זהה.</w:t>
            </w:r>
          </w:p>
        </w:tc>
        <w:tc>
          <w:tcPr>
            <w:tcW w:w="1359" w:type="pct"/>
          </w:tcPr>
          <w:p w14:paraId="22DDDAFE" w14:textId="77777777" w:rsidR="007F7F3C" w:rsidRDefault="007F7F3C" w:rsidP="003F6F00">
            <w:pPr>
              <w:pStyle w:val="TableText"/>
              <w:rPr>
                <w:rtl/>
              </w:rPr>
            </w:pPr>
          </w:p>
        </w:tc>
      </w:tr>
    </w:tbl>
    <w:tbl>
      <w:tblPr>
        <w:tblpPr w:vertAnchor="page" w:horzAnchor="margin" w:tblpY="1399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40DF0DFF" w14:textId="77777777" w:rsidTr="00446D42">
        <w:tc>
          <w:tcPr>
            <w:tcW w:w="2898" w:type="dxa"/>
            <w:tcBorders>
              <w:bottom w:val="single" w:sz="4" w:space="0" w:color="auto"/>
            </w:tcBorders>
            <w:shd w:val="clear" w:color="auto" w:fill="B8CCE4" w:themeFill="accent1" w:themeFillTint="66"/>
          </w:tcPr>
          <w:p w14:paraId="0926153C"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15095905"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22A8CD77" w14:textId="77777777" w:rsidR="00446D42" w:rsidRPr="00BE6CBA" w:rsidRDefault="00446D42" w:rsidP="00446D42">
            <w:pPr>
              <w:spacing w:before="120" w:after="120" w:line="320" w:lineRule="exact"/>
              <w:jc w:val="center"/>
              <w:rPr>
                <w:b/>
                <w:bCs/>
                <w:rtl/>
                <w:lang w:eastAsia="he-IL"/>
              </w:rPr>
            </w:pPr>
            <w:r>
              <w:rPr>
                <w:rFonts w:hint="cs"/>
                <w:b/>
                <w:bCs/>
                <w:rtl/>
                <w:lang w:eastAsia="he-IL"/>
              </w:rPr>
              <w:t>חתימה</w:t>
            </w:r>
          </w:p>
        </w:tc>
      </w:tr>
      <w:tr w:rsidR="00446D42" w:rsidRPr="00BE6CBA" w14:paraId="183E7EFC" w14:textId="77777777" w:rsidTr="00446D42">
        <w:trPr>
          <w:trHeight w:val="567"/>
        </w:trPr>
        <w:tc>
          <w:tcPr>
            <w:tcW w:w="2898" w:type="dxa"/>
            <w:tcBorders>
              <w:top w:val="single" w:sz="4" w:space="0" w:color="auto"/>
            </w:tcBorders>
            <w:shd w:val="clear" w:color="auto" w:fill="auto"/>
          </w:tcPr>
          <w:p w14:paraId="4828B937"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5D565B0E"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54F00D63" w14:textId="77777777" w:rsidR="00446D42" w:rsidRPr="00BE6CBA" w:rsidRDefault="00446D42" w:rsidP="00446D42">
            <w:pPr>
              <w:spacing w:before="120" w:line="320" w:lineRule="exact"/>
              <w:jc w:val="both"/>
              <w:rPr>
                <w:rtl/>
                <w:lang w:eastAsia="he-IL"/>
              </w:rPr>
            </w:pPr>
          </w:p>
        </w:tc>
      </w:tr>
    </w:tbl>
    <w:p w14:paraId="236CA7DF" w14:textId="77777777" w:rsidR="000D73A6" w:rsidRDefault="000D73A6"/>
    <w:p w14:paraId="54C26D52" w14:textId="0D8073FF" w:rsidR="00D130B5" w:rsidRDefault="00FC03D2" w:rsidP="004F7ECE">
      <w:pPr>
        <w:pStyle w:val="11"/>
        <w:pageBreakBefore/>
        <w:numPr>
          <w:ilvl w:val="0"/>
          <w:numId w:val="0"/>
        </w:numPr>
        <w:rPr>
          <w:rtl/>
        </w:rPr>
      </w:pPr>
      <w:bookmarkStart w:id="67" w:name="_Toc3469771"/>
      <w:r>
        <w:rPr>
          <w:rFonts w:hint="cs"/>
          <w:rtl/>
        </w:rPr>
        <w:lastRenderedPageBreak/>
        <w:t>2.</w:t>
      </w:r>
      <w:r w:rsidR="004F7ECE">
        <w:rPr>
          <w:rFonts w:hint="cs"/>
          <w:rtl/>
        </w:rPr>
        <w:t>6</w:t>
      </w:r>
      <w:r>
        <w:rPr>
          <w:rFonts w:hint="cs"/>
          <w:rtl/>
        </w:rPr>
        <w:t xml:space="preserve"> </w:t>
      </w:r>
      <w:r w:rsidR="00486164">
        <w:rPr>
          <w:rFonts w:hint="cs"/>
          <w:rtl/>
        </w:rPr>
        <w:t>מענה ל</w:t>
      </w:r>
      <w:r>
        <w:rPr>
          <w:rFonts w:hint="cs"/>
          <w:rtl/>
        </w:rPr>
        <w:t>מערכת בקרת מבנה</w:t>
      </w:r>
      <w:bookmarkEnd w:id="67"/>
    </w:p>
    <w:p w14:paraId="4B6B8CBA" w14:textId="1863D536" w:rsidR="00FC03D2" w:rsidRDefault="00FC03D2" w:rsidP="00AE048F">
      <w:pPr>
        <w:pStyle w:val="Para10"/>
        <w:rPr>
          <w:rtl/>
        </w:rPr>
      </w:pPr>
      <w:r>
        <w:rPr>
          <w:rFonts w:hint="cs"/>
          <w:rtl/>
        </w:rPr>
        <w:t>המציע נדרש לענות בפירוט לגבי הדרישה ואופן העמידה בדרישה, ולפי הצורך לצרף צרופות או הפניות למרשתת.</w:t>
      </w:r>
    </w:p>
    <w:tbl>
      <w:tblPr>
        <w:bidiVisual/>
        <w:tblW w:w="8789"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9"/>
        <w:gridCol w:w="3479"/>
        <w:gridCol w:w="4741"/>
      </w:tblGrid>
      <w:tr w:rsidR="00486164" w14:paraId="366D9001" w14:textId="77777777" w:rsidTr="00B1513B">
        <w:tc>
          <w:tcPr>
            <w:tcW w:w="324" w:type="pct"/>
            <w:shd w:val="clear" w:color="auto" w:fill="C6D9F1" w:themeFill="text2" w:themeFillTint="33"/>
          </w:tcPr>
          <w:p w14:paraId="54B709BB" w14:textId="77777777" w:rsidR="00486164" w:rsidRPr="001B6C3A" w:rsidRDefault="00486164" w:rsidP="00AE048F">
            <w:pPr>
              <w:pStyle w:val="TableHead"/>
              <w:rPr>
                <w:rtl/>
              </w:rPr>
            </w:pPr>
            <w:r>
              <w:rPr>
                <w:rFonts w:hint="cs"/>
                <w:rtl/>
              </w:rPr>
              <w:t>#</w:t>
            </w:r>
          </w:p>
        </w:tc>
        <w:tc>
          <w:tcPr>
            <w:tcW w:w="1979" w:type="pct"/>
            <w:shd w:val="clear" w:color="auto" w:fill="C6D9F1" w:themeFill="text2" w:themeFillTint="33"/>
          </w:tcPr>
          <w:p w14:paraId="0CFD1D95" w14:textId="518536CC" w:rsidR="00486164" w:rsidRPr="001B6C3A" w:rsidRDefault="00486164" w:rsidP="00AE048F">
            <w:pPr>
              <w:pStyle w:val="TableHead"/>
              <w:rPr>
                <w:rtl/>
              </w:rPr>
            </w:pPr>
            <w:r>
              <w:rPr>
                <w:rFonts w:hint="cs"/>
                <w:rtl/>
              </w:rPr>
              <w:t>דרישה</w:t>
            </w:r>
          </w:p>
        </w:tc>
        <w:tc>
          <w:tcPr>
            <w:tcW w:w="2697" w:type="pct"/>
            <w:shd w:val="clear" w:color="auto" w:fill="C6D9F1" w:themeFill="text2" w:themeFillTint="33"/>
          </w:tcPr>
          <w:p w14:paraId="65649E04" w14:textId="6F2700D0" w:rsidR="00486164" w:rsidRPr="001B6C3A" w:rsidRDefault="00486164" w:rsidP="00AE048F">
            <w:pPr>
              <w:pStyle w:val="TableHead"/>
              <w:rPr>
                <w:rtl/>
              </w:rPr>
            </w:pPr>
            <w:r>
              <w:rPr>
                <w:rFonts w:hint="cs"/>
                <w:rtl/>
              </w:rPr>
              <w:t>מענה המציע</w:t>
            </w:r>
          </w:p>
        </w:tc>
      </w:tr>
      <w:tr w:rsidR="00486164" w14:paraId="5045C85B" w14:textId="77777777" w:rsidTr="00B1513B">
        <w:tc>
          <w:tcPr>
            <w:tcW w:w="324" w:type="pct"/>
          </w:tcPr>
          <w:p w14:paraId="243A3AED" w14:textId="77777777" w:rsidR="00486164" w:rsidRDefault="00486164" w:rsidP="00B1364F">
            <w:pPr>
              <w:pStyle w:val="TableNumeric"/>
              <w:numPr>
                <w:ilvl w:val="0"/>
                <w:numId w:val="73"/>
              </w:numPr>
              <w:rPr>
                <w:rtl/>
              </w:rPr>
            </w:pPr>
          </w:p>
        </w:tc>
        <w:tc>
          <w:tcPr>
            <w:tcW w:w="1979" w:type="pct"/>
          </w:tcPr>
          <w:p w14:paraId="1C6B493B" w14:textId="18D87129" w:rsidR="00486164" w:rsidRDefault="00486164" w:rsidP="00486164">
            <w:pPr>
              <w:pStyle w:val="TableText"/>
              <w:rPr>
                <w:rtl/>
              </w:rPr>
            </w:pPr>
            <w:r w:rsidRPr="000A4E2F">
              <w:rPr>
                <w:rtl/>
              </w:rPr>
              <w:t>מחשב בקרה מרכזי</w:t>
            </w:r>
            <w:r w:rsidRPr="008853B8">
              <w:rPr>
                <w:rtl/>
              </w:rPr>
              <w:t xml:space="preserve"> </w:t>
            </w:r>
            <w:r>
              <w:rPr>
                <w:rFonts w:hint="cs"/>
                <w:rtl/>
              </w:rPr>
              <w:t xml:space="preserve">בתצורת </w:t>
            </w:r>
            <w:r w:rsidRPr="008853B8">
              <w:rPr>
                <w:rtl/>
              </w:rPr>
              <w:t>חומר</w:t>
            </w:r>
            <w:r>
              <w:rPr>
                <w:rFonts w:hint="cs"/>
                <w:rtl/>
              </w:rPr>
              <w:t>ה</w:t>
            </w:r>
            <w:r w:rsidRPr="008853B8">
              <w:rPr>
                <w:rtl/>
              </w:rPr>
              <w:t xml:space="preserve"> </w:t>
            </w:r>
            <w:r>
              <w:rPr>
                <w:rFonts w:hint="cs"/>
                <w:rtl/>
              </w:rPr>
              <w:t>ה</w:t>
            </w:r>
            <w:r w:rsidRPr="008853B8">
              <w:rPr>
                <w:rtl/>
              </w:rPr>
              <w:t>מתאימה לדרישות יצרן תוכנת הבקרה</w:t>
            </w:r>
            <w:r w:rsidR="00A53D5D">
              <w:rPr>
                <w:rFonts w:hint="cs"/>
                <w:rtl/>
              </w:rPr>
              <w:t>.</w:t>
            </w:r>
          </w:p>
          <w:p w14:paraId="68F3514A" w14:textId="2343B0ED" w:rsidR="00486164" w:rsidRDefault="00486164" w:rsidP="00486164">
            <w:pPr>
              <w:pStyle w:val="TableText"/>
              <w:rPr>
                <w:rtl/>
              </w:rPr>
            </w:pPr>
            <w:r>
              <w:rPr>
                <w:rFonts w:hint="cs"/>
                <w:rtl/>
              </w:rPr>
              <w:t>יש לפרט את תצורת המחשב.</w:t>
            </w:r>
          </w:p>
        </w:tc>
        <w:tc>
          <w:tcPr>
            <w:tcW w:w="2697" w:type="pct"/>
          </w:tcPr>
          <w:p w14:paraId="598270C1" w14:textId="77777777" w:rsidR="00486164" w:rsidRDefault="00486164" w:rsidP="00486164">
            <w:pPr>
              <w:pStyle w:val="TableText"/>
              <w:rPr>
                <w:rFonts w:ascii="Arial" w:hAnsi="Arial"/>
                <w:rtl/>
              </w:rPr>
            </w:pPr>
          </w:p>
        </w:tc>
      </w:tr>
      <w:tr w:rsidR="00486164" w14:paraId="6A3C5E6B" w14:textId="77777777" w:rsidTr="00B1513B">
        <w:tc>
          <w:tcPr>
            <w:tcW w:w="324" w:type="pct"/>
          </w:tcPr>
          <w:p w14:paraId="20242BCB" w14:textId="77777777" w:rsidR="00486164" w:rsidRDefault="00486164" w:rsidP="00AE048F">
            <w:pPr>
              <w:pStyle w:val="TableNumeric"/>
              <w:rPr>
                <w:rtl/>
              </w:rPr>
            </w:pPr>
          </w:p>
        </w:tc>
        <w:tc>
          <w:tcPr>
            <w:tcW w:w="1979" w:type="pct"/>
          </w:tcPr>
          <w:p w14:paraId="26B0D155" w14:textId="411F4107" w:rsidR="00486164" w:rsidRPr="00486164" w:rsidRDefault="00486164" w:rsidP="00486164">
            <w:pPr>
              <w:pStyle w:val="TableText"/>
              <w:rPr>
                <w:rtl/>
              </w:rPr>
            </w:pPr>
            <w:r w:rsidRPr="008853B8">
              <w:rPr>
                <w:rtl/>
              </w:rPr>
              <w:t xml:space="preserve">תוכנת בקרה דוגמת אפולו </w:t>
            </w:r>
            <w:r>
              <w:rPr>
                <w:rFonts w:hint="cs"/>
                <w:rtl/>
              </w:rPr>
              <w:t>(</w:t>
            </w:r>
            <w:r>
              <w:rPr>
                <w:rFonts w:hint="cs"/>
              </w:rPr>
              <w:t>A</w:t>
            </w:r>
            <w:r>
              <w:t>pollo</w:t>
            </w:r>
            <w:r>
              <w:rPr>
                <w:rFonts w:hint="cs"/>
                <w:rtl/>
              </w:rPr>
              <w:t>) או</w:t>
            </w:r>
            <w:r w:rsidRPr="008853B8">
              <w:rPr>
                <w:rtl/>
              </w:rPr>
              <w:t xml:space="preserve"> </w:t>
            </w:r>
            <w:r>
              <w:rPr>
                <w:rFonts w:hint="cs"/>
                <w:rtl/>
              </w:rPr>
              <w:t>א</w:t>
            </w:r>
            <w:r w:rsidRPr="008853B8">
              <w:rPr>
                <w:rtl/>
              </w:rPr>
              <w:t>ו</w:t>
            </w:r>
            <w:r>
              <w:rPr>
                <w:rFonts w:hint="cs"/>
                <w:rtl/>
              </w:rPr>
              <w:t>ת</w:t>
            </w:r>
            <w:r w:rsidRPr="008853B8">
              <w:rPr>
                <w:rtl/>
              </w:rPr>
              <w:t xml:space="preserve">לו </w:t>
            </w:r>
            <w:r>
              <w:rPr>
                <w:rFonts w:hint="cs"/>
                <w:rtl/>
              </w:rPr>
              <w:t>(</w:t>
            </w:r>
            <w:r>
              <w:rPr>
                <w:rFonts w:hint="cs"/>
              </w:rPr>
              <w:t>O</w:t>
            </w:r>
            <w:r>
              <w:t>thello</w:t>
            </w:r>
            <w:r>
              <w:rPr>
                <w:rFonts w:hint="cs"/>
                <w:rtl/>
              </w:rPr>
              <w:t>)</w:t>
            </w:r>
            <w:r w:rsidRPr="008853B8">
              <w:rPr>
                <w:rtl/>
              </w:rPr>
              <w:t xml:space="preserve"> או </w:t>
            </w:r>
            <w:r>
              <w:rPr>
                <w:rFonts w:hint="cs"/>
                <w:rtl/>
              </w:rPr>
              <w:t xml:space="preserve">מוצר </w:t>
            </w:r>
            <w:r w:rsidRPr="008853B8">
              <w:rPr>
                <w:rtl/>
              </w:rPr>
              <w:t>שווה ערך מאושר ע</w:t>
            </w:r>
            <w:r>
              <w:rPr>
                <w:rFonts w:hint="cs"/>
                <w:rtl/>
              </w:rPr>
              <w:t>ל-</w:t>
            </w:r>
            <w:r w:rsidRPr="008853B8">
              <w:rPr>
                <w:rtl/>
              </w:rPr>
              <w:t>י</w:t>
            </w:r>
            <w:r>
              <w:rPr>
                <w:rFonts w:hint="cs"/>
                <w:rtl/>
              </w:rPr>
              <w:t>די</w:t>
            </w:r>
            <w:r w:rsidRPr="008853B8">
              <w:rPr>
                <w:rtl/>
              </w:rPr>
              <w:t xml:space="preserve"> </w:t>
            </w:r>
            <w:r>
              <w:rPr>
                <w:rFonts w:hint="cs"/>
                <w:rtl/>
              </w:rPr>
              <w:t xml:space="preserve">המשרד עם אפשרות משלוח הודעות </w:t>
            </w:r>
            <w:r w:rsidRPr="008853B8">
              <w:rPr>
                <w:rtl/>
              </w:rPr>
              <w:t>לדואר אלק</w:t>
            </w:r>
            <w:r>
              <w:rPr>
                <w:rFonts w:hint="cs"/>
                <w:rtl/>
              </w:rPr>
              <w:t>ט</w:t>
            </w:r>
            <w:r w:rsidRPr="008853B8">
              <w:rPr>
                <w:rtl/>
              </w:rPr>
              <w:t xml:space="preserve">רוני </w:t>
            </w:r>
            <w:r>
              <w:rPr>
                <w:rFonts w:hint="cs"/>
                <w:rtl/>
              </w:rPr>
              <w:t>ל</w:t>
            </w:r>
            <w:r>
              <w:rPr>
                <w:rtl/>
              </w:rPr>
              <w:t xml:space="preserve">גורמים </w:t>
            </w:r>
            <w:r w:rsidRPr="008853B8">
              <w:rPr>
                <w:rtl/>
              </w:rPr>
              <w:t xml:space="preserve">מתחזקים </w:t>
            </w:r>
            <w:r>
              <w:rPr>
                <w:rFonts w:hint="cs"/>
                <w:rtl/>
              </w:rPr>
              <w:t>(10</w:t>
            </w:r>
            <w:r w:rsidRPr="008853B8">
              <w:rPr>
                <w:rtl/>
              </w:rPr>
              <w:t xml:space="preserve"> מנויים לפחות</w:t>
            </w:r>
            <w:r>
              <w:rPr>
                <w:rFonts w:hint="cs"/>
                <w:rtl/>
              </w:rPr>
              <w:t>)</w:t>
            </w:r>
            <w:r w:rsidRPr="008853B8">
              <w:rPr>
                <w:rtl/>
              </w:rPr>
              <w:t>.</w:t>
            </w:r>
          </w:p>
        </w:tc>
        <w:tc>
          <w:tcPr>
            <w:tcW w:w="2697" w:type="pct"/>
          </w:tcPr>
          <w:p w14:paraId="685B6166" w14:textId="77777777" w:rsidR="00486164" w:rsidRDefault="00486164" w:rsidP="00486164">
            <w:pPr>
              <w:pStyle w:val="TableText"/>
              <w:rPr>
                <w:rtl/>
              </w:rPr>
            </w:pPr>
          </w:p>
        </w:tc>
      </w:tr>
      <w:tr w:rsidR="00486164" w14:paraId="310C64B8" w14:textId="77777777" w:rsidTr="00B1513B">
        <w:tc>
          <w:tcPr>
            <w:tcW w:w="324" w:type="pct"/>
          </w:tcPr>
          <w:p w14:paraId="28FF1154" w14:textId="77777777" w:rsidR="00486164" w:rsidRDefault="00486164" w:rsidP="00AE048F">
            <w:pPr>
              <w:pStyle w:val="TableNumeric"/>
              <w:rPr>
                <w:rtl/>
              </w:rPr>
            </w:pPr>
          </w:p>
        </w:tc>
        <w:tc>
          <w:tcPr>
            <w:tcW w:w="1979" w:type="pct"/>
          </w:tcPr>
          <w:p w14:paraId="5C4890EA" w14:textId="507B320E" w:rsidR="00486164" w:rsidRDefault="00486164" w:rsidP="00486164">
            <w:pPr>
              <w:pStyle w:val="TableText"/>
              <w:rPr>
                <w:rtl/>
              </w:rPr>
            </w:pPr>
            <w:r>
              <w:rPr>
                <w:rFonts w:hint="cs"/>
                <w:rtl/>
              </w:rPr>
              <w:t>חבילה שלמה ומוכנה לשימוש (</w:t>
            </w:r>
            <w:r w:rsidRPr="008F4122">
              <w:rPr>
                <w:rtl/>
              </w:rPr>
              <w:t xml:space="preserve">תוכנה, חומרת תקשורת </w:t>
            </w:r>
            <w:r>
              <w:rPr>
                <w:rFonts w:hint="cs"/>
                <w:rtl/>
              </w:rPr>
              <w:t>ושילוב)</w:t>
            </w:r>
            <w:r>
              <w:rPr>
                <w:rtl/>
              </w:rPr>
              <w:t xml:space="preserve"> לחיבור </w:t>
            </w:r>
            <w:r w:rsidRPr="008F4122">
              <w:rPr>
                <w:rtl/>
              </w:rPr>
              <w:t xml:space="preserve">בקר </w:t>
            </w:r>
            <w:r>
              <w:rPr>
                <w:rFonts w:asciiTheme="majorBidi" w:hAnsiTheme="majorBidi" w:cstheme="majorBidi"/>
                <w:color w:val="3F3F3F"/>
                <w:szCs w:val="22"/>
                <w:shd w:val="clear" w:color="auto" w:fill="FFFFFF"/>
              </w:rPr>
              <w:t>ELNET</w:t>
            </w:r>
            <w:r w:rsidRPr="008F4122">
              <w:rPr>
                <w:rtl/>
              </w:rPr>
              <w:t xml:space="preserve"> המותק</w:t>
            </w:r>
            <w:r>
              <w:rPr>
                <w:rFonts w:hint="cs"/>
                <w:rtl/>
              </w:rPr>
              <w:t>ן</w:t>
            </w:r>
            <w:r w:rsidRPr="008F4122">
              <w:rPr>
                <w:rtl/>
              </w:rPr>
              <w:t xml:space="preserve"> בלוח חשמל החדש כולל שילוב</w:t>
            </w:r>
            <w:r>
              <w:rPr>
                <w:rFonts w:hint="cs"/>
                <w:rtl/>
              </w:rPr>
              <w:t xml:space="preserve"> והגדרה</w:t>
            </w:r>
            <w:r w:rsidRPr="008F4122">
              <w:rPr>
                <w:rtl/>
              </w:rPr>
              <w:t xml:space="preserve"> </w:t>
            </w:r>
            <w:r>
              <w:rPr>
                <w:rFonts w:hint="cs"/>
                <w:rtl/>
              </w:rPr>
              <w:t xml:space="preserve">של מינימום </w:t>
            </w:r>
            <w:r w:rsidRPr="008F4122">
              <w:rPr>
                <w:rtl/>
              </w:rPr>
              <w:t>20 התראות</w:t>
            </w:r>
            <w:r>
              <w:rPr>
                <w:rFonts w:hint="cs"/>
                <w:rtl/>
              </w:rPr>
              <w:t xml:space="preserve"> שונות במסכי מערכת הבקרה</w:t>
            </w:r>
            <w:r w:rsidR="00A53D5D">
              <w:rPr>
                <w:rFonts w:hint="cs"/>
                <w:rtl/>
              </w:rPr>
              <w:t>.</w:t>
            </w:r>
          </w:p>
        </w:tc>
        <w:tc>
          <w:tcPr>
            <w:tcW w:w="2697" w:type="pct"/>
          </w:tcPr>
          <w:p w14:paraId="66EC5332" w14:textId="77777777" w:rsidR="00486164" w:rsidRDefault="00486164" w:rsidP="00486164">
            <w:pPr>
              <w:pStyle w:val="TableText"/>
              <w:rPr>
                <w:rtl/>
              </w:rPr>
            </w:pPr>
          </w:p>
        </w:tc>
      </w:tr>
      <w:tr w:rsidR="00486164" w14:paraId="29E08038" w14:textId="77777777" w:rsidTr="00B1513B">
        <w:tc>
          <w:tcPr>
            <w:tcW w:w="324" w:type="pct"/>
          </w:tcPr>
          <w:p w14:paraId="4380BBBD" w14:textId="77777777" w:rsidR="00486164" w:rsidRDefault="00486164" w:rsidP="00AE048F">
            <w:pPr>
              <w:pStyle w:val="TableNumeric"/>
              <w:rPr>
                <w:rtl/>
              </w:rPr>
            </w:pPr>
          </w:p>
        </w:tc>
        <w:tc>
          <w:tcPr>
            <w:tcW w:w="1979" w:type="pct"/>
          </w:tcPr>
          <w:p w14:paraId="3CAF13C8" w14:textId="202A6F56" w:rsidR="00486164" w:rsidRDefault="00486164" w:rsidP="000D73A6">
            <w:pPr>
              <w:pStyle w:val="TableText"/>
              <w:rPr>
                <w:rtl/>
              </w:rPr>
            </w:pPr>
            <w:r w:rsidRPr="00486164">
              <w:rPr>
                <w:rtl/>
              </w:rPr>
              <w:t xml:space="preserve">חבילה שלמה ומוכנה לשימוש הכוללת בקר מערכת מבוזרת כדוגמת </w:t>
            </w:r>
            <w:r w:rsidRPr="00486164">
              <w:t>Schindler Electric Smart Struxure</w:t>
            </w:r>
            <w:r w:rsidR="000D73A6">
              <w:rPr>
                <w:rFonts w:hint="cs"/>
                <w:rtl/>
              </w:rPr>
              <w:t xml:space="preserve"> </w:t>
            </w:r>
            <w:r w:rsidRPr="00486164">
              <w:t>BACnet/IP DDC</w:t>
            </w:r>
            <w:r w:rsidRPr="00486164">
              <w:rPr>
                <w:rtl/>
              </w:rPr>
              <w:t xml:space="preserve"> או שווה ערך מאושר על-ידי המשרד, עם לפחות 464 כניסות/יציאות (</w:t>
            </w:r>
            <w:r w:rsidRPr="00486164">
              <w:t>I/O</w:t>
            </w:r>
            <w:r w:rsidRPr="00486164">
              <w:rPr>
                <w:rtl/>
              </w:rPr>
              <w:t>) עם אפשרות להוספת לפחות 32 כרטיסי הרחבה. הבקר יכלול</w:t>
            </w:r>
            <w:r w:rsidRPr="00486164">
              <w:t>WEB Server</w:t>
            </w:r>
            <w:r w:rsidR="000F41C7">
              <w:rPr>
                <w:rtl/>
              </w:rPr>
              <w:t xml:space="preserve"> </w:t>
            </w:r>
            <w:r w:rsidRPr="00486164">
              <w:rPr>
                <w:rtl/>
              </w:rPr>
              <w:t xml:space="preserve">הכולל זיכרון 4 ג'יגה בייט ותוכנת </w:t>
            </w:r>
            <w:r w:rsidRPr="00486164">
              <w:t>HMI</w:t>
            </w:r>
            <w:r w:rsidRPr="00486164">
              <w:rPr>
                <w:rtl/>
              </w:rPr>
              <w:t xml:space="preserve"> מובנית על הבקר</w:t>
            </w:r>
            <w:r w:rsidR="00A53D5D">
              <w:rPr>
                <w:rFonts w:hint="cs"/>
                <w:rtl/>
              </w:rPr>
              <w:t>.</w:t>
            </w:r>
          </w:p>
        </w:tc>
        <w:tc>
          <w:tcPr>
            <w:tcW w:w="2697" w:type="pct"/>
          </w:tcPr>
          <w:p w14:paraId="2396BC7F" w14:textId="77777777" w:rsidR="00486164" w:rsidRDefault="00486164" w:rsidP="00486164">
            <w:pPr>
              <w:pStyle w:val="TableText"/>
              <w:rPr>
                <w:rtl/>
              </w:rPr>
            </w:pPr>
          </w:p>
        </w:tc>
      </w:tr>
      <w:tr w:rsidR="00486164" w14:paraId="197E9AC0" w14:textId="77777777" w:rsidTr="00B1513B">
        <w:tc>
          <w:tcPr>
            <w:tcW w:w="324" w:type="pct"/>
          </w:tcPr>
          <w:p w14:paraId="24A39B31" w14:textId="77777777" w:rsidR="00486164" w:rsidRDefault="00486164" w:rsidP="00AE048F">
            <w:pPr>
              <w:pStyle w:val="TableNumeric"/>
              <w:rPr>
                <w:rtl/>
              </w:rPr>
            </w:pPr>
          </w:p>
        </w:tc>
        <w:tc>
          <w:tcPr>
            <w:tcW w:w="1979" w:type="pct"/>
          </w:tcPr>
          <w:p w14:paraId="33857F24" w14:textId="6EAE1902" w:rsidR="00486164" w:rsidRDefault="00486164" w:rsidP="00A53D5D">
            <w:pPr>
              <w:pStyle w:val="TableText"/>
              <w:rPr>
                <w:rtl/>
              </w:rPr>
            </w:pPr>
            <w:r w:rsidRPr="00EF2983">
              <w:rPr>
                <w:rtl/>
              </w:rPr>
              <w:t xml:space="preserve">מתג תקשורת מנוהל המכיל 24 </w:t>
            </w:r>
            <w:r>
              <w:rPr>
                <w:rFonts w:hint="cs"/>
                <w:rtl/>
              </w:rPr>
              <w:t>כניסות תקשורת בקצב העברה של</w:t>
            </w:r>
            <w:r w:rsidRPr="00061C4A">
              <w:rPr>
                <w:rtl/>
              </w:rPr>
              <w:t xml:space="preserve"> </w:t>
            </w:r>
            <w:r w:rsidRPr="00EF2983">
              <w:rPr>
                <w:rtl/>
              </w:rPr>
              <w:t>10/100/1000 מגה</w:t>
            </w:r>
            <w:r>
              <w:rPr>
                <w:rFonts w:hint="cs"/>
                <w:rtl/>
              </w:rPr>
              <w:t xml:space="preserve"> ביט לשניה</w:t>
            </w:r>
            <w:r w:rsidRPr="00EF2983">
              <w:rPr>
                <w:rtl/>
              </w:rPr>
              <w:t xml:space="preserve">, </w:t>
            </w:r>
            <w:r>
              <w:rPr>
                <w:rFonts w:hint="cs"/>
                <w:rtl/>
              </w:rPr>
              <w:t>ב</w:t>
            </w:r>
            <w:r w:rsidRPr="00EF2983">
              <w:rPr>
                <w:rtl/>
              </w:rPr>
              <w:t>ארו</w:t>
            </w:r>
            <w:r>
              <w:rPr>
                <w:rFonts w:hint="cs"/>
                <w:rtl/>
              </w:rPr>
              <w:t>ן</w:t>
            </w:r>
            <w:r w:rsidRPr="00EF2983">
              <w:rPr>
                <w:rtl/>
              </w:rPr>
              <w:t xml:space="preserve"> </w:t>
            </w:r>
            <w:r w:rsidRPr="00EF2983">
              <w:rPr>
                <w:rFonts w:hint="cs"/>
                <w:rtl/>
              </w:rPr>
              <w:t>ה</w:t>
            </w:r>
            <w:r w:rsidRPr="00EF2983">
              <w:rPr>
                <w:rtl/>
              </w:rPr>
              <w:t xml:space="preserve">תקשורת </w:t>
            </w:r>
            <w:r w:rsidRPr="00EF2983">
              <w:rPr>
                <w:rFonts w:hint="cs"/>
                <w:rtl/>
              </w:rPr>
              <w:t>במרכז המחשבים</w:t>
            </w:r>
            <w:r>
              <w:rPr>
                <w:rFonts w:hint="cs"/>
                <w:rtl/>
              </w:rPr>
              <w:t>.</w:t>
            </w:r>
            <w:r w:rsidR="00A53D5D">
              <w:rPr>
                <w:rFonts w:hint="cs"/>
                <w:rtl/>
              </w:rPr>
              <w:t xml:space="preserve"> </w:t>
            </w:r>
            <w:r>
              <w:rPr>
                <w:rFonts w:hint="cs"/>
                <w:rtl/>
              </w:rPr>
              <w:t>נדרש לפרט את סוג המתג, יצרן ומק"ט.</w:t>
            </w:r>
          </w:p>
        </w:tc>
        <w:tc>
          <w:tcPr>
            <w:tcW w:w="2697" w:type="pct"/>
          </w:tcPr>
          <w:p w14:paraId="236B67D7" w14:textId="77777777" w:rsidR="00486164" w:rsidRDefault="00486164" w:rsidP="00486164">
            <w:pPr>
              <w:pStyle w:val="TableText"/>
              <w:rPr>
                <w:rtl/>
              </w:rPr>
            </w:pPr>
          </w:p>
        </w:tc>
      </w:tr>
      <w:tr w:rsidR="00486164" w14:paraId="274D179C" w14:textId="77777777" w:rsidTr="00B1513B">
        <w:tc>
          <w:tcPr>
            <w:tcW w:w="324" w:type="pct"/>
          </w:tcPr>
          <w:p w14:paraId="29037D36" w14:textId="27B422F1" w:rsidR="00486164" w:rsidRDefault="00486164" w:rsidP="00AE048F">
            <w:pPr>
              <w:pStyle w:val="TableNumeric"/>
              <w:rPr>
                <w:rtl/>
              </w:rPr>
            </w:pPr>
          </w:p>
        </w:tc>
        <w:tc>
          <w:tcPr>
            <w:tcW w:w="1979" w:type="pct"/>
          </w:tcPr>
          <w:p w14:paraId="05E742B5" w14:textId="660CEACE" w:rsidR="00486164" w:rsidRDefault="00486164" w:rsidP="00486164">
            <w:pPr>
              <w:pStyle w:val="TableText"/>
              <w:rPr>
                <w:rtl/>
              </w:rPr>
            </w:pPr>
            <w:r>
              <w:rPr>
                <w:rFonts w:hint="cs"/>
                <w:rtl/>
              </w:rPr>
              <w:t>יש</w:t>
            </w:r>
            <w:r>
              <w:rPr>
                <w:rtl/>
              </w:rPr>
              <w:t xml:space="preserve"> </w:t>
            </w:r>
            <w:r>
              <w:rPr>
                <w:rFonts w:hint="cs"/>
                <w:rtl/>
              </w:rPr>
              <w:t>ל</w:t>
            </w:r>
            <w:r>
              <w:rPr>
                <w:rtl/>
              </w:rPr>
              <w:t xml:space="preserve">פרט </w:t>
            </w:r>
            <w:r>
              <w:rPr>
                <w:rFonts w:hint="cs"/>
                <w:rtl/>
              </w:rPr>
              <w:t>אילו</w:t>
            </w:r>
            <w:r>
              <w:rPr>
                <w:rtl/>
              </w:rPr>
              <w:t xml:space="preserve"> נתונים משודרים ע</w:t>
            </w:r>
            <w:r>
              <w:rPr>
                <w:rFonts w:hint="cs"/>
                <w:rtl/>
              </w:rPr>
              <w:t>ל-</w:t>
            </w:r>
            <w:r>
              <w:rPr>
                <w:rtl/>
              </w:rPr>
              <w:t>י</w:t>
            </w:r>
            <w:r>
              <w:rPr>
                <w:rFonts w:hint="cs"/>
                <w:rtl/>
              </w:rPr>
              <w:t>די</w:t>
            </w:r>
            <w:r>
              <w:rPr>
                <w:rtl/>
              </w:rPr>
              <w:t xml:space="preserve"> מערכת </w:t>
            </w:r>
            <w:r>
              <w:rPr>
                <w:rFonts w:hint="cs"/>
                <w:rtl/>
              </w:rPr>
              <w:t xml:space="preserve">הבקרה. יש לצרף במסגרת ההצעה </w:t>
            </w:r>
            <w:r>
              <w:rPr>
                <w:rtl/>
              </w:rPr>
              <w:t>קובץ דגימה של נתונים אלה (אם יש שוני בנתונים לאורך זמן</w:t>
            </w:r>
            <w:r>
              <w:rPr>
                <w:rFonts w:hint="cs"/>
                <w:rtl/>
              </w:rPr>
              <w:t xml:space="preserve"> - </w:t>
            </w:r>
            <w:r>
              <w:rPr>
                <w:rtl/>
              </w:rPr>
              <w:t xml:space="preserve">לדוגמה שידורים מתוזמנים </w:t>
            </w:r>
            <w:r>
              <w:rPr>
                <w:rFonts w:hint="cs"/>
                <w:rtl/>
              </w:rPr>
              <w:t xml:space="preserve">בתדירות של כל </w:t>
            </w:r>
            <w:r>
              <w:rPr>
                <w:rtl/>
              </w:rPr>
              <w:t>שעתיים</w:t>
            </w:r>
            <w:r>
              <w:rPr>
                <w:rFonts w:hint="cs"/>
                <w:rtl/>
              </w:rPr>
              <w:t xml:space="preserve">/ </w:t>
            </w:r>
            <w:r>
              <w:rPr>
                <w:rtl/>
              </w:rPr>
              <w:t>יומיים</w:t>
            </w:r>
            <w:r>
              <w:rPr>
                <w:rFonts w:hint="cs"/>
                <w:rtl/>
              </w:rPr>
              <w:t>/</w:t>
            </w:r>
            <w:r>
              <w:rPr>
                <w:rtl/>
              </w:rPr>
              <w:t xml:space="preserve"> שבועיים</w:t>
            </w:r>
            <w:r>
              <w:rPr>
                <w:rFonts w:hint="cs"/>
                <w:rtl/>
              </w:rPr>
              <w:t xml:space="preserve"> -</w:t>
            </w:r>
            <w:r>
              <w:rPr>
                <w:rtl/>
              </w:rPr>
              <w:t xml:space="preserve"> יסופקו מספר קבצים בהתאמה)</w:t>
            </w:r>
            <w:r>
              <w:rPr>
                <w:rFonts w:hint="cs"/>
                <w:rtl/>
              </w:rPr>
              <w:t>.</w:t>
            </w:r>
          </w:p>
        </w:tc>
        <w:tc>
          <w:tcPr>
            <w:tcW w:w="2697" w:type="pct"/>
          </w:tcPr>
          <w:p w14:paraId="13F6D52D" w14:textId="4D6E0A85" w:rsidR="00486164" w:rsidRDefault="00486164" w:rsidP="00486164">
            <w:pPr>
              <w:pStyle w:val="TableText"/>
              <w:rPr>
                <w:rtl/>
              </w:rPr>
            </w:pPr>
          </w:p>
        </w:tc>
      </w:tr>
      <w:tr w:rsidR="00486164" w14:paraId="5222A976" w14:textId="77777777" w:rsidTr="00B1513B">
        <w:tc>
          <w:tcPr>
            <w:tcW w:w="324" w:type="pct"/>
          </w:tcPr>
          <w:p w14:paraId="538F8B52" w14:textId="77777777" w:rsidR="00486164" w:rsidRDefault="00486164" w:rsidP="00AE048F">
            <w:pPr>
              <w:pStyle w:val="TableNumeric"/>
              <w:rPr>
                <w:rtl/>
              </w:rPr>
            </w:pPr>
          </w:p>
        </w:tc>
        <w:tc>
          <w:tcPr>
            <w:tcW w:w="1979" w:type="pct"/>
          </w:tcPr>
          <w:p w14:paraId="44E0A5DA" w14:textId="6DCB88F9" w:rsidR="00486164" w:rsidRDefault="00486164" w:rsidP="00486164">
            <w:pPr>
              <w:pStyle w:val="TableNumeric"/>
              <w:numPr>
                <w:ilvl w:val="0"/>
                <w:numId w:val="0"/>
              </w:numPr>
              <w:rPr>
                <w:rtl/>
              </w:rPr>
            </w:pPr>
            <w:r>
              <w:rPr>
                <w:rtl/>
              </w:rPr>
              <w:t>המערכת תחובר למערכות הניטור של המשרד. המציע יפרט את אופן אבטחת החיבור, כולל פרוטוקולים, הגדרות אפשריות ואופן הניהול.</w:t>
            </w:r>
          </w:p>
        </w:tc>
        <w:tc>
          <w:tcPr>
            <w:tcW w:w="2697" w:type="pct"/>
          </w:tcPr>
          <w:p w14:paraId="79476699" w14:textId="5225B5B2" w:rsidR="00486164" w:rsidRDefault="00486164" w:rsidP="00486164">
            <w:pPr>
              <w:pStyle w:val="TableText"/>
              <w:rPr>
                <w:rtl/>
              </w:rPr>
            </w:pPr>
          </w:p>
        </w:tc>
      </w:tr>
    </w:tbl>
    <w:tbl>
      <w:tblPr>
        <w:tblpPr w:vertAnchor="page" w:horzAnchor="margin" w:tblpY="1420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0D8068B8" w14:textId="77777777" w:rsidTr="00446D42">
        <w:tc>
          <w:tcPr>
            <w:tcW w:w="2898" w:type="dxa"/>
            <w:tcBorders>
              <w:bottom w:val="single" w:sz="4" w:space="0" w:color="auto"/>
            </w:tcBorders>
            <w:shd w:val="clear" w:color="auto" w:fill="B8CCE4" w:themeFill="accent1" w:themeFillTint="66"/>
          </w:tcPr>
          <w:p w14:paraId="19F2675B"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שם מלא</w:t>
            </w:r>
          </w:p>
        </w:tc>
        <w:tc>
          <w:tcPr>
            <w:tcW w:w="3107" w:type="dxa"/>
            <w:tcBorders>
              <w:bottom w:val="single" w:sz="4" w:space="0" w:color="auto"/>
            </w:tcBorders>
            <w:shd w:val="clear" w:color="auto" w:fill="B8CCE4" w:themeFill="accent1" w:themeFillTint="66"/>
          </w:tcPr>
          <w:p w14:paraId="0373D1CC"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תאריך</w:t>
            </w:r>
          </w:p>
        </w:tc>
        <w:tc>
          <w:tcPr>
            <w:tcW w:w="3067" w:type="dxa"/>
            <w:tcBorders>
              <w:bottom w:val="single" w:sz="4" w:space="0" w:color="auto"/>
            </w:tcBorders>
            <w:shd w:val="clear" w:color="auto" w:fill="B8CCE4" w:themeFill="accent1" w:themeFillTint="66"/>
          </w:tcPr>
          <w:p w14:paraId="0D443A62"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חתימה</w:t>
            </w:r>
          </w:p>
        </w:tc>
      </w:tr>
      <w:tr w:rsidR="00446D42" w:rsidRPr="00BE6CBA" w14:paraId="1C242038" w14:textId="77777777" w:rsidTr="00446D42">
        <w:trPr>
          <w:trHeight w:val="567"/>
        </w:trPr>
        <w:tc>
          <w:tcPr>
            <w:tcW w:w="2898" w:type="dxa"/>
            <w:tcBorders>
              <w:top w:val="single" w:sz="4" w:space="0" w:color="auto"/>
            </w:tcBorders>
            <w:shd w:val="clear" w:color="auto" w:fill="auto"/>
          </w:tcPr>
          <w:p w14:paraId="123E0748"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70A9FD9D"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44737389" w14:textId="77777777" w:rsidR="00446D42" w:rsidRPr="00BE6CBA" w:rsidRDefault="00446D42" w:rsidP="00446D42">
            <w:pPr>
              <w:spacing w:before="120" w:line="320" w:lineRule="exact"/>
              <w:jc w:val="both"/>
              <w:rPr>
                <w:rtl/>
                <w:lang w:eastAsia="he-IL"/>
              </w:rPr>
            </w:pPr>
          </w:p>
        </w:tc>
      </w:tr>
    </w:tbl>
    <w:p w14:paraId="62FDE8D6" w14:textId="77777777" w:rsidR="000D73A6" w:rsidRDefault="000D73A6"/>
    <w:p w14:paraId="11C1F199" w14:textId="42194A15" w:rsidR="00E50560" w:rsidRDefault="00E50560" w:rsidP="00BF5999">
      <w:pPr>
        <w:pStyle w:val="11"/>
        <w:pageBreakBefore/>
        <w:numPr>
          <w:ilvl w:val="0"/>
          <w:numId w:val="0"/>
        </w:numPr>
        <w:rPr>
          <w:rtl/>
        </w:rPr>
      </w:pPr>
      <w:bookmarkStart w:id="68" w:name="_Toc513991943"/>
      <w:bookmarkStart w:id="69" w:name="_Toc3469772"/>
      <w:r>
        <w:rPr>
          <w:rFonts w:hint="cs"/>
          <w:rtl/>
        </w:rPr>
        <w:lastRenderedPageBreak/>
        <w:t>4.2</w:t>
      </w:r>
      <w:r>
        <w:rPr>
          <w:rtl/>
        </w:rPr>
        <w:tab/>
      </w:r>
      <w:bookmarkEnd w:id="68"/>
      <w:r w:rsidR="00BF5999">
        <w:rPr>
          <w:rFonts w:hint="cs"/>
          <w:rtl/>
        </w:rPr>
        <w:t>הסמכות מקצועיות</w:t>
      </w:r>
      <w:bookmarkEnd w:id="69"/>
    </w:p>
    <w:p w14:paraId="1162D90E" w14:textId="46FB3E56" w:rsidR="004D2566" w:rsidRDefault="004D2566" w:rsidP="004D2566">
      <w:pPr>
        <w:pStyle w:val="Para20"/>
        <w:rPr>
          <w:rtl/>
        </w:rPr>
      </w:pPr>
      <w:r>
        <w:rPr>
          <w:rFonts w:hint="cs"/>
          <w:rtl/>
        </w:rPr>
        <w:t>המציע נדרש למלא את הטבלה הבאה עבור הסמכות יצרן של עובדיו</w:t>
      </w:r>
      <w:r w:rsidR="004156C2">
        <w:rPr>
          <w:rFonts w:hint="cs"/>
          <w:rtl/>
        </w:rPr>
        <w:t xml:space="preserve"> או עובדי קבלן המשנה הכלול בהצעתו ביום הגשת ההצעה.</w:t>
      </w:r>
    </w:p>
    <w:p w14:paraId="693F931A" w14:textId="4F133001" w:rsidR="004156C2" w:rsidRPr="004D2566" w:rsidRDefault="004156C2" w:rsidP="000D73A6">
      <w:pPr>
        <w:pStyle w:val="Para20"/>
        <w:rPr>
          <w:rtl/>
        </w:rPr>
      </w:pPr>
      <w:r>
        <w:rPr>
          <w:rFonts w:hint="cs"/>
          <w:rtl/>
        </w:rPr>
        <w:t>ניתן להוסיף שורות לטבלה זו.</w:t>
      </w:r>
    </w:p>
    <w:tbl>
      <w:tblPr>
        <w:tblStyle w:val="ae"/>
        <w:bidiVisual/>
        <w:tblW w:w="8335" w:type="dxa"/>
        <w:tblInd w:w="850" w:type="dxa"/>
        <w:tblLook w:val="04A0" w:firstRow="1" w:lastRow="0" w:firstColumn="1" w:lastColumn="0" w:noHBand="0" w:noVBand="1"/>
      </w:tblPr>
      <w:tblGrid>
        <w:gridCol w:w="418"/>
        <w:gridCol w:w="1324"/>
        <w:gridCol w:w="1482"/>
        <w:gridCol w:w="1481"/>
        <w:gridCol w:w="1815"/>
        <w:gridCol w:w="1815"/>
      </w:tblGrid>
      <w:tr w:rsidR="004156C2" w:rsidRPr="00394362" w14:paraId="1D54F59F" w14:textId="27F952F7" w:rsidTr="00446D42">
        <w:trPr>
          <w:tblHeader/>
        </w:trPr>
        <w:tc>
          <w:tcPr>
            <w:tcW w:w="418" w:type="dxa"/>
            <w:shd w:val="clear" w:color="auto" w:fill="C6D9F1"/>
          </w:tcPr>
          <w:p w14:paraId="07753084" w14:textId="77777777" w:rsidR="004156C2" w:rsidRPr="00394362" w:rsidRDefault="004156C2" w:rsidP="00E50560">
            <w:pPr>
              <w:spacing w:before="120" w:after="120" w:line="320" w:lineRule="exact"/>
              <w:jc w:val="center"/>
              <w:rPr>
                <w:rFonts w:ascii="David" w:hAnsi="David"/>
                <w:b/>
                <w:bCs/>
                <w:lang w:eastAsia="he-IL"/>
              </w:rPr>
            </w:pPr>
            <w:r w:rsidRPr="00394362">
              <w:rPr>
                <w:rFonts w:ascii="David" w:hAnsi="David"/>
                <w:b/>
                <w:bCs/>
                <w:rtl/>
                <w:lang w:eastAsia="he-IL"/>
              </w:rPr>
              <w:t>#</w:t>
            </w:r>
          </w:p>
        </w:tc>
        <w:tc>
          <w:tcPr>
            <w:tcW w:w="1324" w:type="dxa"/>
            <w:shd w:val="clear" w:color="auto" w:fill="C6D9F1"/>
          </w:tcPr>
          <w:p w14:paraId="35D2DF11" w14:textId="50E3277D"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שם העובד</w:t>
            </w:r>
          </w:p>
        </w:tc>
        <w:tc>
          <w:tcPr>
            <w:tcW w:w="1482" w:type="dxa"/>
            <w:shd w:val="clear" w:color="auto" w:fill="C6D9F1"/>
          </w:tcPr>
          <w:p w14:paraId="75C461F8" w14:textId="731D3C94"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מציע/קבלן משנה</w:t>
            </w:r>
          </w:p>
        </w:tc>
        <w:tc>
          <w:tcPr>
            <w:tcW w:w="1481" w:type="dxa"/>
            <w:shd w:val="clear" w:color="auto" w:fill="C6D9F1"/>
          </w:tcPr>
          <w:p w14:paraId="09EF5C49" w14:textId="3EABDDB7"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הסמכת יצרן</w:t>
            </w:r>
            <w:r w:rsidRPr="00394362">
              <w:rPr>
                <w:rFonts w:ascii="David" w:hAnsi="David"/>
                <w:b/>
                <w:bCs/>
                <w:lang w:eastAsia="he-IL"/>
              </w:rPr>
              <w:t xml:space="preserve">: </w:t>
            </w:r>
            <w:r w:rsidRPr="00394362">
              <w:rPr>
                <w:rFonts w:ascii="David" w:hAnsi="David"/>
                <w:b/>
                <w:bCs/>
                <w:rtl/>
                <w:lang w:eastAsia="he-IL"/>
              </w:rPr>
              <w:t>שם היצרן</w:t>
            </w:r>
          </w:p>
        </w:tc>
        <w:tc>
          <w:tcPr>
            <w:tcW w:w="1815" w:type="dxa"/>
            <w:shd w:val="clear" w:color="auto" w:fill="C6D9F1"/>
          </w:tcPr>
          <w:p w14:paraId="3EB4134B" w14:textId="7DEDD784"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רמת ההסמכה</w:t>
            </w:r>
            <w:r w:rsidR="000F41C7">
              <w:rPr>
                <w:rFonts w:ascii="David" w:hAnsi="David"/>
                <w:b/>
                <w:bCs/>
                <w:rtl/>
                <w:lang w:eastAsia="he-IL"/>
              </w:rPr>
              <w:t>:</w:t>
            </w:r>
            <w:r w:rsidRPr="00394362">
              <w:rPr>
                <w:rFonts w:ascii="David" w:hAnsi="David"/>
                <w:b/>
                <w:bCs/>
                <w:rtl/>
                <w:lang w:eastAsia="he-IL"/>
              </w:rPr>
              <w:t xml:space="preserve"> בסיסת/מתקדמת</w:t>
            </w:r>
          </w:p>
        </w:tc>
        <w:tc>
          <w:tcPr>
            <w:tcW w:w="1815" w:type="dxa"/>
            <w:shd w:val="clear" w:color="auto" w:fill="C6D9F1"/>
          </w:tcPr>
          <w:p w14:paraId="22F08FBF" w14:textId="2E59F096" w:rsidR="004156C2" w:rsidRPr="00394362" w:rsidRDefault="00C2231F" w:rsidP="00E50560">
            <w:pPr>
              <w:spacing w:before="120" w:after="120" w:line="320" w:lineRule="exact"/>
              <w:jc w:val="center"/>
              <w:rPr>
                <w:rFonts w:ascii="David" w:hAnsi="David"/>
                <w:b/>
                <w:bCs/>
                <w:rtl/>
                <w:lang w:eastAsia="he-IL"/>
              </w:rPr>
            </w:pPr>
            <w:r w:rsidRPr="00394362">
              <w:rPr>
                <w:rFonts w:ascii="David" w:hAnsi="David"/>
                <w:b/>
                <w:bCs/>
                <w:rtl/>
                <w:lang w:eastAsia="he-IL"/>
              </w:rPr>
              <w:t>אסמ</w:t>
            </w:r>
            <w:r w:rsidR="004156C2" w:rsidRPr="00394362">
              <w:rPr>
                <w:rFonts w:ascii="David" w:hAnsi="David"/>
                <w:b/>
                <w:bCs/>
                <w:rtl/>
                <w:lang w:eastAsia="he-IL"/>
              </w:rPr>
              <w:t>כ</w:t>
            </w:r>
            <w:r w:rsidRPr="00394362">
              <w:rPr>
                <w:rFonts w:ascii="David" w:hAnsi="David"/>
                <w:b/>
                <w:bCs/>
                <w:rtl/>
                <w:lang w:eastAsia="he-IL"/>
              </w:rPr>
              <w:t>ת</w:t>
            </w:r>
            <w:r w:rsidR="004156C2" w:rsidRPr="00394362">
              <w:rPr>
                <w:rFonts w:ascii="David" w:hAnsi="David"/>
                <w:b/>
                <w:bCs/>
                <w:rtl/>
                <w:lang w:eastAsia="he-IL"/>
              </w:rPr>
              <w:t>א</w:t>
            </w:r>
          </w:p>
        </w:tc>
      </w:tr>
      <w:tr w:rsidR="004156C2" w:rsidRPr="00E50560" w14:paraId="3B1D50D5" w14:textId="01C746D7" w:rsidTr="00446D42">
        <w:tc>
          <w:tcPr>
            <w:tcW w:w="418" w:type="dxa"/>
            <w:shd w:val="clear" w:color="auto" w:fill="auto"/>
          </w:tcPr>
          <w:p w14:paraId="5F5F9247" w14:textId="77777777" w:rsidR="004156C2" w:rsidRPr="00E50560" w:rsidRDefault="004156C2" w:rsidP="00B1364F">
            <w:pPr>
              <w:pStyle w:val="TableNumeric"/>
              <w:numPr>
                <w:ilvl w:val="0"/>
                <w:numId w:val="74"/>
              </w:numPr>
              <w:rPr>
                <w:rtl/>
              </w:rPr>
            </w:pPr>
          </w:p>
        </w:tc>
        <w:tc>
          <w:tcPr>
            <w:tcW w:w="1324" w:type="dxa"/>
            <w:shd w:val="clear" w:color="auto" w:fill="auto"/>
          </w:tcPr>
          <w:p w14:paraId="707B8C80" w14:textId="0F4E5863" w:rsidR="004156C2" w:rsidRPr="00E50560" w:rsidRDefault="004156C2" w:rsidP="00E50560">
            <w:pPr>
              <w:spacing w:before="60" w:line="240" w:lineRule="exact"/>
              <w:rPr>
                <w:rtl/>
                <w:lang w:eastAsia="he-IL"/>
              </w:rPr>
            </w:pPr>
          </w:p>
        </w:tc>
        <w:tc>
          <w:tcPr>
            <w:tcW w:w="1482" w:type="dxa"/>
            <w:shd w:val="clear" w:color="auto" w:fill="auto"/>
          </w:tcPr>
          <w:p w14:paraId="4EC9FB1E" w14:textId="77777777" w:rsidR="004156C2" w:rsidRPr="00E50560" w:rsidRDefault="004156C2" w:rsidP="00E50560">
            <w:pPr>
              <w:spacing w:before="60" w:line="240" w:lineRule="exact"/>
              <w:rPr>
                <w:rtl/>
                <w:lang w:eastAsia="he-IL"/>
              </w:rPr>
            </w:pPr>
          </w:p>
        </w:tc>
        <w:tc>
          <w:tcPr>
            <w:tcW w:w="1481" w:type="dxa"/>
            <w:shd w:val="clear" w:color="auto" w:fill="auto"/>
          </w:tcPr>
          <w:p w14:paraId="35B3880A" w14:textId="77777777" w:rsidR="004156C2" w:rsidRPr="00E50560" w:rsidRDefault="004156C2" w:rsidP="00E50560">
            <w:pPr>
              <w:spacing w:before="60" w:line="240" w:lineRule="exact"/>
              <w:rPr>
                <w:rtl/>
                <w:lang w:eastAsia="he-IL"/>
              </w:rPr>
            </w:pPr>
          </w:p>
        </w:tc>
        <w:tc>
          <w:tcPr>
            <w:tcW w:w="1815" w:type="dxa"/>
            <w:shd w:val="clear" w:color="auto" w:fill="auto"/>
          </w:tcPr>
          <w:p w14:paraId="4376AED1" w14:textId="77777777" w:rsidR="004156C2" w:rsidRPr="00E50560" w:rsidRDefault="004156C2" w:rsidP="00E50560">
            <w:pPr>
              <w:spacing w:before="60" w:line="240" w:lineRule="exact"/>
              <w:rPr>
                <w:rtl/>
                <w:lang w:eastAsia="he-IL"/>
              </w:rPr>
            </w:pPr>
          </w:p>
        </w:tc>
        <w:tc>
          <w:tcPr>
            <w:tcW w:w="1815" w:type="dxa"/>
          </w:tcPr>
          <w:p w14:paraId="54F55F46" w14:textId="77777777" w:rsidR="004156C2" w:rsidRPr="00E50560" w:rsidRDefault="004156C2" w:rsidP="00E50560">
            <w:pPr>
              <w:spacing w:before="60" w:line="240" w:lineRule="exact"/>
              <w:rPr>
                <w:rtl/>
                <w:lang w:eastAsia="he-IL"/>
              </w:rPr>
            </w:pPr>
          </w:p>
        </w:tc>
      </w:tr>
      <w:tr w:rsidR="004156C2" w:rsidRPr="00E50560" w14:paraId="26EF81AF" w14:textId="6454F0F9" w:rsidTr="00446D42">
        <w:tc>
          <w:tcPr>
            <w:tcW w:w="418" w:type="dxa"/>
            <w:shd w:val="clear" w:color="auto" w:fill="auto"/>
          </w:tcPr>
          <w:p w14:paraId="6EB2CB1A" w14:textId="77777777" w:rsidR="004156C2" w:rsidRPr="00E50560" w:rsidRDefault="004156C2" w:rsidP="004156C2">
            <w:pPr>
              <w:pStyle w:val="TableNumeric"/>
              <w:rPr>
                <w:rtl/>
              </w:rPr>
            </w:pPr>
          </w:p>
        </w:tc>
        <w:tc>
          <w:tcPr>
            <w:tcW w:w="1324" w:type="dxa"/>
            <w:shd w:val="clear" w:color="auto" w:fill="auto"/>
          </w:tcPr>
          <w:p w14:paraId="5C268879" w14:textId="4BA19166" w:rsidR="004156C2" w:rsidRPr="00E50560" w:rsidRDefault="004156C2" w:rsidP="00E50560">
            <w:pPr>
              <w:spacing w:before="60" w:line="240" w:lineRule="exact"/>
              <w:rPr>
                <w:lang w:eastAsia="he-IL"/>
              </w:rPr>
            </w:pPr>
          </w:p>
        </w:tc>
        <w:tc>
          <w:tcPr>
            <w:tcW w:w="1482" w:type="dxa"/>
            <w:shd w:val="clear" w:color="auto" w:fill="auto"/>
          </w:tcPr>
          <w:p w14:paraId="4D4E76AD" w14:textId="77777777" w:rsidR="004156C2" w:rsidRPr="00E50560" w:rsidRDefault="004156C2" w:rsidP="00E50560">
            <w:pPr>
              <w:spacing w:before="60" w:line="240" w:lineRule="exact"/>
              <w:rPr>
                <w:rtl/>
                <w:lang w:eastAsia="he-IL"/>
              </w:rPr>
            </w:pPr>
          </w:p>
        </w:tc>
        <w:tc>
          <w:tcPr>
            <w:tcW w:w="1481" w:type="dxa"/>
            <w:shd w:val="clear" w:color="auto" w:fill="auto"/>
          </w:tcPr>
          <w:p w14:paraId="562BBA31" w14:textId="77777777" w:rsidR="004156C2" w:rsidRPr="00E50560" w:rsidRDefault="004156C2" w:rsidP="00E50560">
            <w:pPr>
              <w:spacing w:before="60" w:line="240" w:lineRule="exact"/>
              <w:rPr>
                <w:rtl/>
                <w:lang w:eastAsia="he-IL"/>
              </w:rPr>
            </w:pPr>
          </w:p>
        </w:tc>
        <w:tc>
          <w:tcPr>
            <w:tcW w:w="1815" w:type="dxa"/>
            <w:shd w:val="clear" w:color="auto" w:fill="auto"/>
          </w:tcPr>
          <w:p w14:paraId="6692C07E" w14:textId="77777777" w:rsidR="004156C2" w:rsidRPr="00E50560" w:rsidRDefault="004156C2" w:rsidP="00E50560">
            <w:pPr>
              <w:spacing w:before="60" w:line="240" w:lineRule="exact"/>
              <w:rPr>
                <w:rtl/>
                <w:lang w:eastAsia="he-IL"/>
              </w:rPr>
            </w:pPr>
          </w:p>
        </w:tc>
        <w:tc>
          <w:tcPr>
            <w:tcW w:w="1815" w:type="dxa"/>
          </w:tcPr>
          <w:p w14:paraId="29AD6A8F" w14:textId="77777777" w:rsidR="004156C2" w:rsidRPr="00E50560" w:rsidRDefault="004156C2" w:rsidP="00E50560">
            <w:pPr>
              <w:spacing w:before="60" w:line="240" w:lineRule="exact"/>
              <w:rPr>
                <w:rtl/>
                <w:lang w:eastAsia="he-IL"/>
              </w:rPr>
            </w:pPr>
          </w:p>
        </w:tc>
      </w:tr>
      <w:tr w:rsidR="004156C2" w:rsidRPr="00E50560" w14:paraId="53C77716" w14:textId="7CDDAB37" w:rsidTr="00446D42">
        <w:tc>
          <w:tcPr>
            <w:tcW w:w="418" w:type="dxa"/>
            <w:shd w:val="clear" w:color="auto" w:fill="auto"/>
          </w:tcPr>
          <w:p w14:paraId="4D4EDD3B" w14:textId="77777777" w:rsidR="004156C2" w:rsidRPr="00E50560" w:rsidRDefault="004156C2" w:rsidP="004156C2">
            <w:pPr>
              <w:pStyle w:val="TableNumeric"/>
              <w:rPr>
                <w:rtl/>
              </w:rPr>
            </w:pPr>
          </w:p>
        </w:tc>
        <w:tc>
          <w:tcPr>
            <w:tcW w:w="1324" w:type="dxa"/>
            <w:shd w:val="clear" w:color="auto" w:fill="auto"/>
          </w:tcPr>
          <w:p w14:paraId="658A0549" w14:textId="1053E22E" w:rsidR="004156C2" w:rsidRPr="00E50560" w:rsidRDefault="004156C2" w:rsidP="00E50560">
            <w:pPr>
              <w:spacing w:before="60" w:line="240" w:lineRule="exact"/>
              <w:rPr>
                <w:rtl/>
                <w:lang w:eastAsia="he-IL"/>
              </w:rPr>
            </w:pPr>
          </w:p>
        </w:tc>
        <w:tc>
          <w:tcPr>
            <w:tcW w:w="1482" w:type="dxa"/>
            <w:shd w:val="clear" w:color="auto" w:fill="auto"/>
          </w:tcPr>
          <w:p w14:paraId="7AF9AE16" w14:textId="77777777" w:rsidR="004156C2" w:rsidRPr="00E50560" w:rsidRDefault="004156C2" w:rsidP="00E50560">
            <w:pPr>
              <w:spacing w:before="60" w:line="240" w:lineRule="exact"/>
              <w:rPr>
                <w:rtl/>
                <w:lang w:eastAsia="he-IL"/>
              </w:rPr>
            </w:pPr>
          </w:p>
        </w:tc>
        <w:tc>
          <w:tcPr>
            <w:tcW w:w="1481" w:type="dxa"/>
            <w:shd w:val="clear" w:color="auto" w:fill="auto"/>
          </w:tcPr>
          <w:p w14:paraId="579889C3" w14:textId="77777777" w:rsidR="004156C2" w:rsidRPr="00E50560" w:rsidRDefault="004156C2" w:rsidP="00E50560">
            <w:pPr>
              <w:spacing w:before="60" w:line="240" w:lineRule="exact"/>
              <w:rPr>
                <w:rtl/>
                <w:lang w:eastAsia="he-IL"/>
              </w:rPr>
            </w:pPr>
          </w:p>
        </w:tc>
        <w:tc>
          <w:tcPr>
            <w:tcW w:w="1815" w:type="dxa"/>
            <w:shd w:val="clear" w:color="auto" w:fill="auto"/>
          </w:tcPr>
          <w:p w14:paraId="11E9DCC7" w14:textId="77777777" w:rsidR="004156C2" w:rsidRPr="00E50560" w:rsidRDefault="004156C2" w:rsidP="00E50560">
            <w:pPr>
              <w:spacing w:before="60" w:line="240" w:lineRule="exact"/>
              <w:rPr>
                <w:rtl/>
                <w:lang w:eastAsia="he-IL"/>
              </w:rPr>
            </w:pPr>
          </w:p>
        </w:tc>
        <w:tc>
          <w:tcPr>
            <w:tcW w:w="1815" w:type="dxa"/>
          </w:tcPr>
          <w:p w14:paraId="5EFE50D1" w14:textId="77777777" w:rsidR="004156C2" w:rsidRPr="00E50560" w:rsidRDefault="004156C2" w:rsidP="00E50560">
            <w:pPr>
              <w:spacing w:before="60" w:line="240" w:lineRule="exact"/>
              <w:rPr>
                <w:rtl/>
                <w:lang w:eastAsia="he-IL"/>
              </w:rPr>
            </w:pPr>
          </w:p>
        </w:tc>
      </w:tr>
      <w:tr w:rsidR="004156C2" w:rsidRPr="00E50560" w14:paraId="20D77F74" w14:textId="5D6F5B3C" w:rsidTr="00446D42">
        <w:tc>
          <w:tcPr>
            <w:tcW w:w="418" w:type="dxa"/>
            <w:shd w:val="clear" w:color="auto" w:fill="auto"/>
          </w:tcPr>
          <w:p w14:paraId="26307B0F" w14:textId="77777777" w:rsidR="004156C2" w:rsidRPr="00E50560" w:rsidRDefault="004156C2" w:rsidP="004156C2">
            <w:pPr>
              <w:pStyle w:val="TableNumeric"/>
              <w:rPr>
                <w:rtl/>
              </w:rPr>
            </w:pPr>
          </w:p>
        </w:tc>
        <w:tc>
          <w:tcPr>
            <w:tcW w:w="1324" w:type="dxa"/>
            <w:shd w:val="clear" w:color="auto" w:fill="auto"/>
          </w:tcPr>
          <w:p w14:paraId="2CEDAFCA" w14:textId="3816C5FF" w:rsidR="004156C2" w:rsidRPr="00E50560" w:rsidRDefault="004156C2" w:rsidP="00E50560">
            <w:pPr>
              <w:spacing w:before="60" w:line="240" w:lineRule="exact"/>
              <w:rPr>
                <w:rtl/>
                <w:lang w:eastAsia="he-IL"/>
              </w:rPr>
            </w:pPr>
          </w:p>
        </w:tc>
        <w:tc>
          <w:tcPr>
            <w:tcW w:w="1482" w:type="dxa"/>
            <w:shd w:val="clear" w:color="auto" w:fill="auto"/>
          </w:tcPr>
          <w:p w14:paraId="357D9AD8" w14:textId="7D18B64E" w:rsidR="004156C2" w:rsidRPr="00E50560" w:rsidRDefault="004156C2" w:rsidP="00E50560">
            <w:pPr>
              <w:spacing w:before="60" w:line="240" w:lineRule="exact"/>
              <w:rPr>
                <w:rtl/>
                <w:lang w:eastAsia="he-IL"/>
              </w:rPr>
            </w:pPr>
          </w:p>
        </w:tc>
        <w:tc>
          <w:tcPr>
            <w:tcW w:w="1481" w:type="dxa"/>
            <w:shd w:val="clear" w:color="auto" w:fill="auto"/>
          </w:tcPr>
          <w:p w14:paraId="2EAA2EBB" w14:textId="77777777" w:rsidR="004156C2" w:rsidRPr="00E50560" w:rsidRDefault="004156C2" w:rsidP="00E50560">
            <w:pPr>
              <w:spacing w:before="60" w:line="240" w:lineRule="exact"/>
              <w:rPr>
                <w:rtl/>
                <w:lang w:eastAsia="he-IL"/>
              </w:rPr>
            </w:pPr>
          </w:p>
        </w:tc>
        <w:tc>
          <w:tcPr>
            <w:tcW w:w="1815" w:type="dxa"/>
            <w:shd w:val="clear" w:color="auto" w:fill="auto"/>
          </w:tcPr>
          <w:p w14:paraId="51CF82BD" w14:textId="77777777" w:rsidR="004156C2" w:rsidRPr="00E50560" w:rsidRDefault="004156C2" w:rsidP="00E50560">
            <w:pPr>
              <w:spacing w:before="60" w:line="240" w:lineRule="exact"/>
              <w:rPr>
                <w:rtl/>
                <w:lang w:eastAsia="he-IL"/>
              </w:rPr>
            </w:pPr>
          </w:p>
        </w:tc>
        <w:tc>
          <w:tcPr>
            <w:tcW w:w="1815" w:type="dxa"/>
          </w:tcPr>
          <w:p w14:paraId="140BE990" w14:textId="77777777" w:rsidR="004156C2" w:rsidRPr="00E50560" w:rsidRDefault="004156C2" w:rsidP="00E50560">
            <w:pPr>
              <w:spacing w:before="60" w:line="240" w:lineRule="exact"/>
              <w:rPr>
                <w:rtl/>
                <w:lang w:eastAsia="he-IL"/>
              </w:rPr>
            </w:pPr>
          </w:p>
        </w:tc>
      </w:tr>
      <w:tr w:rsidR="004156C2" w:rsidRPr="00E50560" w14:paraId="3EA1FE2E" w14:textId="280BE7D8" w:rsidTr="00446D42">
        <w:tc>
          <w:tcPr>
            <w:tcW w:w="418" w:type="dxa"/>
            <w:shd w:val="clear" w:color="auto" w:fill="auto"/>
          </w:tcPr>
          <w:p w14:paraId="0641431C" w14:textId="77777777" w:rsidR="004156C2" w:rsidRPr="00E50560" w:rsidRDefault="004156C2" w:rsidP="004156C2">
            <w:pPr>
              <w:pStyle w:val="TableNumeric"/>
              <w:rPr>
                <w:rtl/>
              </w:rPr>
            </w:pPr>
          </w:p>
        </w:tc>
        <w:tc>
          <w:tcPr>
            <w:tcW w:w="1324" w:type="dxa"/>
            <w:shd w:val="clear" w:color="auto" w:fill="auto"/>
          </w:tcPr>
          <w:p w14:paraId="10B844F8" w14:textId="65D6518F" w:rsidR="004156C2" w:rsidRPr="00E50560" w:rsidRDefault="004156C2" w:rsidP="00E50560">
            <w:pPr>
              <w:spacing w:before="60" w:line="240" w:lineRule="exact"/>
              <w:rPr>
                <w:rtl/>
                <w:lang w:eastAsia="he-IL"/>
              </w:rPr>
            </w:pPr>
          </w:p>
        </w:tc>
        <w:tc>
          <w:tcPr>
            <w:tcW w:w="1482" w:type="dxa"/>
            <w:shd w:val="clear" w:color="auto" w:fill="auto"/>
          </w:tcPr>
          <w:p w14:paraId="083A8FA0" w14:textId="5CB6A49F" w:rsidR="004156C2" w:rsidRPr="00E50560" w:rsidRDefault="004156C2" w:rsidP="00E50560">
            <w:pPr>
              <w:spacing w:before="60" w:line="240" w:lineRule="exact"/>
              <w:rPr>
                <w:rtl/>
                <w:lang w:eastAsia="he-IL"/>
              </w:rPr>
            </w:pPr>
          </w:p>
        </w:tc>
        <w:tc>
          <w:tcPr>
            <w:tcW w:w="1481" w:type="dxa"/>
            <w:shd w:val="clear" w:color="auto" w:fill="auto"/>
          </w:tcPr>
          <w:p w14:paraId="49A4A313" w14:textId="77777777" w:rsidR="004156C2" w:rsidRPr="00E50560" w:rsidRDefault="004156C2" w:rsidP="00E50560">
            <w:pPr>
              <w:spacing w:before="60" w:line="240" w:lineRule="exact"/>
              <w:rPr>
                <w:rtl/>
                <w:lang w:eastAsia="he-IL"/>
              </w:rPr>
            </w:pPr>
          </w:p>
        </w:tc>
        <w:tc>
          <w:tcPr>
            <w:tcW w:w="1815" w:type="dxa"/>
            <w:shd w:val="clear" w:color="auto" w:fill="auto"/>
          </w:tcPr>
          <w:p w14:paraId="4C10E159" w14:textId="77777777" w:rsidR="004156C2" w:rsidRPr="00E50560" w:rsidRDefault="004156C2" w:rsidP="00E50560">
            <w:pPr>
              <w:spacing w:before="60" w:line="240" w:lineRule="exact"/>
              <w:rPr>
                <w:rtl/>
                <w:lang w:eastAsia="he-IL"/>
              </w:rPr>
            </w:pPr>
          </w:p>
        </w:tc>
        <w:tc>
          <w:tcPr>
            <w:tcW w:w="1815" w:type="dxa"/>
          </w:tcPr>
          <w:p w14:paraId="6BCA1B96" w14:textId="77777777" w:rsidR="004156C2" w:rsidRPr="00E50560" w:rsidRDefault="004156C2" w:rsidP="00E50560">
            <w:pPr>
              <w:spacing w:before="60" w:line="240" w:lineRule="exact"/>
              <w:rPr>
                <w:rtl/>
                <w:lang w:eastAsia="he-IL"/>
              </w:rPr>
            </w:pPr>
          </w:p>
        </w:tc>
      </w:tr>
      <w:tr w:rsidR="004156C2" w:rsidRPr="00E50560" w14:paraId="4599549B" w14:textId="43914CB1" w:rsidTr="00446D42">
        <w:tc>
          <w:tcPr>
            <w:tcW w:w="418" w:type="dxa"/>
            <w:shd w:val="clear" w:color="auto" w:fill="auto"/>
          </w:tcPr>
          <w:p w14:paraId="67A1054C" w14:textId="77777777" w:rsidR="004156C2" w:rsidRPr="00E50560" w:rsidRDefault="004156C2" w:rsidP="004156C2">
            <w:pPr>
              <w:pStyle w:val="TableNumeric"/>
              <w:rPr>
                <w:rtl/>
              </w:rPr>
            </w:pPr>
          </w:p>
        </w:tc>
        <w:tc>
          <w:tcPr>
            <w:tcW w:w="1324" w:type="dxa"/>
            <w:shd w:val="clear" w:color="auto" w:fill="auto"/>
          </w:tcPr>
          <w:p w14:paraId="2755259A" w14:textId="6A03C712" w:rsidR="004156C2" w:rsidRPr="00E50560" w:rsidRDefault="004156C2" w:rsidP="00E50560">
            <w:pPr>
              <w:spacing w:before="60" w:line="240" w:lineRule="exact"/>
              <w:rPr>
                <w:rtl/>
                <w:lang w:eastAsia="he-IL"/>
              </w:rPr>
            </w:pPr>
          </w:p>
        </w:tc>
        <w:tc>
          <w:tcPr>
            <w:tcW w:w="1482" w:type="dxa"/>
            <w:shd w:val="clear" w:color="auto" w:fill="auto"/>
          </w:tcPr>
          <w:p w14:paraId="08905B7E" w14:textId="77777777" w:rsidR="004156C2" w:rsidRPr="00E50560" w:rsidRDefault="004156C2" w:rsidP="00E50560">
            <w:pPr>
              <w:spacing w:before="60" w:line="240" w:lineRule="exact"/>
              <w:rPr>
                <w:rtl/>
                <w:lang w:eastAsia="he-IL"/>
              </w:rPr>
            </w:pPr>
          </w:p>
        </w:tc>
        <w:tc>
          <w:tcPr>
            <w:tcW w:w="1481" w:type="dxa"/>
            <w:shd w:val="clear" w:color="auto" w:fill="auto"/>
          </w:tcPr>
          <w:p w14:paraId="25129C62" w14:textId="77777777" w:rsidR="004156C2" w:rsidRPr="00E50560" w:rsidRDefault="004156C2" w:rsidP="00E50560">
            <w:pPr>
              <w:spacing w:before="60" w:line="240" w:lineRule="exact"/>
              <w:rPr>
                <w:rtl/>
                <w:lang w:eastAsia="he-IL"/>
              </w:rPr>
            </w:pPr>
          </w:p>
        </w:tc>
        <w:tc>
          <w:tcPr>
            <w:tcW w:w="1815" w:type="dxa"/>
            <w:shd w:val="clear" w:color="auto" w:fill="auto"/>
          </w:tcPr>
          <w:p w14:paraId="56062A80" w14:textId="77777777" w:rsidR="004156C2" w:rsidRPr="00E50560" w:rsidRDefault="004156C2" w:rsidP="00E50560">
            <w:pPr>
              <w:spacing w:before="60" w:line="240" w:lineRule="exact"/>
              <w:rPr>
                <w:rtl/>
                <w:lang w:eastAsia="he-IL"/>
              </w:rPr>
            </w:pPr>
          </w:p>
        </w:tc>
        <w:tc>
          <w:tcPr>
            <w:tcW w:w="1815" w:type="dxa"/>
          </w:tcPr>
          <w:p w14:paraId="3837FE3D" w14:textId="77777777" w:rsidR="004156C2" w:rsidRPr="00E50560" w:rsidRDefault="004156C2" w:rsidP="00E50560">
            <w:pPr>
              <w:spacing w:before="60" w:line="240" w:lineRule="exact"/>
              <w:rPr>
                <w:rtl/>
                <w:lang w:eastAsia="he-IL"/>
              </w:rPr>
            </w:pPr>
          </w:p>
        </w:tc>
      </w:tr>
      <w:tr w:rsidR="004156C2" w:rsidRPr="00E50560" w14:paraId="557FCFE7" w14:textId="57213F21" w:rsidTr="00446D42">
        <w:tc>
          <w:tcPr>
            <w:tcW w:w="418" w:type="dxa"/>
            <w:shd w:val="clear" w:color="auto" w:fill="auto"/>
          </w:tcPr>
          <w:p w14:paraId="264F8B90" w14:textId="77777777" w:rsidR="004156C2" w:rsidRPr="00E50560" w:rsidRDefault="004156C2" w:rsidP="004156C2">
            <w:pPr>
              <w:pStyle w:val="TableNumeric"/>
              <w:rPr>
                <w:rtl/>
              </w:rPr>
            </w:pPr>
          </w:p>
        </w:tc>
        <w:tc>
          <w:tcPr>
            <w:tcW w:w="1324" w:type="dxa"/>
            <w:shd w:val="clear" w:color="auto" w:fill="auto"/>
          </w:tcPr>
          <w:p w14:paraId="54A9D134" w14:textId="2DF8DB80" w:rsidR="004156C2" w:rsidRPr="00E50560" w:rsidRDefault="004156C2" w:rsidP="00E50560">
            <w:pPr>
              <w:spacing w:before="60" w:line="240" w:lineRule="exact"/>
              <w:rPr>
                <w:rtl/>
                <w:lang w:eastAsia="he-IL"/>
              </w:rPr>
            </w:pPr>
          </w:p>
        </w:tc>
        <w:tc>
          <w:tcPr>
            <w:tcW w:w="1482" w:type="dxa"/>
            <w:shd w:val="clear" w:color="auto" w:fill="auto"/>
          </w:tcPr>
          <w:p w14:paraId="11CB9315" w14:textId="77777777" w:rsidR="004156C2" w:rsidRPr="00E50560" w:rsidRDefault="004156C2" w:rsidP="00E50560">
            <w:pPr>
              <w:spacing w:before="60" w:line="240" w:lineRule="exact"/>
              <w:rPr>
                <w:rtl/>
                <w:lang w:eastAsia="he-IL"/>
              </w:rPr>
            </w:pPr>
          </w:p>
        </w:tc>
        <w:tc>
          <w:tcPr>
            <w:tcW w:w="1481" w:type="dxa"/>
            <w:shd w:val="clear" w:color="auto" w:fill="auto"/>
          </w:tcPr>
          <w:p w14:paraId="49D64247" w14:textId="77777777" w:rsidR="004156C2" w:rsidRPr="00E50560" w:rsidRDefault="004156C2" w:rsidP="00E50560">
            <w:pPr>
              <w:spacing w:before="60" w:line="240" w:lineRule="exact"/>
              <w:rPr>
                <w:rtl/>
                <w:lang w:eastAsia="he-IL"/>
              </w:rPr>
            </w:pPr>
          </w:p>
        </w:tc>
        <w:tc>
          <w:tcPr>
            <w:tcW w:w="1815" w:type="dxa"/>
            <w:shd w:val="clear" w:color="auto" w:fill="auto"/>
          </w:tcPr>
          <w:p w14:paraId="3BB979BB" w14:textId="77777777" w:rsidR="004156C2" w:rsidRPr="00E50560" w:rsidRDefault="004156C2" w:rsidP="00E50560">
            <w:pPr>
              <w:spacing w:before="60" w:line="240" w:lineRule="exact"/>
              <w:rPr>
                <w:rtl/>
                <w:lang w:eastAsia="he-IL"/>
              </w:rPr>
            </w:pPr>
          </w:p>
        </w:tc>
        <w:tc>
          <w:tcPr>
            <w:tcW w:w="1815" w:type="dxa"/>
          </w:tcPr>
          <w:p w14:paraId="317FAE14" w14:textId="77777777" w:rsidR="004156C2" w:rsidRPr="00E50560" w:rsidRDefault="004156C2" w:rsidP="00E50560">
            <w:pPr>
              <w:spacing w:before="60" w:line="240" w:lineRule="exact"/>
              <w:rPr>
                <w:rtl/>
                <w:lang w:eastAsia="he-IL"/>
              </w:rPr>
            </w:pPr>
          </w:p>
        </w:tc>
      </w:tr>
      <w:tr w:rsidR="004156C2" w:rsidRPr="00E50560" w14:paraId="630F4F6E" w14:textId="0A460DFC" w:rsidTr="00446D42">
        <w:tc>
          <w:tcPr>
            <w:tcW w:w="418" w:type="dxa"/>
            <w:shd w:val="clear" w:color="auto" w:fill="auto"/>
          </w:tcPr>
          <w:p w14:paraId="2357AA03" w14:textId="77777777" w:rsidR="004156C2" w:rsidRPr="00E50560" w:rsidRDefault="004156C2" w:rsidP="004156C2">
            <w:pPr>
              <w:pStyle w:val="TableNumeric"/>
              <w:rPr>
                <w:rtl/>
              </w:rPr>
            </w:pPr>
          </w:p>
        </w:tc>
        <w:tc>
          <w:tcPr>
            <w:tcW w:w="1324" w:type="dxa"/>
            <w:shd w:val="clear" w:color="auto" w:fill="auto"/>
          </w:tcPr>
          <w:p w14:paraId="7521E770" w14:textId="3F098ECC" w:rsidR="004156C2" w:rsidRPr="00E50560" w:rsidRDefault="004156C2" w:rsidP="00E50560">
            <w:pPr>
              <w:spacing w:before="60" w:line="240" w:lineRule="exact"/>
              <w:rPr>
                <w:rtl/>
                <w:lang w:eastAsia="he-IL"/>
              </w:rPr>
            </w:pPr>
          </w:p>
        </w:tc>
        <w:tc>
          <w:tcPr>
            <w:tcW w:w="1482" w:type="dxa"/>
            <w:shd w:val="clear" w:color="auto" w:fill="auto"/>
          </w:tcPr>
          <w:p w14:paraId="30B8B64A" w14:textId="77777777" w:rsidR="004156C2" w:rsidRPr="00E50560" w:rsidRDefault="004156C2" w:rsidP="00E50560">
            <w:pPr>
              <w:spacing w:before="60" w:line="240" w:lineRule="exact"/>
              <w:rPr>
                <w:rtl/>
                <w:lang w:eastAsia="he-IL"/>
              </w:rPr>
            </w:pPr>
          </w:p>
        </w:tc>
        <w:tc>
          <w:tcPr>
            <w:tcW w:w="1481" w:type="dxa"/>
            <w:shd w:val="clear" w:color="auto" w:fill="auto"/>
          </w:tcPr>
          <w:p w14:paraId="3935FF70" w14:textId="77777777" w:rsidR="004156C2" w:rsidRPr="00E50560" w:rsidRDefault="004156C2" w:rsidP="00E50560">
            <w:pPr>
              <w:spacing w:before="60" w:line="240" w:lineRule="exact"/>
              <w:rPr>
                <w:rtl/>
                <w:lang w:eastAsia="he-IL"/>
              </w:rPr>
            </w:pPr>
          </w:p>
        </w:tc>
        <w:tc>
          <w:tcPr>
            <w:tcW w:w="1815" w:type="dxa"/>
            <w:shd w:val="clear" w:color="auto" w:fill="auto"/>
          </w:tcPr>
          <w:p w14:paraId="67953B42" w14:textId="77777777" w:rsidR="004156C2" w:rsidRPr="00E50560" w:rsidRDefault="004156C2" w:rsidP="00E50560">
            <w:pPr>
              <w:spacing w:before="60" w:line="240" w:lineRule="exact"/>
              <w:rPr>
                <w:rtl/>
                <w:lang w:eastAsia="he-IL"/>
              </w:rPr>
            </w:pPr>
          </w:p>
        </w:tc>
        <w:tc>
          <w:tcPr>
            <w:tcW w:w="1815" w:type="dxa"/>
          </w:tcPr>
          <w:p w14:paraId="3C93326C" w14:textId="77777777" w:rsidR="004156C2" w:rsidRPr="00E50560" w:rsidRDefault="004156C2" w:rsidP="00E50560">
            <w:pPr>
              <w:spacing w:before="60" w:line="240" w:lineRule="exact"/>
              <w:rPr>
                <w:rtl/>
                <w:lang w:eastAsia="he-IL"/>
              </w:rPr>
            </w:pPr>
          </w:p>
        </w:tc>
      </w:tr>
      <w:tr w:rsidR="004156C2" w:rsidRPr="00E50560" w14:paraId="20C00004" w14:textId="760223B6" w:rsidTr="00446D42">
        <w:tc>
          <w:tcPr>
            <w:tcW w:w="418" w:type="dxa"/>
            <w:shd w:val="clear" w:color="auto" w:fill="auto"/>
          </w:tcPr>
          <w:p w14:paraId="5D6723D9" w14:textId="77777777" w:rsidR="004156C2" w:rsidRPr="00E50560" w:rsidRDefault="004156C2" w:rsidP="004156C2">
            <w:pPr>
              <w:pStyle w:val="TableNumeric"/>
              <w:rPr>
                <w:rtl/>
              </w:rPr>
            </w:pPr>
          </w:p>
        </w:tc>
        <w:tc>
          <w:tcPr>
            <w:tcW w:w="1324" w:type="dxa"/>
            <w:shd w:val="clear" w:color="auto" w:fill="auto"/>
          </w:tcPr>
          <w:p w14:paraId="58D72375" w14:textId="6CB80505" w:rsidR="004156C2" w:rsidRPr="00E50560" w:rsidRDefault="004156C2" w:rsidP="00E50560">
            <w:pPr>
              <w:spacing w:before="60" w:line="240" w:lineRule="exact"/>
              <w:rPr>
                <w:rtl/>
                <w:lang w:eastAsia="he-IL"/>
              </w:rPr>
            </w:pPr>
          </w:p>
        </w:tc>
        <w:tc>
          <w:tcPr>
            <w:tcW w:w="1482" w:type="dxa"/>
            <w:shd w:val="clear" w:color="auto" w:fill="auto"/>
          </w:tcPr>
          <w:p w14:paraId="5078215C" w14:textId="77777777" w:rsidR="004156C2" w:rsidRPr="00E50560" w:rsidRDefault="004156C2" w:rsidP="00E50560">
            <w:pPr>
              <w:spacing w:before="60" w:line="240" w:lineRule="exact"/>
              <w:rPr>
                <w:rtl/>
                <w:lang w:eastAsia="he-IL"/>
              </w:rPr>
            </w:pPr>
          </w:p>
        </w:tc>
        <w:tc>
          <w:tcPr>
            <w:tcW w:w="1481" w:type="dxa"/>
            <w:shd w:val="clear" w:color="auto" w:fill="auto"/>
          </w:tcPr>
          <w:p w14:paraId="2BA4A8CE" w14:textId="77777777" w:rsidR="004156C2" w:rsidRPr="00E50560" w:rsidRDefault="004156C2" w:rsidP="00E50560">
            <w:pPr>
              <w:spacing w:before="60" w:line="240" w:lineRule="exact"/>
              <w:rPr>
                <w:rtl/>
                <w:lang w:eastAsia="he-IL"/>
              </w:rPr>
            </w:pPr>
          </w:p>
        </w:tc>
        <w:tc>
          <w:tcPr>
            <w:tcW w:w="1815" w:type="dxa"/>
            <w:shd w:val="clear" w:color="auto" w:fill="auto"/>
          </w:tcPr>
          <w:p w14:paraId="66ECAD44" w14:textId="77777777" w:rsidR="004156C2" w:rsidRPr="00E50560" w:rsidRDefault="004156C2" w:rsidP="00E50560">
            <w:pPr>
              <w:spacing w:before="60" w:line="240" w:lineRule="exact"/>
              <w:rPr>
                <w:rtl/>
                <w:lang w:eastAsia="he-IL"/>
              </w:rPr>
            </w:pPr>
          </w:p>
        </w:tc>
        <w:tc>
          <w:tcPr>
            <w:tcW w:w="1815" w:type="dxa"/>
          </w:tcPr>
          <w:p w14:paraId="4B20EC16" w14:textId="77777777" w:rsidR="004156C2" w:rsidRPr="00E50560" w:rsidRDefault="004156C2" w:rsidP="00E50560">
            <w:pPr>
              <w:spacing w:before="60" w:line="240" w:lineRule="exact"/>
              <w:rPr>
                <w:rtl/>
                <w:lang w:eastAsia="he-IL"/>
              </w:rPr>
            </w:pPr>
          </w:p>
        </w:tc>
      </w:tr>
      <w:tr w:rsidR="004156C2" w:rsidRPr="00E50560" w14:paraId="5D8AB4C9" w14:textId="490DE248" w:rsidTr="00446D42">
        <w:tc>
          <w:tcPr>
            <w:tcW w:w="418" w:type="dxa"/>
            <w:shd w:val="clear" w:color="auto" w:fill="auto"/>
          </w:tcPr>
          <w:p w14:paraId="00CD6C07" w14:textId="77777777" w:rsidR="004156C2" w:rsidRPr="00E50560" w:rsidRDefault="004156C2" w:rsidP="004156C2">
            <w:pPr>
              <w:pStyle w:val="TableNumeric"/>
              <w:rPr>
                <w:rtl/>
              </w:rPr>
            </w:pPr>
          </w:p>
        </w:tc>
        <w:tc>
          <w:tcPr>
            <w:tcW w:w="1324" w:type="dxa"/>
            <w:shd w:val="clear" w:color="auto" w:fill="auto"/>
          </w:tcPr>
          <w:p w14:paraId="63B60276" w14:textId="6AA573A5" w:rsidR="004156C2" w:rsidRPr="00E50560" w:rsidRDefault="004156C2" w:rsidP="00E50560">
            <w:pPr>
              <w:spacing w:before="60" w:line="240" w:lineRule="exact"/>
              <w:rPr>
                <w:rtl/>
                <w:lang w:eastAsia="he-IL"/>
              </w:rPr>
            </w:pPr>
          </w:p>
        </w:tc>
        <w:tc>
          <w:tcPr>
            <w:tcW w:w="1482" w:type="dxa"/>
            <w:shd w:val="clear" w:color="auto" w:fill="auto"/>
          </w:tcPr>
          <w:p w14:paraId="5889525E" w14:textId="77777777" w:rsidR="004156C2" w:rsidRPr="00E50560" w:rsidRDefault="004156C2" w:rsidP="00E50560">
            <w:pPr>
              <w:spacing w:before="60" w:line="240" w:lineRule="exact"/>
              <w:rPr>
                <w:rtl/>
                <w:lang w:eastAsia="he-IL"/>
              </w:rPr>
            </w:pPr>
          </w:p>
        </w:tc>
        <w:tc>
          <w:tcPr>
            <w:tcW w:w="1481" w:type="dxa"/>
            <w:shd w:val="clear" w:color="auto" w:fill="auto"/>
          </w:tcPr>
          <w:p w14:paraId="2729BBDD" w14:textId="77777777" w:rsidR="004156C2" w:rsidRPr="00E50560" w:rsidRDefault="004156C2" w:rsidP="00E50560">
            <w:pPr>
              <w:spacing w:before="60" w:line="240" w:lineRule="exact"/>
              <w:rPr>
                <w:rtl/>
                <w:lang w:eastAsia="he-IL"/>
              </w:rPr>
            </w:pPr>
          </w:p>
        </w:tc>
        <w:tc>
          <w:tcPr>
            <w:tcW w:w="1815" w:type="dxa"/>
            <w:shd w:val="clear" w:color="auto" w:fill="auto"/>
          </w:tcPr>
          <w:p w14:paraId="0718CD5A" w14:textId="77777777" w:rsidR="004156C2" w:rsidRPr="00E50560" w:rsidRDefault="004156C2" w:rsidP="00E50560">
            <w:pPr>
              <w:spacing w:before="60" w:line="240" w:lineRule="exact"/>
              <w:rPr>
                <w:rtl/>
                <w:lang w:eastAsia="he-IL"/>
              </w:rPr>
            </w:pPr>
          </w:p>
        </w:tc>
        <w:tc>
          <w:tcPr>
            <w:tcW w:w="1815" w:type="dxa"/>
          </w:tcPr>
          <w:p w14:paraId="34AEB947" w14:textId="77777777" w:rsidR="004156C2" w:rsidRPr="00E50560" w:rsidRDefault="004156C2" w:rsidP="00E50560">
            <w:pPr>
              <w:spacing w:before="60" w:line="240" w:lineRule="exact"/>
              <w:rPr>
                <w:rtl/>
                <w:lang w:eastAsia="he-IL"/>
              </w:rPr>
            </w:pPr>
          </w:p>
        </w:tc>
      </w:tr>
    </w:tbl>
    <w:tbl>
      <w:tblPr>
        <w:tblpPr w:vertAnchor="page" w:horzAnchor="margin" w:tblpY="13902"/>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6DA39ED5" w14:textId="77777777" w:rsidTr="00446D42">
        <w:tc>
          <w:tcPr>
            <w:tcW w:w="2898" w:type="dxa"/>
            <w:tcBorders>
              <w:bottom w:val="single" w:sz="4" w:space="0" w:color="auto"/>
            </w:tcBorders>
            <w:shd w:val="clear" w:color="auto" w:fill="B8CCE4" w:themeFill="accent1" w:themeFillTint="66"/>
          </w:tcPr>
          <w:p w14:paraId="00D9CC71"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שם מלא</w:t>
            </w:r>
          </w:p>
        </w:tc>
        <w:tc>
          <w:tcPr>
            <w:tcW w:w="3107" w:type="dxa"/>
            <w:tcBorders>
              <w:bottom w:val="single" w:sz="4" w:space="0" w:color="auto"/>
            </w:tcBorders>
            <w:shd w:val="clear" w:color="auto" w:fill="B8CCE4" w:themeFill="accent1" w:themeFillTint="66"/>
          </w:tcPr>
          <w:p w14:paraId="3E84BC21"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תאריך</w:t>
            </w:r>
          </w:p>
        </w:tc>
        <w:tc>
          <w:tcPr>
            <w:tcW w:w="3067" w:type="dxa"/>
            <w:tcBorders>
              <w:bottom w:val="single" w:sz="4" w:space="0" w:color="auto"/>
            </w:tcBorders>
            <w:shd w:val="clear" w:color="auto" w:fill="B8CCE4" w:themeFill="accent1" w:themeFillTint="66"/>
          </w:tcPr>
          <w:p w14:paraId="053216DC"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חתימה</w:t>
            </w:r>
          </w:p>
        </w:tc>
      </w:tr>
      <w:tr w:rsidR="00446D42" w:rsidRPr="00BE6CBA" w14:paraId="33896FD6" w14:textId="77777777" w:rsidTr="00446D42">
        <w:trPr>
          <w:trHeight w:val="567"/>
        </w:trPr>
        <w:tc>
          <w:tcPr>
            <w:tcW w:w="2898" w:type="dxa"/>
            <w:tcBorders>
              <w:top w:val="single" w:sz="4" w:space="0" w:color="auto"/>
            </w:tcBorders>
            <w:shd w:val="clear" w:color="auto" w:fill="auto"/>
          </w:tcPr>
          <w:p w14:paraId="391131F6"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63B68973"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6CC3EDDF" w14:textId="77777777" w:rsidR="00446D42" w:rsidRPr="00BE6CBA" w:rsidRDefault="00446D42" w:rsidP="00446D42">
            <w:pPr>
              <w:spacing w:before="120" w:line="320" w:lineRule="exact"/>
              <w:jc w:val="both"/>
              <w:rPr>
                <w:rtl/>
                <w:lang w:eastAsia="he-IL"/>
              </w:rPr>
            </w:pPr>
          </w:p>
        </w:tc>
      </w:tr>
    </w:tbl>
    <w:p w14:paraId="54BD1B02" w14:textId="77777777" w:rsidR="0087295A" w:rsidRPr="00E50560" w:rsidRDefault="0087295A" w:rsidP="000D73A6">
      <w:pPr>
        <w:rPr>
          <w:rFonts w:ascii="Tms Rmn" w:hAnsi="Tms Rmn"/>
          <w:rtl/>
        </w:rPr>
      </w:pPr>
    </w:p>
    <w:sectPr w:rsidR="0087295A" w:rsidRPr="00E50560" w:rsidSect="000A39B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F57A04" w14:textId="77777777" w:rsidR="009B1F2E" w:rsidRDefault="009B1F2E" w:rsidP="001B29DC">
      <w:r>
        <w:separator/>
      </w:r>
    </w:p>
  </w:endnote>
  <w:endnote w:type="continuationSeparator" w:id="0">
    <w:p w14:paraId="4503B299" w14:textId="77777777" w:rsidR="009B1F2E" w:rsidRDefault="009B1F2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altName w:val="David"/>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09719D" w14:textId="77777777" w:rsidR="000C1F72" w:rsidRDefault="000C1F72">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0F41C7" w:rsidRPr="00240087" w14:paraId="18171AA9" w14:textId="77777777" w:rsidTr="004166F9">
      <w:trPr>
        <w:jc w:val="center"/>
      </w:trPr>
      <w:tc>
        <w:tcPr>
          <w:tcW w:w="3104" w:type="dxa"/>
        </w:tcPr>
        <w:p w14:paraId="02162846" w14:textId="77777777" w:rsidR="000F41C7" w:rsidRPr="00240087" w:rsidRDefault="000F41C7" w:rsidP="00240087">
          <w:pPr>
            <w:pStyle w:val="af1"/>
            <w:rPr>
              <w:rFonts w:ascii="David" w:hAnsi="David"/>
              <w:szCs w:val="18"/>
              <w:rtl/>
            </w:rPr>
          </w:pPr>
        </w:p>
      </w:tc>
      <w:tc>
        <w:tcPr>
          <w:tcW w:w="3105" w:type="dxa"/>
        </w:tcPr>
        <w:p w14:paraId="2713BA8E" w14:textId="77777777" w:rsidR="000F41C7" w:rsidRPr="00240087" w:rsidRDefault="000F41C7" w:rsidP="00240087">
          <w:pPr>
            <w:pStyle w:val="af1"/>
            <w:jc w:val="center"/>
            <w:rPr>
              <w:rFonts w:ascii="David" w:hAnsi="David"/>
              <w:b/>
              <w:bCs/>
              <w:szCs w:val="18"/>
              <w:rtl/>
            </w:rPr>
          </w:pPr>
          <w:r w:rsidRPr="00240087">
            <w:rPr>
              <w:rFonts w:ascii="David" w:hAnsi="David"/>
              <w:b/>
              <w:bCs/>
              <w:szCs w:val="18"/>
              <w:rtl/>
            </w:rPr>
            <w:t>- בלמ"ס -</w:t>
          </w:r>
        </w:p>
        <w:p w14:paraId="3AE8AB1C" w14:textId="77777777" w:rsidR="000F41C7" w:rsidRPr="00240087" w:rsidRDefault="000F41C7" w:rsidP="00240087">
          <w:pPr>
            <w:pStyle w:val="af1"/>
            <w:jc w:val="center"/>
            <w:rPr>
              <w:rFonts w:ascii="David" w:hAnsi="David"/>
              <w:szCs w:val="18"/>
              <w:rtl/>
            </w:rPr>
          </w:pPr>
          <w:r w:rsidRPr="00240087">
            <w:rPr>
              <w:rFonts w:ascii="David" w:hAnsi="David"/>
              <w:szCs w:val="18"/>
              <w:rtl/>
            </w:rPr>
            <w:t>מסמך זה והגלופה עליו הוא מבוסס</w:t>
          </w:r>
        </w:p>
        <w:p w14:paraId="0AF933A2" w14:textId="77777777" w:rsidR="000F41C7" w:rsidRPr="00240087" w:rsidRDefault="000F41C7" w:rsidP="00240087">
          <w:pPr>
            <w:pStyle w:val="af1"/>
            <w:jc w:val="center"/>
            <w:rPr>
              <w:rFonts w:ascii="David" w:hAnsi="David"/>
              <w:szCs w:val="18"/>
              <w:rtl/>
            </w:rPr>
          </w:pPr>
          <w:r w:rsidRPr="00240087">
            <w:rPr>
              <w:rFonts w:ascii="David" w:hAnsi="David"/>
              <w:szCs w:val="18"/>
              <w:rtl/>
            </w:rPr>
            <w:t>הינם רכושו הבלעדי של משרד המשפטים</w:t>
          </w:r>
        </w:p>
      </w:tc>
      <w:tc>
        <w:tcPr>
          <w:tcW w:w="3090" w:type="dxa"/>
        </w:tcPr>
        <w:p w14:paraId="153E74E4" w14:textId="77777777" w:rsidR="000F41C7" w:rsidRPr="00240087" w:rsidRDefault="000F41C7" w:rsidP="00240087">
          <w:pPr>
            <w:pStyle w:val="af1"/>
            <w:jc w:val="right"/>
            <w:rPr>
              <w:rFonts w:ascii="David" w:hAnsi="David"/>
              <w:szCs w:val="18"/>
              <w:rtl/>
            </w:rPr>
          </w:pPr>
        </w:p>
      </w:tc>
    </w:tr>
  </w:tbl>
  <w:p w14:paraId="7A19771E" w14:textId="77777777" w:rsidR="000F41C7" w:rsidRPr="006460D7" w:rsidRDefault="000F41C7" w:rsidP="006460D7">
    <w:pPr>
      <w:pStyle w:val="af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0F41C7" w:rsidRDefault="000F41C7"/>
  <w:tbl>
    <w:tblPr>
      <w:tblStyle w:val="ae"/>
      <w:bidiVisual/>
      <w:tblW w:w="9072" w:type="dxa"/>
      <w:jc w:val="center"/>
      <w:tblLook w:val="04A0" w:firstRow="1" w:lastRow="0" w:firstColumn="1" w:lastColumn="0" w:noHBand="0" w:noVBand="1"/>
    </w:tblPr>
    <w:tblGrid>
      <w:gridCol w:w="9072"/>
    </w:tblGrid>
    <w:tr w:rsidR="000F41C7" w14:paraId="31F999FB" w14:textId="77777777" w:rsidTr="00D8664F">
      <w:trPr>
        <w:jc w:val="center"/>
      </w:trPr>
      <w:tc>
        <w:tcPr>
          <w:tcW w:w="9062" w:type="dxa"/>
        </w:tcPr>
        <w:p w14:paraId="4E732259" w14:textId="77777777" w:rsidR="000F41C7" w:rsidRDefault="000F41C7"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0F41C7" w:rsidRPr="00B05BD1" w:rsidRDefault="000F41C7" w:rsidP="001A7EF0">
    <w:pPr>
      <w:pStyle w:val="af1"/>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2C92C" w14:textId="77777777" w:rsidR="009B1F2E" w:rsidRDefault="009B1F2E" w:rsidP="001B29DC">
      <w:r>
        <w:separator/>
      </w:r>
    </w:p>
  </w:footnote>
  <w:footnote w:type="continuationSeparator" w:id="0">
    <w:p w14:paraId="7729D72C" w14:textId="77777777" w:rsidR="009B1F2E" w:rsidRDefault="009B1F2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5B09A" w14:textId="77777777" w:rsidR="000C1F72" w:rsidRDefault="000C1F72">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E96CB" w14:textId="77777777" w:rsidR="000F41C7" w:rsidRDefault="000F41C7"/>
  <w:tbl>
    <w:tblPr>
      <w:bidiVisual/>
      <w:tblW w:w="9299" w:type="dxa"/>
      <w:jc w:val="center"/>
      <w:tblLook w:val="04A0" w:firstRow="1" w:lastRow="0" w:firstColumn="1" w:lastColumn="0" w:noHBand="0" w:noVBand="1"/>
    </w:tblPr>
    <w:tblGrid>
      <w:gridCol w:w="3199"/>
      <w:gridCol w:w="3052"/>
      <w:gridCol w:w="3048"/>
    </w:tblGrid>
    <w:tr w:rsidR="000F41C7" w:rsidRPr="00240087" w14:paraId="536041D2" w14:textId="77777777" w:rsidTr="00381C7C">
      <w:trPr>
        <w:jc w:val="center"/>
      </w:trPr>
      <w:tc>
        <w:tcPr>
          <w:tcW w:w="3199" w:type="dxa"/>
        </w:tcPr>
        <w:p w14:paraId="70A77B79" w14:textId="654EF40D" w:rsidR="000F41C7" w:rsidRPr="00240087" w:rsidRDefault="000F41C7" w:rsidP="00381C7C">
          <w:pPr>
            <w:pStyle w:val="af"/>
            <w:ind w:right="227"/>
            <w:jc w:val="both"/>
            <w:rPr>
              <w:rFonts w:ascii="David" w:hAnsi="David"/>
              <w:sz w:val="16"/>
              <w:szCs w:val="16"/>
              <w:rtl/>
            </w:rPr>
          </w:pPr>
          <w:r w:rsidRPr="00240087">
            <w:rPr>
              <w:rFonts w:ascii="David" w:hAnsi="David"/>
              <w:sz w:val="16"/>
              <w:szCs w:val="16"/>
              <w:rtl/>
            </w:rPr>
            <w:t xml:space="preserve">מכרז פומבי </w:t>
          </w:r>
          <w:r>
            <w:rPr>
              <w:rFonts w:ascii="David" w:hAnsi="David" w:hint="cs"/>
              <w:sz w:val="16"/>
              <w:szCs w:val="16"/>
              <w:rtl/>
            </w:rPr>
            <w:t>12</w:t>
          </w:r>
          <w:r w:rsidRPr="00240087">
            <w:rPr>
              <w:rFonts w:ascii="David" w:hAnsi="David"/>
              <w:sz w:val="16"/>
              <w:szCs w:val="16"/>
              <w:rtl/>
            </w:rPr>
            <w:t>-2019 אספקה שדרוג ותחזוקה של תשתית חשמל במרכז המחשבים של משרד המשפטים</w:t>
          </w:r>
        </w:p>
      </w:tc>
      <w:tc>
        <w:tcPr>
          <w:tcW w:w="3052" w:type="dxa"/>
        </w:tcPr>
        <w:p w14:paraId="6438D08F" w14:textId="4C338222" w:rsidR="000F41C7" w:rsidRPr="00240087" w:rsidRDefault="000F41C7" w:rsidP="00381C7C">
          <w:pPr>
            <w:pStyle w:val="af"/>
            <w:jc w:val="center"/>
            <w:rPr>
              <w:rFonts w:ascii="David" w:hAnsi="David"/>
              <w:b/>
              <w:bCs/>
              <w:sz w:val="16"/>
              <w:szCs w:val="16"/>
              <w:rtl/>
            </w:rPr>
          </w:pPr>
          <w:r w:rsidRPr="00240087">
            <w:rPr>
              <w:rFonts w:ascii="David" w:hAnsi="David"/>
              <w:b/>
              <w:bCs/>
              <w:sz w:val="16"/>
              <w:szCs w:val="16"/>
              <w:rtl/>
            </w:rPr>
            <w:t>משרד המשפטים – אגף מערכות מידע</w:t>
          </w:r>
        </w:p>
      </w:tc>
      <w:tc>
        <w:tcPr>
          <w:tcW w:w="3048" w:type="dxa"/>
        </w:tcPr>
        <w:p w14:paraId="61429BCF" w14:textId="1E91EC00" w:rsidR="000F41C7" w:rsidRPr="00240087" w:rsidRDefault="000F41C7" w:rsidP="00381C7C">
          <w:pPr>
            <w:pStyle w:val="FooterTitle"/>
            <w:jc w:val="right"/>
            <w:rPr>
              <w:sz w:val="16"/>
              <w:szCs w:val="16"/>
              <w:rtl/>
            </w:rPr>
          </w:pPr>
          <w:r w:rsidRPr="00240087">
            <w:rPr>
              <w:sz w:val="16"/>
              <w:szCs w:val="16"/>
              <w:rtl/>
            </w:rPr>
            <w:t xml:space="preserve">עמוד </w:t>
          </w:r>
          <w:r w:rsidR="00DE3034">
            <w:rPr>
              <w:noProof/>
              <w:sz w:val="16"/>
              <w:szCs w:val="16"/>
              <w:rtl/>
            </w:rPr>
            <w:t>18</w:t>
          </w:r>
          <w:r w:rsidRPr="00240087">
            <w:rPr>
              <w:sz w:val="16"/>
              <w:szCs w:val="16"/>
              <w:rtl/>
            </w:rPr>
            <w:t xml:space="preserve"> מתוך </w:t>
          </w:r>
          <w:r w:rsidR="00DE3034">
            <w:rPr>
              <w:noProof/>
              <w:sz w:val="16"/>
              <w:szCs w:val="16"/>
              <w:rtl/>
            </w:rPr>
            <w:t>81</w:t>
          </w:r>
        </w:p>
      </w:tc>
    </w:tr>
  </w:tbl>
  <w:p w14:paraId="2EC9E52A" w14:textId="77777777" w:rsidR="000F41C7" w:rsidRDefault="000F41C7" w:rsidP="00240087">
    <w:pPr>
      <w:pStyle w:val="af"/>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0F41C7" w:rsidRDefault="000F41C7"/>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0F41C7" w14:paraId="0C989993" w14:textId="77777777" w:rsidTr="0074409D">
      <w:tc>
        <w:tcPr>
          <w:tcW w:w="3674" w:type="dxa"/>
        </w:tcPr>
        <w:p w14:paraId="5B3A7C8C" w14:textId="77777777" w:rsidR="000F41C7" w:rsidRPr="00EE5A85" w:rsidRDefault="000F41C7"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0F41C7" w:rsidRDefault="000F41C7" w:rsidP="001F21F3">
          <w:pPr>
            <w:tabs>
              <w:tab w:val="left" w:pos="1770"/>
              <w:tab w:val="center" w:pos="4535"/>
              <w:tab w:val="right" w:pos="9070"/>
            </w:tabs>
            <w:jc w:val="center"/>
            <w:rPr>
              <w:rtl/>
            </w:rPr>
          </w:pPr>
        </w:p>
      </w:tc>
      <w:tc>
        <w:tcPr>
          <w:tcW w:w="3532" w:type="dxa"/>
        </w:tcPr>
        <w:p w14:paraId="4F18FC6C" w14:textId="63034AE6" w:rsidR="000F41C7" w:rsidRDefault="000C1F72" w:rsidP="00165C46">
          <w:pPr>
            <w:tabs>
              <w:tab w:val="left" w:pos="1770"/>
              <w:tab w:val="center" w:pos="4535"/>
              <w:tab w:val="right" w:pos="9070"/>
            </w:tabs>
            <w:jc w:val="right"/>
            <w:rPr>
              <w:rtl/>
            </w:rPr>
          </w:pPr>
          <w:r w:rsidRPr="000C1F72">
            <w:rPr>
              <w:noProof/>
              <w:rtl/>
            </w:rPr>
            <w:drawing>
              <wp:inline distT="0" distB="0" distL="0" distR="0" wp14:anchorId="70B5CA21" wp14:editId="64792E77">
                <wp:extent cx="2235200" cy="469900"/>
                <wp:effectExtent l="0" t="0" r="0" b="6350"/>
                <wp:docPr id="1" name="תמונה 1" descr="C:\Users\bennyge\AppData\Local\Microsoft\Windows\INetCache\Content.Outlook\YJU0BJBS\LogoH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nnyge\AppData\Local\Microsoft\Windows\INetCache\Content.Outlook\YJU0BJBS\LogoHeb.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35200" cy="469900"/>
                        </a:xfrm>
                        <a:prstGeom prst="rect">
                          <a:avLst/>
                        </a:prstGeom>
                        <a:noFill/>
                        <a:ln>
                          <a:noFill/>
                        </a:ln>
                      </pic:spPr>
                    </pic:pic>
                  </a:graphicData>
                </a:graphic>
              </wp:inline>
            </w:drawing>
          </w:r>
        </w:p>
      </w:tc>
    </w:tr>
  </w:tbl>
  <w:p w14:paraId="554843D0" w14:textId="77777777" w:rsidR="000F41C7" w:rsidRPr="001F21F3" w:rsidRDefault="000F41C7" w:rsidP="001F21F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8"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9" w15:restartNumberingAfterBreak="0">
    <w:nsid w:val="5CAE52F5"/>
    <w:multiLevelType w:val="multilevel"/>
    <w:tmpl w:val="D2602CF4"/>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5"/>
  </w:num>
  <w:num w:numId="2">
    <w:abstractNumId w:val="46"/>
  </w:num>
  <w:num w:numId="3">
    <w:abstractNumId w:val="51"/>
  </w:num>
  <w:num w:numId="4">
    <w:abstractNumId w:val="57"/>
  </w:num>
  <w:num w:numId="5">
    <w:abstractNumId w:val="50"/>
  </w:num>
  <w:num w:numId="6">
    <w:abstractNumId w:val="41"/>
  </w:num>
  <w:num w:numId="7">
    <w:abstractNumId w:val="15"/>
  </w:num>
  <w:num w:numId="8">
    <w:abstractNumId w:val="20"/>
  </w:num>
  <w:num w:numId="9">
    <w:abstractNumId w:val="31"/>
  </w:num>
  <w:num w:numId="10">
    <w:abstractNumId w:val="30"/>
  </w:num>
  <w:num w:numId="11">
    <w:abstractNumId w:val="17"/>
  </w:num>
  <w:num w:numId="12">
    <w:abstractNumId w:val="26"/>
  </w:num>
  <w:num w:numId="13">
    <w:abstractNumId w:val="44"/>
  </w:num>
  <w:num w:numId="14">
    <w:abstractNumId w:val="19"/>
  </w:num>
  <w:num w:numId="15">
    <w:abstractNumId w:val="42"/>
  </w:num>
  <w:num w:numId="16">
    <w:abstractNumId w:val="58"/>
  </w:num>
  <w:num w:numId="17">
    <w:abstractNumId w:val="18"/>
  </w:num>
  <w:num w:numId="18">
    <w:abstractNumId w:val="52"/>
  </w:num>
  <w:num w:numId="19">
    <w:abstractNumId w:val="36"/>
  </w:num>
  <w:num w:numId="20">
    <w:abstractNumId w:val="47"/>
  </w:num>
  <w:num w:numId="21">
    <w:abstractNumId w:val="39"/>
  </w:num>
  <w:num w:numId="22">
    <w:abstractNumId w:val="14"/>
  </w:num>
  <w:num w:numId="23">
    <w:abstractNumId w:val="12"/>
  </w:num>
  <w:num w:numId="24">
    <w:abstractNumId w:val="21"/>
  </w:num>
  <w:num w:numId="25">
    <w:abstractNumId w:val="40"/>
  </w:num>
  <w:num w:numId="26">
    <w:abstractNumId w:val="10"/>
  </w:num>
  <w:num w:numId="27">
    <w:abstractNumId w:val="28"/>
  </w:num>
  <w:num w:numId="28">
    <w:abstractNumId w:val="48"/>
  </w:num>
  <w:num w:numId="29">
    <w:abstractNumId w:val="56"/>
  </w:num>
  <w:num w:numId="30">
    <w:abstractNumId w:val="49"/>
  </w:num>
  <w:num w:numId="31">
    <w:abstractNumId w:val="23"/>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2"/>
  </w:num>
  <w:num w:numId="43">
    <w:abstractNumId w:val="45"/>
  </w:num>
  <w:num w:numId="44">
    <w:abstractNumId w:val="44"/>
    <w:lvlOverride w:ilvl="0">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1"/>
    </w:lvlOverride>
  </w:num>
  <w:num w:numId="4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lvlOverride w:ilvl="0">
      <w:startOverride w:val="1"/>
    </w:lvlOverride>
  </w:num>
  <w:num w:numId="50">
    <w:abstractNumId w:val="44"/>
    <w:lvlOverride w:ilvl="0">
      <w:startOverride w:val="1"/>
    </w:lvlOverride>
  </w:num>
  <w:num w:numId="51">
    <w:abstractNumId w:val="44"/>
    <w:lvlOverride w:ilvl="0">
      <w:startOverride w:val="1"/>
    </w:lvlOverride>
  </w:num>
  <w:num w:numId="52">
    <w:abstractNumId w:val="44"/>
    <w:lvlOverride w:ilvl="0">
      <w:startOverride w:val="1"/>
    </w:lvlOverride>
  </w:num>
  <w:num w:numId="53">
    <w:abstractNumId w:val="54"/>
  </w:num>
  <w:num w:numId="54">
    <w:abstractNumId w:val="11"/>
  </w:num>
  <w:num w:numId="5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2"/>
  </w:num>
  <w:num w:numId="57">
    <w:abstractNumId w:val="53"/>
  </w:num>
  <w:num w:numId="58">
    <w:abstractNumId w:val="24"/>
  </w:num>
  <w:num w:numId="59">
    <w:abstractNumId w:val="16"/>
  </w:num>
  <w:num w:numId="60">
    <w:abstractNumId w:val="38"/>
  </w:num>
  <w:num w:numId="61">
    <w:abstractNumId w:val="37"/>
  </w:num>
  <w:num w:numId="62">
    <w:abstractNumId w:val="13"/>
  </w:num>
  <w:num w:numId="63">
    <w:abstractNumId w:val="43"/>
  </w:num>
  <w:num w:numId="64">
    <w:abstractNumId w:val="25"/>
  </w:num>
  <w:num w:numId="65">
    <w:abstractNumId w:val="33"/>
  </w:num>
  <w:num w:numId="66">
    <w:abstractNumId w:val="55"/>
  </w:num>
  <w:num w:numId="67">
    <w:abstractNumId w:val="27"/>
  </w:num>
  <w:num w:numId="68">
    <w:abstractNumId w:val="34"/>
  </w:num>
  <w:num w:numId="69">
    <w:abstractNumId w:val="29"/>
  </w:num>
  <w:num w:numId="70">
    <w:abstractNumId w:val="59"/>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8"/>
    <w:lvlOverride w:ilvl="0">
      <w:startOverride w:val="1"/>
    </w:lvlOverride>
  </w:num>
  <w:num w:numId="74">
    <w:abstractNumId w:val="48"/>
    <w:lvlOverride w:ilvl="0">
      <w:startOverride w:val="1"/>
    </w:lvlOverride>
  </w:num>
  <w:num w:numId="7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8"/>
    <w:lvlOverride w:ilvl="0">
      <w:startOverride w:val="1"/>
    </w:lvlOverride>
  </w:num>
  <w:num w:numId="77">
    <w:abstractNumId w:val="48"/>
    <w:lvlOverride w:ilvl="0">
      <w:startOverride w:val="1"/>
    </w:lvlOverride>
  </w:num>
  <w:num w:numId="78">
    <w:abstractNumId w:val="42"/>
    <w:lvlOverride w:ilvl="0">
      <w:startOverride w:val="1"/>
    </w:lvlOverride>
  </w:num>
  <w:num w:numId="79">
    <w:abstractNumId w:val="42"/>
    <w:lvlOverride w:ilvl="0">
      <w:startOverride w:val="1"/>
    </w:lvlOverride>
  </w:num>
  <w:num w:numId="80">
    <w:abstractNumId w:val="42"/>
    <w:lvlOverride w:ilvl="0">
      <w:startOverride w:val="1"/>
    </w:lvlOverride>
  </w:num>
  <w:num w:numId="81">
    <w:abstractNumId w:val="42"/>
    <w:lvlOverride w:ilvl="0">
      <w:startOverride w:val="1"/>
    </w:lvlOverride>
  </w:num>
  <w:num w:numId="82">
    <w:abstractNumId w:val="42"/>
    <w:lvlOverride w:ilvl="0">
      <w:startOverride w:val="1"/>
    </w:lvlOverride>
  </w:num>
  <w:num w:numId="83">
    <w:abstractNumId w:val="42"/>
    <w:lvlOverride w:ilvl="0">
      <w:startOverride w:val="1"/>
    </w:lvlOverride>
  </w:num>
  <w:num w:numId="8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2"/>
    <w:lvlOverride w:ilvl="0">
      <w:startOverride w:val="1"/>
    </w:lvlOverride>
  </w:num>
  <w:num w:numId="87">
    <w:abstractNumId w:val="44"/>
    <w:lvlOverride w:ilvl="0">
      <w:startOverride w:val="1"/>
    </w:lvlOverride>
  </w:num>
  <w:num w:numId="88">
    <w:abstractNumId w:val="44"/>
    <w:lvlOverride w:ilvl="0">
      <w:startOverride w:val="1"/>
    </w:lvlOverride>
  </w:num>
  <w:num w:numId="89">
    <w:abstractNumId w:val="44"/>
    <w:lvlOverride w:ilvl="0">
      <w:startOverride w:val="1"/>
    </w:lvlOverride>
  </w:num>
  <w:num w:numId="90">
    <w:abstractNumId w:val="44"/>
    <w:lvlOverride w:ilvl="0">
      <w:startOverride w:val="1"/>
    </w:lvlOverride>
  </w:num>
  <w:num w:numId="91">
    <w:abstractNumId w:val="44"/>
    <w:lvlOverride w:ilvl="0">
      <w:startOverride w:val="1"/>
    </w:lvlOverride>
  </w:num>
  <w:num w:numId="9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9"/>
    <w:lvlOverride w:ilvl="0">
      <w:startOverride w:val="1"/>
    </w:lvlOverride>
  </w:num>
  <w:num w:numId="94">
    <w:abstractNumId w:val="44"/>
    <w:lvlOverride w:ilvl="0">
      <w:startOverride w:val="1"/>
    </w:lvlOverride>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094"/>
    <w:rsid w:val="00001558"/>
    <w:rsid w:val="00001C56"/>
    <w:rsid w:val="00002323"/>
    <w:rsid w:val="00004678"/>
    <w:rsid w:val="00006AA1"/>
    <w:rsid w:val="00010BF9"/>
    <w:rsid w:val="00011363"/>
    <w:rsid w:val="00011A91"/>
    <w:rsid w:val="00011CE3"/>
    <w:rsid w:val="00012857"/>
    <w:rsid w:val="00012A4C"/>
    <w:rsid w:val="00012FFD"/>
    <w:rsid w:val="00013EF9"/>
    <w:rsid w:val="00015869"/>
    <w:rsid w:val="00016D2D"/>
    <w:rsid w:val="00020946"/>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1E6C"/>
    <w:rsid w:val="000529F4"/>
    <w:rsid w:val="000556DD"/>
    <w:rsid w:val="00056466"/>
    <w:rsid w:val="000571A4"/>
    <w:rsid w:val="000573FA"/>
    <w:rsid w:val="00057936"/>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1A3E"/>
    <w:rsid w:val="000927E4"/>
    <w:rsid w:val="00096C77"/>
    <w:rsid w:val="00097964"/>
    <w:rsid w:val="00097FDC"/>
    <w:rsid w:val="000A2409"/>
    <w:rsid w:val="000A3325"/>
    <w:rsid w:val="000A39B6"/>
    <w:rsid w:val="000A5860"/>
    <w:rsid w:val="000A5D79"/>
    <w:rsid w:val="000A6122"/>
    <w:rsid w:val="000B1CCE"/>
    <w:rsid w:val="000B2F48"/>
    <w:rsid w:val="000B300E"/>
    <w:rsid w:val="000B449B"/>
    <w:rsid w:val="000B7A28"/>
    <w:rsid w:val="000C0B5F"/>
    <w:rsid w:val="000C0C28"/>
    <w:rsid w:val="000C0EB1"/>
    <w:rsid w:val="000C0FAF"/>
    <w:rsid w:val="000C1F72"/>
    <w:rsid w:val="000C2946"/>
    <w:rsid w:val="000C2C04"/>
    <w:rsid w:val="000C380B"/>
    <w:rsid w:val="000C445E"/>
    <w:rsid w:val="000C46B6"/>
    <w:rsid w:val="000D168E"/>
    <w:rsid w:val="000D2CD1"/>
    <w:rsid w:val="000D3D2E"/>
    <w:rsid w:val="000D4F3D"/>
    <w:rsid w:val="000D5037"/>
    <w:rsid w:val="000D5866"/>
    <w:rsid w:val="000D5FD6"/>
    <w:rsid w:val="000D73A6"/>
    <w:rsid w:val="000E0239"/>
    <w:rsid w:val="000E2440"/>
    <w:rsid w:val="000E3147"/>
    <w:rsid w:val="000E370F"/>
    <w:rsid w:val="000E4B1D"/>
    <w:rsid w:val="000E6816"/>
    <w:rsid w:val="000E6CBF"/>
    <w:rsid w:val="000F133B"/>
    <w:rsid w:val="000F28EF"/>
    <w:rsid w:val="000F41C7"/>
    <w:rsid w:val="000F4714"/>
    <w:rsid w:val="000F47E0"/>
    <w:rsid w:val="000F5542"/>
    <w:rsid w:val="000F7FED"/>
    <w:rsid w:val="00101C08"/>
    <w:rsid w:val="00102128"/>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2B22"/>
    <w:rsid w:val="001354E2"/>
    <w:rsid w:val="001367A4"/>
    <w:rsid w:val="00140740"/>
    <w:rsid w:val="00144EA2"/>
    <w:rsid w:val="00146E5B"/>
    <w:rsid w:val="001475DC"/>
    <w:rsid w:val="00150708"/>
    <w:rsid w:val="001524EC"/>
    <w:rsid w:val="00152A91"/>
    <w:rsid w:val="001539D9"/>
    <w:rsid w:val="00154B6E"/>
    <w:rsid w:val="00155953"/>
    <w:rsid w:val="00155C2D"/>
    <w:rsid w:val="001567D0"/>
    <w:rsid w:val="0015748B"/>
    <w:rsid w:val="00160647"/>
    <w:rsid w:val="0016135E"/>
    <w:rsid w:val="00161EB9"/>
    <w:rsid w:val="001623BB"/>
    <w:rsid w:val="00162734"/>
    <w:rsid w:val="0016363D"/>
    <w:rsid w:val="00163656"/>
    <w:rsid w:val="00163F7B"/>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38E0"/>
    <w:rsid w:val="00183941"/>
    <w:rsid w:val="0018486D"/>
    <w:rsid w:val="00185D4F"/>
    <w:rsid w:val="0019074E"/>
    <w:rsid w:val="00192804"/>
    <w:rsid w:val="0019575E"/>
    <w:rsid w:val="001958FC"/>
    <w:rsid w:val="00195FD8"/>
    <w:rsid w:val="001A0610"/>
    <w:rsid w:val="001A10A9"/>
    <w:rsid w:val="001A1ED1"/>
    <w:rsid w:val="001A3369"/>
    <w:rsid w:val="001A3F1B"/>
    <w:rsid w:val="001A4C59"/>
    <w:rsid w:val="001A731F"/>
    <w:rsid w:val="001A7EF0"/>
    <w:rsid w:val="001B0497"/>
    <w:rsid w:val="001B127A"/>
    <w:rsid w:val="001B205E"/>
    <w:rsid w:val="001B240C"/>
    <w:rsid w:val="001B29DC"/>
    <w:rsid w:val="001B3CCC"/>
    <w:rsid w:val="001B412B"/>
    <w:rsid w:val="001B45A9"/>
    <w:rsid w:val="001B4FB3"/>
    <w:rsid w:val="001B5C05"/>
    <w:rsid w:val="001B620E"/>
    <w:rsid w:val="001B642D"/>
    <w:rsid w:val="001B6875"/>
    <w:rsid w:val="001C0233"/>
    <w:rsid w:val="001C4717"/>
    <w:rsid w:val="001D08D8"/>
    <w:rsid w:val="001D0C17"/>
    <w:rsid w:val="001D1172"/>
    <w:rsid w:val="001D45BD"/>
    <w:rsid w:val="001D501D"/>
    <w:rsid w:val="001D55CF"/>
    <w:rsid w:val="001D5624"/>
    <w:rsid w:val="001D6D89"/>
    <w:rsid w:val="001D6F50"/>
    <w:rsid w:val="001D7EA7"/>
    <w:rsid w:val="001E334F"/>
    <w:rsid w:val="001E40F5"/>
    <w:rsid w:val="001E4559"/>
    <w:rsid w:val="001E6601"/>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16424"/>
    <w:rsid w:val="00221962"/>
    <w:rsid w:val="0022322F"/>
    <w:rsid w:val="0022370D"/>
    <w:rsid w:val="00225231"/>
    <w:rsid w:val="002254E7"/>
    <w:rsid w:val="00226C50"/>
    <w:rsid w:val="00231E81"/>
    <w:rsid w:val="0023200F"/>
    <w:rsid w:val="00232D8A"/>
    <w:rsid w:val="00234684"/>
    <w:rsid w:val="00234818"/>
    <w:rsid w:val="002357F1"/>
    <w:rsid w:val="00236531"/>
    <w:rsid w:val="00237837"/>
    <w:rsid w:val="00237B75"/>
    <w:rsid w:val="00237E15"/>
    <w:rsid w:val="00240087"/>
    <w:rsid w:val="00241905"/>
    <w:rsid w:val="002436F8"/>
    <w:rsid w:val="0024411A"/>
    <w:rsid w:val="00244B76"/>
    <w:rsid w:val="00244DCA"/>
    <w:rsid w:val="00245302"/>
    <w:rsid w:val="00245555"/>
    <w:rsid w:val="00247179"/>
    <w:rsid w:val="002479C3"/>
    <w:rsid w:val="00250528"/>
    <w:rsid w:val="002516CB"/>
    <w:rsid w:val="002549E2"/>
    <w:rsid w:val="00256A33"/>
    <w:rsid w:val="00260603"/>
    <w:rsid w:val="002606ED"/>
    <w:rsid w:val="00260B92"/>
    <w:rsid w:val="00260CDB"/>
    <w:rsid w:val="00261CC4"/>
    <w:rsid w:val="00262EA7"/>
    <w:rsid w:val="0026492E"/>
    <w:rsid w:val="002675EB"/>
    <w:rsid w:val="00267AF4"/>
    <w:rsid w:val="00273E29"/>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566F"/>
    <w:rsid w:val="00296774"/>
    <w:rsid w:val="00296A98"/>
    <w:rsid w:val="00297CF0"/>
    <w:rsid w:val="002A2832"/>
    <w:rsid w:val="002A2AF6"/>
    <w:rsid w:val="002A3C84"/>
    <w:rsid w:val="002A51F1"/>
    <w:rsid w:val="002A5614"/>
    <w:rsid w:val="002A572E"/>
    <w:rsid w:val="002A5DEB"/>
    <w:rsid w:val="002A7793"/>
    <w:rsid w:val="002A794D"/>
    <w:rsid w:val="002B07C6"/>
    <w:rsid w:val="002B0990"/>
    <w:rsid w:val="002B0F47"/>
    <w:rsid w:val="002B17CD"/>
    <w:rsid w:val="002B3D16"/>
    <w:rsid w:val="002B414C"/>
    <w:rsid w:val="002B452F"/>
    <w:rsid w:val="002B4560"/>
    <w:rsid w:val="002B476B"/>
    <w:rsid w:val="002B5315"/>
    <w:rsid w:val="002B6F3C"/>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A62"/>
    <w:rsid w:val="002E2B35"/>
    <w:rsid w:val="002E2F08"/>
    <w:rsid w:val="002E39B9"/>
    <w:rsid w:val="002E4632"/>
    <w:rsid w:val="002E4AA1"/>
    <w:rsid w:val="002E5D45"/>
    <w:rsid w:val="002E6A11"/>
    <w:rsid w:val="002F0051"/>
    <w:rsid w:val="002F1353"/>
    <w:rsid w:val="002F3246"/>
    <w:rsid w:val="002F401E"/>
    <w:rsid w:val="002F4FE4"/>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6A25"/>
    <w:rsid w:val="0032763A"/>
    <w:rsid w:val="00327B09"/>
    <w:rsid w:val="00330458"/>
    <w:rsid w:val="00331C93"/>
    <w:rsid w:val="003328BE"/>
    <w:rsid w:val="003332AA"/>
    <w:rsid w:val="003333FB"/>
    <w:rsid w:val="00335540"/>
    <w:rsid w:val="00342CA1"/>
    <w:rsid w:val="00343A68"/>
    <w:rsid w:val="00343C44"/>
    <w:rsid w:val="00346D75"/>
    <w:rsid w:val="0034750B"/>
    <w:rsid w:val="00347829"/>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1C7C"/>
    <w:rsid w:val="00382E78"/>
    <w:rsid w:val="00382FA3"/>
    <w:rsid w:val="00383CC1"/>
    <w:rsid w:val="00384618"/>
    <w:rsid w:val="00385D39"/>
    <w:rsid w:val="0039046D"/>
    <w:rsid w:val="00390977"/>
    <w:rsid w:val="00391E49"/>
    <w:rsid w:val="00392F57"/>
    <w:rsid w:val="00394362"/>
    <w:rsid w:val="0039586B"/>
    <w:rsid w:val="00396E00"/>
    <w:rsid w:val="003A0032"/>
    <w:rsid w:val="003A03C2"/>
    <w:rsid w:val="003A1731"/>
    <w:rsid w:val="003A2A43"/>
    <w:rsid w:val="003A3138"/>
    <w:rsid w:val="003A5A13"/>
    <w:rsid w:val="003A633A"/>
    <w:rsid w:val="003A64D9"/>
    <w:rsid w:val="003A6B9A"/>
    <w:rsid w:val="003A6FD2"/>
    <w:rsid w:val="003B030C"/>
    <w:rsid w:val="003B0C9F"/>
    <w:rsid w:val="003B243C"/>
    <w:rsid w:val="003B4793"/>
    <w:rsid w:val="003B4894"/>
    <w:rsid w:val="003B5A21"/>
    <w:rsid w:val="003C0081"/>
    <w:rsid w:val="003C0302"/>
    <w:rsid w:val="003C0AF0"/>
    <w:rsid w:val="003C2183"/>
    <w:rsid w:val="003C248D"/>
    <w:rsid w:val="003C45B5"/>
    <w:rsid w:val="003C4CFD"/>
    <w:rsid w:val="003C4EAD"/>
    <w:rsid w:val="003C5E49"/>
    <w:rsid w:val="003D118F"/>
    <w:rsid w:val="003D3412"/>
    <w:rsid w:val="003D40F8"/>
    <w:rsid w:val="003E1515"/>
    <w:rsid w:val="003E3C85"/>
    <w:rsid w:val="003E44C5"/>
    <w:rsid w:val="003E48EA"/>
    <w:rsid w:val="003E52D4"/>
    <w:rsid w:val="003E644B"/>
    <w:rsid w:val="003E6A08"/>
    <w:rsid w:val="003E6A14"/>
    <w:rsid w:val="003E7FDB"/>
    <w:rsid w:val="003F0995"/>
    <w:rsid w:val="003F4197"/>
    <w:rsid w:val="003F58C0"/>
    <w:rsid w:val="003F607C"/>
    <w:rsid w:val="003F6CAE"/>
    <w:rsid w:val="003F6F00"/>
    <w:rsid w:val="003F7B7E"/>
    <w:rsid w:val="00400E96"/>
    <w:rsid w:val="00401897"/>
    <w:rsid w:val="00402326"/>
    <w:rsid w:val="00405626"/>
    <w:rsid w:val="0040750E"/>
    <w:rsid w:val="00407760"/>
    <w:rsid w:val="0041002F"/>
    <w:rsid w:val="00411207"/>
    <w:rsid w:val="004115E9"/>
    <w:rsid w:val="00412D3A"/>
    <w:rsid w:val="00414040"/>
    <w:rsid w:val="004141CC"/>
    <w:rsid w:val="0041462B"/>
    <w:rsid w:val="004156C2"/>
    <w:rsid w:val="00415824"/>
    <w:rsid w:val="00415ED3"/>
    <w:rsid w:val="004166F9"/>
    <w:rsid w:val="00417EC0"/>
    <w:rsid w:val="0042003C"/>
    <w:rsid w:val="0042054E"/>
    <w:rsid w:val="0042098F"/>
    <w:rsid w:val="004220A4"/>
    <w:rsid w:val="00422E07"/>
    <w:rsid w:val="00423CC7"/>
    <w:rsid w:val="0042518C"/>
    <w:rsid w:val="00426A8C"/>
    <w:rsid w:val="00426E22"/>
    <w:rsid w:val="004302F8"/>
    <w:rsid w:val="00430AE1"/>
    <w:rsid w:val="00430DB0"/>
    <w:rsid w:val="00431898"/>
    <w:rsid w:val="00431EAC"/>
    <w:rsid w:val="004329AA"/>
    <w:rsid w:val="00434C6D"/>
    <w:rsid w:val="00435622"/>
    <w:rsid w:val="00435FA0"/>
    <w:rsid w:val="00436052"/>
    <w:rsid w:val="00436DA8"/>
    <w:rsid w:val="00441882"/>
    <w:rsid w:val="0044295E"/>
    <w:rsid w:val="00443630"/>
    <w:rsid w:val="00443A57"/>
    <w:rsid w:val="00443B76"/>
    <w:rsid w:val="00444333"/>
    <w:rsid w:val="00445BC3"/>
    <w:rsid w:val="00446D42"/>
    <w:rsid w:val="00446F95"/>
    <w:rsid w:val="00450364"/>
    <w:rsid w:val="004507B9"/>
    <w:rsid w:val="004509B4"/>
    <w:rsid w:val="00450ED4"/>
    <w:rsid w:val="00451345"/>
    <w:rsid w:val="00451F05"/>
    <w:rsid w:val="00453F90"/>
    <w:rsid w:val="00454CA9"/>
    <w:rsid w:val="00455696"/>
    <w:rsid w:val="00456557"/>
    <w:rsid w:val="004565C6"/>
    <w:rsid w:val="00457DA9"/>
    <w:rsid w:val="00457DC9"/>
    <w:rsid w:val="004605CB"/>
    <w:rsid w:val="00461A49"/>
    <w:rsid w:val="00463DB5"/>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77D56"/>
    <w:rsid w:val="00480ACA"/>
    <w:rsid w:val="004825CD"/>
    <w:rsid w:val="00482F50"/>
    <w:rsid w:val="0048380F"/>
    <w:rsid w:val="00484FEA"/>
    <w:rsid w:val="00485528"/>
    <w:rsid w:val="00485829"/>
    <w:rsid w:val="00486164"/>
    <w:rsid w:val="004872AC"/>
    <w:rsid w:val="00487C2B"/>
    <w:rsid w:val="00487D8B"/>
    <w:rsid w:val="00490E73"/>
    <w:rsid w:val="00491F60"/>
    <w:rsid w:val="00492A04"/>
    <w:rsid w:val="00494685"/>
    <w:rsid w:val="0049591F"/>
    <w:rsid w:val="00496931"/>
    <w:rsid w:val="004976F1"/>
    <w:rsid w:val="004A0C5B"/>
    <w:rsid w:val="004A11D4"/>
    <w:rsid w:val="004A1C12"/>
    <w:rsid w:val="004A21D8"/>
    <w:rsid w:val="004A2354"/>
    <w:rsid w:val="004A27DB"/>
    <w:rsid w:val="004A4329"/>
    <w:rsid w:val="004A4C3D"/>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2566"/>
    <w:rsid w:val="004D30EE"/>
    <w:rsid w:val="004D3B72"/>
    <w:rsid w:val="004D410C"/>
    <w:rsid w:val="004E0AF6"/>
    <w:rsid w:val="004E3361"/>
    <w:rsid w:val="004E3946"/>
    <w:rsid w:val="004E4AA0"/>
    <w:rsid w:val="004E5600"/>
    <w:rsid w:val="004E5F9E"/>
    <w:rsid w:val="004E71C1"/>
    <w:rsid w:val="004F0086"/>
    <w:rsid w:val="004F1434"/>
    <w:rsid w:val="004F1F64"/>
    <w:rsid w:val="004F2548"/>
    <w:rsid w:val="004F5474"/>
    <w:rsid w:val="004F701B"/>
    <w:rsid w:val="004F727A"/>
    <w:rsid w:val="004F7E59"/>
    <w:rsid w:val="004F7ECE"/>
    <w:rsid w:val="00502C72"/>
    <w:rsid w:val="00503642"/>
    <w:rsid w:val="00503DC3"/>
    <w:rsid w:val="005042E8"/>
    <w:rsid w:val="00506F27"/>
    <w:rsid w:val="005132C0"/>
    <w:rsid w:val="0051478D"/>
    <w:rsid w:val="00515820"/>
    <w:rsid w:val="00520EA3"/>
    <w:rsid w:val="00521DF4"/>
    <w:rsid w:val="00523298"/>
    <w:rsid w:val="005243C2"/>
    <w:rsid w:val="00527A86"/>
    <w:rsid w:val="00531C6C"/>
    <w:rsid w:val="0053218A"/>
    <w:rsid w:val="005326A0"/>
    <w:rsid w:val="005337DE"/>
    <w:rsid w:val="005347BE"/>
    <w:rsid w:val="00535097"/>
    <w:rsid w:val="00537E04"/>
    <w:rsid w:val="005407F2"/>
    <w:rsid w:val="00545E6C"/>
    <w:rsid w:val="00550F4C"/>
    <w:rsid w:val="005529D9"/>
    <w:rsid w:val="00552C18"/>
    <w:rsid w:val="00553E8B"/>
    <w:rsid w:val="00554433"/>
    <w:rsid w:val="00555A49"/>
    <w:rsid w:val="00557531"/>
    <w:rsid w:val="00557E29"/>
    <w:rsid w:val="005601C7"/>
    <w:rsid w:val="005601D5"/>
    <w:rsid w:val="00560A2E"/>
    <w:rsid w:val="00560FD2"/>
    <w:rsid w:val="005611D7"/>
    <w:rsid w:val="005642E5"/>
    <w:rsid w:val="00564CF2"/>
    <w:rsid w:val="00564D4E"/>
    <w:rsid w:val="00565505"/>
    <w:rsid w:val="00565AAF"/>
    <w:rsid w:val="00565E83"/>
    <w:rsid w:val="00565EC6"/>
    <w:rsid w:val="005663B4"/>
    <w:rsid w:val="00570DF8"/>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3279"/>
    <w:rsid w:val="0059436C"/>
    <w:rsid w:val="005956B0"/>
    <w:rsid w:val="005956B6"/>
    <w:rsid w:val="0059653B"/>
    <w:rsid w:val="00597570"/>
    <w:rsid w:val="00597B82"/>
    <w:rsid w:val="005A060E"/>
    <w:rsid w:val="005A10DF"/>
    <w:rsid w:val="005A3D45"/>
    <w:rsid w:val="005A4692"/>
    <w:rsid w:val="005A51B1"/>
    <w:rsid w:val="005A530D"/>
    <w:rsid w:val="005A5503"/>
    <w:rsid w:val="005A73F4"/>
    <w:rsid w:val="005A7555"/>
    <w:rsid w:val="005B07A9"/>
    <w:rsid w:val="005B403E"/>
    <w:rsid w:val="005B42FD"/>
    <w:rsid w:val="005B5694"/>
    <w:rsid w:val="005B6F04"/>
    <w:rsid w:val="005C0964"/>
    <w:rsid w:val="005C1E86"/>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20AF"/>
    <w:rsid w:val="005F25A4"/>
    <w:rsid w:val="005F3E3A"/>
    <w:rsid w:val="005F5FC0"/>
    <w:rsid w:val="005F72CA"/>
    <w:rsid w:val="005F7A55"/>
    <w:rsid w:val="00600B5E"/>
    <w:rsid w:val="006017DD"/>
    <w:rsid w:val="00603B65"/>
    <w:rsid w:val="006041C0"/>
    <w:rsid w:val="00604E1C"/>
    <w:rsid w:val="006052A7"/>
    <w:rsid w:val="00610889"/>
    <w:rsid w:val="00611512"/>
    <w:rsid w:val="00611938"/>
    <w:rsid w:val="00612519"/>
    <w:rsid w:val="00615838"/>
    <w:rsid w:val="006163E0"/>
    <w:rsid w:val="00617013"/>
    <w:rsid w:val="00617F4D"/>
    <w:rsid w:val="00621C79"/>
    <w:rsid w:val="00622B55"/>
    <w:rsid w:val="00623531"/>
    <w:rsid w:val="0062381F"/>
    <w:rsid w:val="00623FDD"/>
    <w:rsid w:val="00626C78"/>
    <w:rsid w:val="00627090"/>
    <w:rsid w:val="006277DC"/>
    <w:rsid w:val="006319B0"/>
    <w:rsid w:val="00631A6E"/>
    <w:rsid w:val="00632896"/>
    <w:rsid w:val="00633190"/>
    <w:rsid w:val="00635AE6"/>
    <w:rsid w:val="00640C23"/>
    <w:rsid w:val="00642D56"/>
    <w:rsid w:val="00644D12"/>
    <w:rsid w:val="00644DFD"/>
    <w:rsid w:val="006460D7"/>
    <w:rsid w:val="0064652D"/>
    <w:rsid w:val="00646EBB"/>
    <w:rsid w:val="00650854"/>
    <w:rsid w:val="0065402B"/>
    <w:rsid w:val="00654C17"/>
    <w:rsid w:val="0065547D"/>
    <w:rsid w:val="00655BE6"/>
    <w:rsid w:val="00655F72"/>
    <w:rsid w:val="00660978"/>
    <w:rsid w:val="006612DC"/>
    <w:rsid w:val="0066154C"/>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43F"/>
    <w:rsid w:val="006C495B"/>
    <w:rsid w:val="006C5A2C"/>
    <w:rsid w:val="006C6B45"/>
    <w:rsid w:val="006D133C"/>
    <w:rsid w:val="006D3D85"/>
    <w:rsid w:val="006D3F93"/>
    <w:rsid w:val="006D68BA"/>
    <w:rsid w:val="006D6E3C"/>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6F73C7"/>
    <w:rsid w:val="00700F62"/>
    <w:rsid w:val="00701074"/>
    <w:rsid w:val="007010D9"/>
    <w:rsid w:val="007044B9"/>
    <w:rsid w:val="007052BF"/>
    <w:rsid w:val="00706A9F"/>
    <w:rsid w:val="0070750F"/>
    <w:rsid w:val="00710537"/>
    <w:rsid w:val="00710A08"/>
    <w:rsid w:val="00714A14"/>
    <w:rsid w:val="00715CC7"/>
    <w:rsid w:val="0072141F"/>
    <w:rsid w:val="0072152B"/>
    <w:rsid w:val="007216F6"/>
    <w:rsid w:val="00725C03"/>
    <w:rsid w:val="00725E92"/>
    <w:rsid w:val="00726225"/>
    <w:rsid w:val="00730A21"/>
    <w:rsid w:val="007350A4"/>
    <w:rsid w:val="00735297"/>
    <w:rsid w:val="00735762"/>
    <w:rsid w:val="007358AD"/>
    <w:rsid w:val="00735EED"/>
    <w:rsid w:val="00736B10"/>
    <w:rsid w:val="0073789D"/>
    <w:rsid w:val="0074275E"/>
    <w:rsid w:val="007430A0"/>
    <w:rsid w:val="0074409D"/>
    <w:rsid w:val="00745222"/>
    <w:rsid w:val="00745E85"/>
    <w:rsid w:val="0074795D"/>
    <w:rsid w:val="0075004F"/>
    <w:rsid w:val="00751920"/>
    <w:rsid w:val="007520B1"/>
    <w:rsid w:val="00752EC0"/>
    <w:rsid w:val="007536B3"/>
    <w:rsid w:val="00753F37"/>
    <w:rsid w:val="00753FFD"/>
    <w:rsid w:val="00755569"/>
    <w:rsid w:val="00755F9F"/>
    <w:rsid w:val="00757434"/>
    <w:rsid w:val="00757BB2"/>
    <w:rsid w:val="00760665"/>
    <w:rsid w:val="007630CC"/>
    <w:rsid w:val="007642AD"/>
    <w:rsid w:val="007671F2"/>
    <w:rsid w:val="00771F16"/>
    <w:rsid w:val="00772E4B"/>
    <w:rsid w:val="0077371C"/>
    <w:rsid w:val="00773DCA"/>
    <w:rsid w:val="00773FD1"/>
    <w:rsid w:val="00774542"/>
    <w:rsid w:val="007750BA"/>
    <w:rsid w:val="007755FB"/>
    <w:rsid w:val="00775E9C"/>
    <w:rsid w:val="007772BB"/>
    <w:rsid w:val="00777EBC"/>
    <w:rsid w:val="00777F58"/>
    <w:rsid w:val="00780EBF"/>
    <w:rsid w:val="0078101B"/>
    <w:rsid w:val="00781935"/>
    <w:rsid w:val="00782B2F"/>
    <w:rsid w:val="007839A1"/>
    <w:rsid w:val="00783FED"/>
    <w:rsid w:val="00784195"/>
    <w:rsid w:val="00790408"/>
    <w:rsid w:val="0079044E"/>
    <w:rsid w:val="00790DF7"/>
    <w:rsid w:val="007913C4"/>
    <w:rsid w:val="00791B45"/>
    <w:rsid w:val="00791EED"/>
    <w:rsid w:val="00793A9C"/>
    <w:rsid w:val="0079660F"/>
    <w:rsid w:val="007976AA"/>
    <w:rsid w:val="007A0050"/>
    <w:rsid w:val="007A1EAB"/>
    <w:rsid w:val="007A4ADC"/>
    <w:rsid w:val="007A5139"/>
    <w:rsid w:val="007A597D"/>
    <w:rsid w:val="007A60AA"/>
    <w:rsid w:val="007A7EE8"/>
    <w:rsid w:val="007B0DA5"/>
    <w:rsid w:val="007B1BAC"/>
    <w:rsid w:val="007B3077"/>
    <w:rsid w:val="007B3CC9"/>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0B29"/>
    <w:rsid w:val="007E19C6"/>
    <w:rsid w:val="007E23C7"/>
    <w:rsid w:val="007E32E3"/>
    <w:rsid w:val="007E52B0"/>
    <w:rsid w:val="007E56C8"/>
    <w:rsid w:val="007E61AA"/>
    <w:rsid w:val="007E6B43"/>
    <w:rsid w:val="007E755B"/>
    <w:rsid w:val="007F1323"/>
    <w:rsid w:val="007F21E5"/>
    <w:rsid w:val="007F48A8"/>
    <w:rsid w:val="007F4E85"/>
    <w:rsid w:val="007F6FF2"/>
    <w:rsid w:val="007F7F3C"/>
    <w:rsid w:val="008021D5"/>
    <w:rsid w:val="00803E16"/>
    <w:rsid w:val="008058AD"/>
    <w:rsid w:val="00805F46"/>
    <w:rsid w:val="00806D30"/>
    <w:rsid w:val="008072F5"/>
    <w:rsid w:val="00807C4A"/>
    <w:rsid w:val="00807EB8"/>
    <w:rsid w:val="0081206B"/>
    <w:rsid w:val="00812ADB"/>
    <w:rsid w:val="008161EE"/>
    <w:rsid w:val="00816509"/>
    <w:rsid w:val="00817250"/>
    <w:rsid w:val="008205EB"/>
    <w:rsid w:val="00821A14"/>
    <w:rsid w:val="00821BB8"/>
    <w:rsid w:val="008222D7"/>
    <w:rsid w:val="0082302B"/>
    <w:rsid w:val="0082408D"/>
    <w:rsid w:val="00824C37"/>
    <w:rsid w:val="00824EE3"/>
    <w:rsid w:val="0082547B"/>
    <w:rsid w:val="0083252B"/>
    <w:rsid w:val="008341B6"/>
    <w:rsid w:val="00836DA6"/>
    <w:rsid w:val="008370C8"/>
    <w:rsid w:val="00837450"/>
    <w:rsid w:val="00840555"/>
    <w:rsid w:val="008432B0"/>
    <w:rsid w:val="008432CB"/>
    <w:rsid w:val="0084478A"/>
    <w:rsid w:val="00845C2E"/>
    <w:rsid w:val="00847B00"/>
    <w:rsid w:val="008510B2"/>
    <w:rsid w:val="00852247"/>
    <w:rsid w:val="008532E6"/>
    <w:rsid w:val="00853937"/>
    <w:rsid w:val="00853E0C"/>
    <w:rsid w:val="00856928"/>
    <w:rsid w:val="00857FA8"/>
    <w:rsid w:val="00861A65"/>
    <w:rsid w:val="008626DE"/>
    <w:rsid w:val="00863FD5"/>
    <w:rsid w:val="00864412"/>
    <w:rsid w:val="00864D78"/>
    <w:rsid w:val="0087295A"/>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1FD2"/>
    <w:rsid w:val="00892298"/>
    <w:rsid w:val="00892E66"/>
    <w:rsid w:val="00894187"/>
    <w:rsid w:val="008955C1"/>
    <w:rsid w:val="00895782"/>
    <w:rsid w:val="00895B47"/>
    <w:rsid w:val="0089678E"/>
    <w:rsid w:val="008A1DA9"/>
    <w:rsid w:val="008A31CE"/>
    <w:rsid w:val="008A7A15"/>
    <w:rsid w:val="008A7B10"/>
    <w:rsid w:val="008A7DBF"/>
    <w:rsid w:val="008B0D9C"/>
    <w:rsid w:val="008B1024"/>
    <w:rsid w:val="008B195A"/>
    <w:rsid w:val="008B1D8D"/>
    <w:rsid w:val="008B203A"/>
    <w:rsid w:val="008B39AE"/>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33C"/>
    <w:rsid w:val="008E5C7F"/>
    <w:rsid w:val="008E6166"/>
    <w:rsid w:val="008E6527"/>
    <w:rsid w:val="008E6AC8"/>
    <w:rsid w:val="008F3A9A"/>
    <w:rsid w:val="008F6200"/>
    <w:rsid w:val="008F69BC"/>
    <w:rsid w:val="008F79A9"/>
    <w:rsid w:val="009004A0"/>
    <w:rsid w:val="00901023"/>
    <w:rsid w:val="00903813"/>
    <w:rsid w:val="00904B52"/>
    <w:rsid w:val="00905669"/>
    <w:rsid w:val="00906FB1"/>
    <w:rsid w:val="00907FBA"/>
    <w:rsid w:val="00914C75"/>
    <w:rsid w:val="00920DED"/>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3BA1"/>
    <w:rsid w:val="00944286"/>
    <w:rsid w:val="009445A1"/>
    <w:rsid w:val="0095114B"/>
    <w:rsid w:val="00954525"/>
    <w:rsid w:val="00955AF1"/>
    <w:rsid w:val="00956C3F"/>
    <w:rsid w:val="00956D51"/>
    <w:rsid w:val="009600A1"/>
    <w:rsid w:val="009600AB"/>
    <w:rsid w:val="0096047F"/>
    <w:rsid w:val="009633F0"/>
    <w:rsid w:val="009650C1"/>
    <w:rsid w:val="00965D51"/>
    <w:rsid w:val="00966D80"/>
    <w:rsid w:val="009670FB"/>
    <w:rsid w:val="009716FF"/>
    <w:rsid w:val="00972275"/>
    <w:rsid w:val="00972314"/>
    <w:rsid w:val="00974530"/>
    <w:rsid w:val="009854AB"/>
    <w:rsid w:val="00985815"/>
    <w:rsid w:val="00992BB8"/>
    <w:rsid w:val="0099674A"/>
    <w:rsid w:val="009A0D15"/>
    <w:rsid w:val="009A2729"/>
    <w:rsid w:val="009A2FA0"/>
    <w:rsid w:val="009A39DA"/>
    <w:rsid w:val="009A6949"/>
    <w:rsid w:val="009A6D4F"/>
    <w:rsid w:val="009B0D4D"/>
    <w:rsid w:val="009B1753"/>
    <w:rsid w:val="009B1F2E"/>
    <w:rsid w:val="009B4231"/>
    <w:rsid w:val="009B5C65"/>
    <w:rsid w:val="009B68E1"/>
    <w:rsid w:val="009B6BBA"/>
    <w:rsid w:val="009B7B51"/>
    <w:rsid w:val="009C0946"/>
    <w:rsid w:val="009C4CA0"/>
    <w:rsid w:val="009C5ACA"/>
    <w:rsid w:val="009C7163"/>
    <w:rsid w:val="009C74CA"/>
    <w:rsid w:val="009D0AA8"/>
    <w:rsid w:val="009D0BE0"/>
    <w:rsid w:val="009D4223"/>
    <w:rsid w:val="009D43D4"/>
    <w:rsid w:val="009D5962"/>
    <w:rsid w:val="009D6A19"/>
    <w:rsid w:val="009D7B98"/>
    <w:rsid w:val="009E1D5E"/>
    <w:rsid w:val="009E5249"/>
    <w:rsid w:val="009E5571"/>
    <w:rsid w:val="009E6CDE"/>
    <w:rsid w:val="009F1A68"/>
    <w:rsid w:val="009F36F1"/>
    <w:rsid w:val="009F4D5F"/>
    <w:rsid w:val="009F50C9"/>
    <w:rsid w:val="009F5763"/>
    <w:rsid w:val="009F7D02"/>
    <w:rsid w:val="00A021C9"/>
    <w:rsid w:val="00A022E6"/>
    <w:rsid w:val="00A02BC8"/>
    <w:rsid w:val="00A037D3"/>
    <w:rsid w:val="00A03F60"/>
    <w:rsid w:val="00A050D3"/>
    <w:rsid w:val="00A07815"/>
    <w:rsid w:val="00A1042D"/>
    <w:rsid w:val="00A10D56"/>
    <w:rsid w:val="00A1148B"/>
    <w:rsid w:val="00A11B38"/>
    <w:rsid w:val="00A11C6A"/>
    <w:rsid w:val="00A14B73"/>
    <w:rsid w:val="00A150BC"/>
    <w:rsid w:val="00A16E5C"/>
    <w:rsid w:val="00A17FA3"/>
    <w:rsid w:val="00A22BE4"/>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3D5D"/>
    <w:rsid w:val="00A53FDE"/>
    <w:rsid w:val="00A54D5B"/>
    <w:rsid w:val="00A559BF"/>
    <w:rsid w:val="00A603A1"/>
    <w:rsid w:val="00A6573F"/>
    <w:rsid w:val="00A71002"/>
    <w:rsid w:val="00A714BD"/>
    <w:rsid w:val="00A721AC"/>
    <w:rsid w:val="00A72583"/>
    <w:rsid w:val="00A739DB"/>
    <w:rsid w:val="00A73A76"/>
    <w:rsid w:val="00A7608A"/>
    <w:rsid w:val="00A767A7"/>
    <w:rsid w:val="00A77F99"/>
    <w:rsid w:val="00A800BF"/>
    <w:rsid w:val="00A83089"/>
    <w:rsid w:val="00A830F1"/>
    <w:rsid w:val="00A83EC6"/>
    <w:rsid w:val="00A853E7"/>
    <w:rsid w:val="00A87514"/>
    <w:rsid w:val="00A9150A"/>
    <w:rsid w:val="00A9194A"/>
    <w:rsid w:val="00A926F4"/>
    <w:rsid w:val="00A940A3"/>
    <w:rsid w:val="00A94171"/>
    <w:rsid w:val="00A94304"/>
    <w:rsid w:val="00A960A7"/>
    <w:rsid w:val="00A965E2"/>
    <w:rsid w:val="00A96EFA"/>
    <w:rsid w:val="00A96F33"/>
    <w:rsid w:val="00A9702F"/>
    <w:rsid w:val="00A97F3B"/>
    <w:rsid w:val="00AA14D9"/>
    <w:rsid w:val="00AA1E36"/>
    <w:rsid w:val="00AA3165"/>
    <w:rsid w:val="00AA46D0"/>
    <w:rsid w:val="00AA5548"/>
    <w:rsid w:val="00AA70B0"/>
    <w:rsid w:val="00AB08A6"/>
    <w:rsid w:val="00AB1063"/>
    <w:rsid w:val="00AB11F9"/>
    <w:rsid w:val="00AB28D8"/>
    <w:rsid w:val="00AB3782"/>
    <w:rsid w:val="00AB48AA"/>
    <w:rsid w:val="00AB5460"/>
    <w:rsid w:val="00AB585F"/>
    <w:rsid w:val="00AB604A"/>
    <w:rsid w:val="00AB6333"/>
    <w:rsid w:val="00AB7FDA"/>
    <w:rsid w:val="00AC0E90"/>
    <w:rsid w:val="00AC1374"/>
    <w:rsid w:val="00AC1FCC"/>
    <w:rsid w:val="00AC1FF8"/>
    <w:rsid w:val="00AC2FCE"/>
    <w:rsid w:val="00AC38F2"/>
    <w:rsid w:val="00AC4524"/>
    <w:rsid w:val="00AC7683"/>
    <w:rsid w:val="00AD05B5"/>
    <w:rsid w:val="00AD1002"/>
    <w:rsid w:val="00AD218B"/>
    <w:rsid w:val="00AD5046"/>
    <w:rsid w:val="00AD52B4"/>
    <w:rsid w:val="00AD55BC"/>
    <w:rsid w:val="00AD6030"/>
    <w:rsid w:val="00AD607D"/>
    <w:rsid w:val="00AD6B04"/>
    <w:rsid w:val="00AE048F"/>
    <w:rsid w:val="00AE1A97"/>
    <w:rsid w:val="00AE6E1D"/>
    <w:rsid w:val="00AE7753"/>
    <w:rsid w:val="00AF08A4"/>
    <w:rsid w:val="00AF0CBF"/>
    <w:rsid w:val="00AF1961"/>
    <w:rsid w:val="00AF414E"/>
    <w:rsid w:val="00AF4AFC"/>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364F"/>
    <w:rsid w:val="00B14029"/>
    <w:rsid w:val="00B1513B"/>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215"/>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A7D5E"/>
    <w:rsid w:val="00BA7E9C"/>
    <w:rsid w:val="00BB0F73"/>
    <w:rsid w:val="00BB34B2"/>
    <w:rsid w:val="00BB38E9"/>
    <w:rsid w:val="00BB42A7"/>
    <w:rsid w:val="00BB62C2"/>
    <w:rsid w:val="00BB6378"/>
    <w:rsid w:val="00BB703A"/>
    <w:rsid w:val="00BC0E65"/>
    <w:rsid w:val="00BC2E73"/>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3DC"/>
    <w:rsid w:val="00BE2A7F"/>
    <w:rsid w:val="00BE71D2"/>
    <w:rsid w:val="00BE7EA8"/>
    <w:rsid w:val="00BF19CE"/>
    <w:rsid w:val="00BF3581"/>
    <w:rsid w:val="00BF4576"/>
    <w:rsid w:val="00BF5181"/>
    <w:rsid w:val="00BF555F"/>
    <w:rsid w:val="00BF5999"/>
    <w:rsid w:val="00BF6879"/>
    <w:rsid w:val="00BF6C71"/>
    <w:rsid w:val="00BF6F8D"/>
    <w:rsid w:val="00BF7F87"/>
    <w:rsid w:val="00C0196D"/>
    <w:rsid w:val="00C03FD6"/>
    <w:rsid w:val="00C065E0"/>
    <w:rsid w:val="00C06B8E"/>
    <w:rsid w:val="00C11469"/>
    <w:rsid w:val="00C11696"/>
    <w:rsid w:val="00C12050"/>
    <w:rsid w:val="00C12773"/>
    <w:rsid w:val="00C1327A"/>
    <w:rsid w:val="00C138CC"/>
    <w:rsid w:val="00C13943"/>
    <w:rsid w:val="00C144A6"/>
    <w:rsid w:val="00C15231"/>
    <w:rsid w:val="00C1685D"/>
    <w:rsid w:val="00C16B33"/>
    <w:rsid w:val="00C1786F"/>
    <w:rsid w:val="00C2092A"/>
    <w:rsid w:val="00C2231F"/>
    <w:rsid w:val="00C2232A"/>
    <w:rsid w:val="00C24938"/>
    <w:rsid w:val="00C24BCA"/>
    <w:rsid w:val="00C25025"/>
    <w:rsid w:val="00C25951"/>
    <w:rsid w:val="00C26A76"/>
    <w:rsid w:val="00C2705C"/>
    <w:rsid w:val="00C3006D"/>
    <w:rsid w:val="00C310F5"/>
    <w:rsid w:val="00C31E81"/>
    <w:rsid w:val="00C32DC1"/>
    <w:rsid w:val="00C34C6A"/>
    <w:rsid w:val="00C35644"/>
    <w:rsid w:val="00C359E4"/>
    <w:rsid w:val="00C37A2C"/>
    <w:rsid w:val="00C41D43"/>
    <w:rsid w:val="00C42921"/>
    <w:rsid w:val="00C42D12"/>
    <w:rsid w:val="00C444B8"/>
    <w:rsid w:val="00C44DFA"/>
    <w:rsid w:val="00C46F38"/>
    <w:rsid w:val="00C46F72"/>
    <w:rsid w:val="00C50877"/>
    <w:rsid w:val="00C522BD"/>
    <w:rsid w:val="00C52616"/>
    <w:rsid w:val="00C54647"/>
    <w:rsid w:val="00C63BBD"/>
    <w:rsid w:val="00C66248"/>
    <w:rsid w:val="00C67437"/>
    <w:rsid w:val="00C71AD5"/>
    <w:rsid w:val="00C7295B"/>
    <w:rsid w:val="00C73AFF"/>
    <w:rsid w:val="00C75F94"/>
    <w:rsid w:val="00C77EFD"/>
    <w:rsid w:val="00C8194C"/>
    <w:rsid w:val="00C825FD"/>
    <w:rsid w:val="00C84C3C"/>
    <w:rsid w:val="00C853FC"/>
    <w:rsid w:val="00C873F7"/>
    <w:rsid w:val="00C87EA4"/>
    <w:rsid w:val="00C94D9E"/>
    <w:rsid w:val="00C9522A"/>
    <w:rsid w:val="00C95566"/>
    <w:rsid w:val="00C958AE"/>
    <w:rsid w:val="00C9791C"/>
    <w:rsid w:val="00CA1838"/>
    <w:rsid w:val="00CA1FA3"/>
    <w:rsid w:val="00CA3431"/>
    <w:rsid w:val="00CA45BA"/>
    <w:rsid w:val="00CA5EBA"/>
    <w:rsid w:val="00CA6552"/>
    <w:rsid w:val="00CA6593"/>
    <w:rsid w:val="00CB1F88"/>
    <w:rsid w:val="00CB3AC1"/>
    <w:rsid w:val="00CB5964"/>
    <w:rsid w:val="00CB6C23"/>
    <w:rsid w:val="00CC064B"/>
    <w:rsid w:val="00CC29E3"/>
    <w:rsid w:val="00CC2D90"/>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595A"/>
    <w:rsid w:val="00CE7144"/>
    <w:rsid w:val="00CF182C"/>
    <w:rsid w:val="00CF1A56"/>
    <w:rsid w:val="00CF20C0"/>
    <w:rsid w:val="00CF3563"/>
    <w:rsid w:val="00CF47F2"/>
    <w:rsid w:val="00CF5BBB"/>
    <w:rsid w:val="00D01224"/>
    <w:rsid w:val="00D04CF6"/>
    <w:rsid w:val="00D104C9"/>
    <w:rsid w:val="00D10966"/>
    <w:rsid w:val="00D11A2A"/>
    <w:rsid w:val="00D130B5"/>
    <w:rsid w:val="00D131ED"/>
    <w:rsid w:val="00D13C4C"/>
    <w:rsid w:val="00D13CCC"/>
    <w:rsid w:val="00D15509"/>
    <w:rsid w:val="00D161FF"/>
    <w:rsid w:val="00D179AE"/>
    <w:rsid w:val="00D179EA"/>
    <w:rsid w:val="00D20AB5"/>
    <w:rsid w:val="00D224AF"/>
    <w:rsid w:val="00D23B88"/>
    <w:rsid w:val="00D26426"/>
    <w:rsid w:val="00D266E8"/>
    <w:rsid w:val="00D27912"/>
    <w:rsid w:val="00D317B9"/>
    <w:rsid w:val="00D31DDB"/>
    <w:rsid w:val="00D347A1"/>
    <w:rsid w:val="00D37E85"/>
    <w:rsid w:val="00D41A61"/>
    <w:rsid w:val="00D42C97"/>
    <w:rsid w:val="00D45D2D"/>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C71"/>
    <w:rsid w:val="00D65E07"/>
    <w:rsid w:val="00D66B75"/>
    <w:rsid w:val="00D67B46"/>
    <w:rsid w:val="00D7044A"/>
    <w:rsid w:val="00D71BC4"/>
    <w:rsid w:val="00D71F00"/>
    <w:rsid w:val="00D72B02"/>
    <w:rsid w:val="00D72C79"/>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64F"/>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283E"/>
    <w:rsid w:val="00DB4954"/>
    <w:rsid w:val="00DB50F6"/>
    <w:rsid w:val="00DC42C2"/>
    <w:rsid w:val="00DC5347"/>
    <w:rsid w:val="00DC5DF8"/>
    <w:rsid w:val="00DC63FE"/>
    <w:rsid w:val="00DC6677"/>
    <w:rsid w:val="00DC6942"/>
    <w:rsid w:val="00DD0DB8"/>
    <w:rsid w:val="00DD0EA9"/>
    <w:rsid w:val="00DD11DA"/>
    <w:rsid w:val="00DD27E6"/>
    <w:rsid w:val="00DD2D31"/>
    <w:rsid w:val="00DD598C"/>
    <w:rsid w:val="00DD6F32"/>
    <w:rsid w:val="00DD6F9B"/>
    <w:rsid w:val="00DE032E"/>
    <w:rsid w:val="00DE0F92"/>
    <w:rsid w:val="00DE1C65"/>
    <w:rsid w:val="00DE1E1B"/>
    <w:rsid w:val="00DE2E4E"/>
    <w:rsid w:val="00DE3034"/>
    <w:rsid w:val="00DE3898"/>
    <w:rsid w:val="00DE6C10"/>
    <w:rsid w:val="00DE6E7A"/>
    <w:rsid w:val="00DF07A8"/>
    <w:rsid w:val="00DF14A4"/>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00E"/>
    <w:rsid w:val="00E162DA"/>
    <w:rsid w:val="00E16393"/>
    <w:rsid w:val="00E209F3"/>
    <w:rsid w:val="00E217AE"/>
    <w:rsid w:val="00E2276E"/>
    <w:rsid w:val="00E228CD"/>
    <w:rsid w:val="00E24825"/>
    <w:rsid w:val="00E26563"/>
    <w:rsid w:val="00E27CCB"/>
    <w:rsid w:val="00E3081F"/>
    <w:rsid w:val="00E3140B"/>
    <w:rsid w:val="00E31784"/>
    <w:rsid w:val="00E33548"/>
    <w:rsid w:val="00E371E1"/>
    <w:rsid w:val="00E37621"/>
    <w:rsid w:val="00E3784B"/>
    <w:rsid w:val="00E41028"/>
    <w:rsid w:val="00E42081"/>
    <w:rsid w:val="00E435F3"/>
    <w:rsid w:val="00E437FE"/>
    <w:rsid w:val="00E45060"/>
    <w:rsid w:val="00E45277"/>
    <w:rsid w:val="00E47334"/>
    <w:rsid w:val="00E47938"/>
    <w:rsid w:val="00E50546"/>
    <w:rsid w:val="00E50560"/>
    <w:rsid w:val="00E51150"/>
    <w:rsid w:val="00E54953"/>
    <w:rsid w:val="00E54F10"/>
    <w:rsid w:val="00E579AA"/>
    <w:rsid w:val="00E57B07"/>
    <w:rsid w:val="00E61B2C"/>
    <w:rsid w:val="00E61CDE"/>
    <w:rsid w:val="00E629D5"/>
    <w:rsid w:val="00E65944"/>
    <w:rsid w:val="00E65A6B"/>
    <w:rsid w:val="00E65C20"/>
    <w:rsid w:val="00E66C08"/>
    <w:rsid w:val="00E67271"/>
    <w:rsid w:val="00E67548"/>
    <w:rsid w:val="00E677FD"/>
    <w:rsid w:val="00E67AAA"/>
    <w:rsid w:val="00E70513"/>
    <w:rsid w:val="00E70558"/>
    <w:rsid w:val="00E722E2"/>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D7040"/>
    <w:rsid w:val="00EE2708"/>
    <w:rsid w:val="00EE2D84"/>
    <w:rsid w:val="00EE407A"/>
    <w:rsid w:val="00EE43EB"/>
    <w:rsid w:val="00EE4C68"/>
    <w:rsid w:val="00EE5A85"/>
    <w:rsid w:val="00EE7699"/>
    <w:rsid w:val="00EF00D7"/>
    <w:rsid w:val="00EF171F"/>
    <w:rsid w:val="00EF22F1"/>
    <w:rsid w:val="00EF35BF"/>
    <w:rsid w:val="00EF38B2"/>
    <w:rsid w:val="00EF38DA"/>
    <w:rsid w:val="00EF449D"/>
    <w:rsid w:val="00EF4AC0"/>
    <w:rsid w:val="00EF4C39"/>
    <w:rsid w:val="00EF5D69"/>
    <w:rsid w:val="00EF5F46"/>
    <w:rsid w:val="00EF70F9"/>
    <w:rsid w:val="00EF717D"/>
    <w:rsid w:val="00EF7468"/>
    <w:rsid w:val="00F02CDB"/>
    <w:rsid w:val="00F0394A"/>
    <w:rsid w:val="00F04BC0"/>
    <w:rsid w:val="00F0567A"/>
    <w:rsid w:val="00F05E75"/>
    <w:rsid w:val="00F10BA9"/>
    <w:rsid w:val="00F10F33"/>
    <w:rsid w:val="00F11DF6"/>
    <w:rsid w:val="00F13B98"/>
    <w:rsid w:val="00F14750"/>
    <w:rsid w:val="00F170F8"/>
    <w:rsid w:val="00F17F68"/>
    <w:rsid w:val="00F20CF5"/>
    <w:rsid w:val="00F2100D"/>
    <w:rsid w:val="00F229FC"/>
    <w:rsid w:val="00F23BB1"/>
    <w:rsid w:val="00F23E52"/>
    <w:rsid w:val="00F25F74"/>
    <w:rsid w:val="00F26159"/>
    <w:rsid w:val="00F30C0E"/>
    <w:rsid w:val="00F32CBF"/>
    <w:rsid w:val="00F348E0"/>
    <w:rsid w:val="00F359B4"/>
    <w:rsid w:val="00F36E36"/>
    <w:rsid w:val="00F41083"/>
    <w:rsid w:val="00F450FD"/>
    <w:rsid w:val="00F4657D"/>
    <w:rsid w:val="00F475BF"/>
    <w:rsid w:val="00F50493"/>
    <w:rsid w:val="00F50957"/>
    <w:rsid w:val="00F56B31"/>
    <w:rsid w:val="00F57BB8"/>
    <w:rsid w:val="00F60A88"/>
    <w:rsid w:val="00F60B9F"/>
    <w:rsid w:val="00F61121"/>
    <w:rsid w:val="00F612A0"/>
    <w:rsid w:val="00F6308C"/>
    <w:rsid w:val="00F634A8"/>
    <w:rsid w:val="00F647A8"/>
    <w:rsid w:val="00F65743"/>
    <w:rsid w:val="00F70CC0"/>
    <w:rsid w:val="00F713BC"/>
    <w:rsid w:val="00F71886"/>
    <w:rsid w:val="00F73483"/>
    <w:rsid w:val="00F73C2D"/>
    <w:rsid w:val="00F73E90"/>
    <w:rsid w:val="00F7671F"/>
    <w:rsid w:val="00F80FB9"/>
    <w:rsid w:val="00F84CDB"/>
    <w:rsid w:val="00F867D3"/>
    <w:rsid w:val="00F870A6"/>
    <w:rsid w:val="00F87338"/>
    <w:rsid w:val="00F87A58"/>
    <w:rsid w:val="00F87D55"/>
    <w:rsid w:val="00F91FC3"/>
    <w:rsid w:val="00F926E6"/>
    <w:rsid w:val="00F92F33"/>
    <w:rsid w:val="00F9404F"/>
    <w:rsid w:val="00F95081"/>
    <w:rsid w:val="00F9664F"/>
    <w:rsid w:val="00F96765"/>
    <w:rsid w:val="00F969E0"/>
    <w:rsid w:val="00F9781E"/>
    <w:rsid w:val="00FA078B"/>
    <w:rsid w:val="00FA0DB2"/>
    <w:rsid w:val="00FA1588"/>
    <w:rsid w:val="00FA3AC4"/>
    <w:rsid w:val="00FA3C7F"/>
    <w:rsid w:val="00FA3CAC"/>
    <w:rsid w:val="00FA6D98"/>
    <w:rsid w:val="00FA79F0"/>
    <w:rsid w:val="00FB0F3C"/>
    <w:rsid w:val="00FB17F0"/>
    <w:rsid w:val="00FB1D5B"/>
    <w:rsid w:val="00FB2C8C"/>
    <w:rsid w:val="00FB4561"/>
    <w:rsid w:val="00FB5C24"/>
    <w:rsid w:val="00FB63BA"/>
    <w:rsid w:val="00FB66EE"/>
    <w:rsid w:val="00FC034E"/>
    <w:rsid w:val="00FC03D2"/>
    <w:rsid w:val="00FC10C9"/>
    <w:rsid w:val="00FC7AE7"/>
    <w:rsid w:val="00FD16E3"/>
    <w:rsid w:val="00FD29A7"/>
    <w:rsid w:val="00FD2FCF"/>
    <w:rsid w:val="00FD37BA"/>
    <w:rsid w:val="00FD4918"/>
    <w:rsid w:val="00FD4A39"/>
    <w:rsid w:val="00FD540A"/>
    <w:rsid w:val="00FE0F22"/>
    <w:rsid w:val="00FE207E"/>
    <w:rsid w:val="00FE3607"/>
    <w:rsid w:val="00FE44FB"/>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BE23DC"/>
    <w:pPr>
      <w:bidi/>
    </w:pPr>
    <w:rPr>
      <w:rFonts w:eastAsia="Times New Roman"/>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3"/>
    <w:qFormat/>
    <w:rsid w:val="00BE23DC"/>
    <w:pPr>
      <w:keepNext/>
      <w:numPr>
        <w:numId w:val="30"/>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4"/>
    <w:qFormat/>
    <w:rsid w:val="00BE23DC"/>
    <w:pPr>
      <w:keepNext/>
      <w:numPr>
        <w:ilvl w:val="1"/>
        <w:numId w:val="30"/>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3,Heading 3"/>
    <w:basedOn w:val="Base"/>
    <w:next w:val="Para20"/>
    <w:link w:val="33"/>
    <w:qFormat/>
    <w:rsid w:val="00BE23DC"/>
    <w:pPr>
      <w:keepNext/>
      <w:numPr>
        <w:ilvl w:val="2"/>
        <w:numId w:val="30"/>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Heading 4"/>
    <w:basedOn w:val="Base"/>
    <w:next w:val="Para20"/>
    <w:link w:val="43"/>
    <w:qFormat/>
    <w:rsid w:val="00BE23DC"/>
    <w:pPr>
      <w:keepNext/>
      <w:numPr>
        <w:ilvl w:val="3"/>
        <w:numId w:val="30"/>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eading 5"/>
    <w:basedOn w:val="Base"/>
    <w:next w:val="Para20"/>
    <w:link w:val="53"/>
    <w:qFormat/>
    <w:rsid w:val="00BE23DC"/>
    <w:pPr>
      <w:keepNext/>
      <w:numPr>
        <w:ilvl w:val="4"/>
        <w:numId w:val="30"/>
      </w:numPr>
      <w:spacing w:before="240"/>
      <w:outlineLvl w:val="4"/>
    </w:pPr>
    <w:rPr>
      <w:b/>
      <w:bCs/>
    </w:rPr>
  </w:style>
  <w:style w:type="paragraph" w:styleId="60">
    <w:name w:val="heading 6"/>
    <w:aliases w:val="H6,Hn6,תו12,hed6,Heading 6"/>
    <w:basedOn w:val="Base"/>
    <w:next w:val="Para20"/>
    <w:link w:val="61"/>
    <w:qFormat/>
    <w:rsid w:val="00BE23DC"/>
    <w:pPr>
      <w:keepNext/>
      <w:numPr>
        <w:ilvl w:val="5"/>
        <w:numId w:val="30"/>
      </w:numPr>
      <w:spacing w:before="240"/>
      <w:outlineLvl w:val="5"/>
    </w:pPr>
    <w:rPr>
      <w:b/>
      <w:bCs/>
    </w:rPr>
  </w:style>
  <w:style w:type="paragraph" w:styleId="7">
    <w:name w:val="heading 7"/>
    <w:aliases w:val="תו11"/>
    <w:basedOn w:val="a7"/>
    <w:next w:val="a7"/>
    <w:link w:val="70"/>
    <w:qFormat/>
    <w:rsid w:val="00BE23DC"/>
    <w:pPr>
      <w:numPr>
        <w:ilvl w:val="6"/>
        <w:numId w:val="31"/>
      </w:numPr>
      <w:spacing w:before="240" w:after="60"/>
      <w:outlineLvl w:val="6"/>
    </w:pPr>
  </w:style>
  <w:style w:type="paragraph" w:styleId="8">
    <w:name w:val="heading 8"/>
    <w:aliases w:val="תו10"/>
    <w:basedOn w:val="a7"/>
    <w:next w:val="a7"/>
    <w:link w:val="80"/>
    <w:qFormat/>
    <w:rsid w:val="00BE23DC"/>
    <w:pPr>
      <w:numPr>
        <w:ilvl w:val="7"/>
        <w:numId w:val="31"/>
      </w:numPr>
      <w:spacing w:before="240" w:after="60"/>
      <w:outlineLvl w:val="7"/>
    </w:pPr>
    <w:rPr>
      <w:i/>
      <w:iCs/>
    </w:rPr>
  </w:style>
  <w:style w:type="paragraph" w:styleId="9">
    <w:name w:val="heading 9"/>
    <w:aliases w:val="תו9"/>
    <w:basedOn w:val="a7"/>
    <w:next w:val="a7"/>
    <w:link w:val="90"/>
    <w:qFormat/>
    <w:rsid w:val="00BE23DC"/>
    <w:pPr>
      <w:numPr>
        <w:ilvl w:val="8"/>
        <w:numId w:val="31"/>
      </w:numPr>
      <w:spacing w:before="240" w:after="60"/>
      <w:outlineLvl w:val="8"/>
    </w:pPr>
    <w:rPr>
      <w:rFonts w:ascii="Arial" w:hAnsi="Arial" w:cs="Arial"/>
      <w:sz w:val="22"/>
      <w:szCs w:val="22"/>
    </w:rPr>
  </w:style>
  <w:style w:type="character" w:default="1" w:styleId="a8">
    <w:name w:val="Default Paragraph Font"/>
    <w:uiPriority w:val="1"/>
    <w:semiHidden/>
    <w:unhideWhenUsed/>
    <w:rsid w:val="00BE23DC"/>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BE23DC"/>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h1 תו"/>
    <w:basedOn w:val="a8"/>
    <w:link w:val="11"/>
    <w:rsid w:val="00BE23DC"/>
    <w:rPr>
      <w:rFonts w:ascii="David" w:eastAsia="Times New Roman" w:hAnsi="David"/>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3"/>
    <w:rsid w:val="00BE23DC"/>
    <w:rPr>
      <w:rFonts w:ascii="David" w:eastAsia="Times New Roman" w:hAnsi="David"/>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3 תו,Heading 3 תו"/>
    <w:basedOn w:val="a8"/>
    <w:link w:val="32"/>
    <w:rsid w:val="00BE23DC"/>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4 תו"/>
    <w:basedOn w:val="a8"/>
    <w:link w:val="42"/>
    <w:rsid w:val="00BE23DC"/>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5 תו"/>
    <w:basedOn w:val="a8"/>
    <w:link w:val="52"/>
    <w:rsid w:val="00BE23DC"/>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BE23DC"/>
    <w:rPr>
      <w:rFonts w:ascii="David" w:eastAsia="Times New Roman" w:hAnsi="David"/>
      <w:b/>
      <w:bCs/>
      <w:sz w:val="24"/>
      <w:szCs w:val="24"/>
      <w:lang w:eastAsia="he-IL"/>
    </w:rPr>
  </w:style>
  <w:style w:type="character" w:customStyle="1" w:styleId="70">
    <w:name w:val="כותרת 7 תו"/>
    <w:aliases w:val="תו11 תו"/>
    <w:basedOn w:val="a8"/>
    <w:link w:val="7"/>
    <w:rsid w:val="00BE23DC"/>
    <w:rPr>
      <w:rFonts w:eastAsia="Times New Roman"/>
      <w:sz w:val="24"/>
      <w:szCs w:val="24"/>
    </w:rPr>
  </w:style>
  <w:style w:type="character" w:customStyle="1" w:styleId="80">
    <w:name w:val="כותרת 8 תו"/>
    <w:aliases w:val="תו10 תו"/>
    <w:basedOn w:val="a8"/>
    <w:link w:val="8"/>
    <w:rsid w:val="00BE23DC"/>
    <w:rPr>
      <w:rFonts w:eastAsia="Times New Roman"/>
      <w:i/>
      <w:iCs/>
      <w:sz w:val="24"/>
      <w:szCs w:val="24"/>
    </w:rPr>
  </w:style>
  <w:style w:type="character" w:customStyle="1" w:styleId="90">
    <w:name w:val="כותרת 9 תו"/>
    <w:aliases w:val="תו9 תו"/>
    <w:basedOn w:val="a8"/>
    <w:link w:val="9"/>
    <w:rsid w:val="00BE23DC"/>
    <w:rPr>
      <w:rFonts w:ascii="Arial" w:eastAsia="Times New Roman" w:hAnsi="Arial" w:cs="Arial"/>
      <w:sz w:val="22"/>
      <w:szCs w:val="22"/>
    </w:rPr>
  </w:style>
  <w:style w:type="paragraph" w:styleId="TOC1">
    <w:name w:val="toc 1"/>
    <w:basedOn w:val="Base"/>
    <w:uiPriority w:val="39"/>
    <w:rsid w:val="00BE23DC"/>
    <w:pPr>
      <w:tabs>
        <w:tab w:val="left" w:pos="1134"/>
        <w:tab w:val="left" w:leader="dot" w:pos="8505"/>
      </w:tabs>
    </w:pPr>
    <w:rPr>
      <w:b/>
      <w:bCs/>
    </w:rPr>
  </w:style>
  <w:style w:type="paragraph" w:styleId="TOC2">
    <w:name w:val="toc 2"/>
    <w:basedOn w:val="TOC1"/>
    <w:uiPriority w:val="39"/>
    <w:rsid w:val="00BE23DC"/>
    <w:rPr>
      <w:b w:val="0"/>
      <w:bCs w:val="0"/>
      <w:noProof/>
    </w:rPr>
  </w:style>
  <w:style w:type="paragraph" w:styleId="TOC3">
    <w:name w:val="toc 3"/>
    <w:basedOn w:val="TOC2"/>
    <w:uiPriority w:val="39"/>
    <w:qFormat/>
    <w:rsid w:val="00BE23DC"/>
    <w:rPr>
      <w:szCs w:val="22"/>
    </w:rPr>
  </w:style>
  <w:style w:type="paragraph" w:styleId="TOC4">
    <w:name w:val="toc 4"/>
    <w:basedOn w:val="TOC3"/>
    <w:uiPriority w:val="39"/>
    <w:rsid w:val="00BE23DC"/>
  </w:style>
  <w:style w:type="paragraph" w:styleId="TOC5">
    <w:name w:val="toc 5"/>
    <w:basedOn w:val="TOC4"/>
    <w:uiPriority w:val="39"/>
    <w:rsid w:val="00BE23DC"/>
  </w:style>
  <w:style w:type="paragraph" w:styleId="TOC6">
    <w:name w:val="toc 6"/>
    <w:basedOn w:val="a7"/>
    <w:next w:val="a7"/>
    <w:uiPriority w:val="39"/>
    <w:unhideWhenUsed/>
    <w:rsid w:val="00BE23DC"/>
    <w:pPr>
      <w:spacing w:after="100"/>
      <w:ind w:left="1200"/>
    </w:pPr>
  </w:style>
  <w:style w:type="paragraph" w:styleId="TOC7">
    <w:name w:val="toc 7"/>
    <w:basedOn w:val="a7"/>
    <w:next w:val="a7"/>
    <w:uiPriority w:val="39"/>
    <w:unhideWhenUsed/>
    <w:rsid w:val="00BE23DC"/>
    <w:pPr>
      <w:spacing w:after="100"/>
      <w:ind w:left="1440"/>
    </w:pPr>
  </w:style>
  <w:style w:type="paragraph" w:styleId="TOC8">
    <w:name w:val="toc 8"/>
    <w:basedOn w:val="a7"/>
    <w:next w:val="a7"/>
    <w:uiPriority w:val="39"/>
    <w:unhideWhenUsed/>
    <w:rsid w:val="00BE23DC"/>
    <w:pPr>
      <w:spacing w:after="100"/>
      <w:ind w:left="1680"/>
    </w:pPr>
  </w:style>
  <w:style w:type="paragraph" w:styleId="TOC9">
    <w:name w:val="toc 9"/>
    <w:basedOn w:val="a7"/>
    <w:next w:val="a7"/>
    <w:uiPriority w:val="39"/>
    <w:unhideWhenUsed/>
    <w:rsid w:val="00BE23DC"/>
    <w:pPr>
      <w:spacing w:after="100"/>
      <w:ind w:left="1920"/>
    </w:pPr>
  </w:style>
  <w:style w:type="paragraph" w:customStyle="1" w:styleId="Base">
    <w:name w:val="Base"/>
    <w:link w:val="Base0"/>
    <w:rsid w:val="00BE23DC"/>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BE23DC"/>
    <w:pPr>
      <w:numPr>
        <w:numId w:val="1"/>
      </w:numPr>
    </w:pPr>
  </w:style>
  <w:style w:type="paragraph" w:customStyle="1" w:styleId="AlphaList1">
    <w:name w:val="Alpha List 1"/>
    <w:basedOn w:val="Base"/>
    <w:link w:val="AlphaList1Char"/>
    <w:rsid w:val="00BE23DC"/>
    <w:pPr>
      <w:numPr>
        <w:numId w:val="2"/>
      </w:numPr>
    </w:pPr>
  </w:style>
  <w:style w:type="paragraph" w:customStyle="1" w:styleId="AlphaList2">
    <w:name w:val="Alpha List 2"/>
    <w:basedOn w:val="Base"/>
    <w:link w:val="AlphaList20"/>
    <w:qFormat/>
    <w:rsid w:val="00BE23DC"/>
    <w:pPr>
      <w:numPr>
        <w:numId w:val="3"/>
      </w:numPr>
    </w:pPr>
  </w:style>
  <w:style w:type="paragraph" w:customStyle="1" w:styleId="AlphaList3">
    <w:name w:val="Alpha List 3"/>
    <w:basedOn w:val="Base"/>
    <w:link w:val="AlphaList30"/>
    <w:rsid w:val="00BE23DC"/>
    <w:pPr>
      <w:numPr>
        <w:numId w:val="4"/>
      </w:numPr>
    </w:pPr>
  </w:style>
  <w:style w:type="paragraph" w:customStyle="1" w:styleId="AlphaList4">
    <w:name w:val="Alpha List 4"/>
    <w:basedOn w:val="Base"/>
    <w:rsid w:val="00BE23DC"/>
    <w:pPr>
      <w:numPr>
        <w:numId w:val="5"/>
      </w:numPr>
    </w:pPr>
  </w:style>
  <w:style w:type="paragraph" w:customStyle="1" w:styleId="AlphaList5">
    <w:name w:val="Alpha List 5"/>
    <w:basedOn w:val="Base"/>
    <w:rsid w:val="00BE23DC"/>
    <w:pPr>
      <w:numPr>
        <w:numId w:val="6"/>
      </w:numPr>
      <w:tabs>
        <w:tab w:val="left" w:pos="2211"/>
      </w:tabs>
    </w:pPr>
  </w:style>
  <w:style w:type="paragraph" w:customStyle="1" w:styleId="BulletList0">
    <w:name w:val="Bullet List 0"/>
    <w:basedOn w:val="Base"/>
    <w:link w:val="BulletList00"/>
    <w:rsid w:val="00BE23DC"/>
    <w:pPr>
      <w:numPr>
        <w:numId w:val="7"/>
      </w:numPr>
    </w:pPr>
  </w:style>
  <w:style w:type="paragraph" w:customStyle="1" w:styleId="BulletList1">
    <w:name w:val="Bullet List 1"/>
    <w:basedOn w:val="Base"/>
    <w:link w:val="BulletList10"/>
    <w:rsid w:val="00BE23DC"/>
    <w:pPr>
      <w:numPr>
        <w:numId w:val="8"/>
      </w:numPr>
    </w:pPr>
  </w:style>
  <w:style w:type="paragraph" w:customStyle="1" w:styleId="BulletList2">
    <w:name w:val="Bullet List 2"/>
    <w:basedOn w:val="Base"/>
    <w:rsid w:val="00BE23DC"/>
    <w:pPr>
      <w:numPr>
        <w:numId w:val="9"/>
      </w:numPr>
    </w:pPr>
  </w:style>
  <w:style w:type="paragraph" w:customStyle="1" w:styleId="BulletList3">
    <w:name w:val="Bullet List 3"/>
    <w:basedOn w:val="Base"/>
    <w:link w:val="BulletList30"/>
    <w:rsid w:val="00BE23DC"/>
    <w:pPr>
      <w:numPr>
        <w:numId w:val="10"/>
      </w:numPr>
    </w:pPr>
  </w:style>
  <w:style w:type="paragraph" w:customStyle="1" w:styleId="BulletList4">
    <w:name w:val="Bullet List 4"/>
    <w:basedOn w:val="Base"/>
    <w:rsid w:val="00BE23DC"/>
    <w:pPr>
      <w:numPr>
        <w:numId w:val="11"/>
      </w:numPr>
    </w:pPr>
  </w:style>
  <w:style w:type="paragraph" w:customStyle="1" w:styleId="BulletList5">
    <w:name w:val="Bullet List 5"/>
    <w:basedOn w:val="Base"/>
    <w:rsid w:val="00BE23DC"/>
    <w:pPr>
      <w:numPr>
        <w:numId w:val="12"/>
      </w:numPr>
    </w:pPr>
  </w:style>
  <w:style w:type="paragraph" w:customStyle="1" w:styleId="DocTitle">
    <w:name w:val="Doc Title"/>
    <w:basedOn w:val="Base"/>
    <w:next w:val="a7"/>
    <w:rsid w:val="00BE23DC"/>
    <w:pPr>
      <w:spacing w:before="360" w:after="480" w:line="480" w:lineRule="exact"/>
      <w:jc w:val="center"/>
    </w:pPr>
    <w:rPr>
      <w:b/>
      <w:bCs/>
      <w:caps/>
      <w:spacing w:val="40"/>
      <w:kern w:val="48"/>
      <w:sz w:val="48"/>
      <w:szCs w:val="52"/>
    </w:rPr>
  </w:style>
  <w:style w:type="paragraph" w:customStyle="1" w:styleId="Draft">
    <w:name w:val="Draft"/>
    <w:basedOn w:val="Base"/>
    <w:rsid w:val="00BE23DC"/>
    <w:rPr>
      <w:rFonts w:cs="Guttman Yad"/>
      <w:i/>
    </w:rPr>
  </w:style>
  <w:style w:type="paragraph" w:customStyle="1" w:styleId="Draft1">
    <w:name w:val="Draft1"/>
    <w:basedOn w:val="Base"/>
    <w:rsid w:val="00BE23DC"/>
    <w:pPr>
      <w:ind w:left="357"/>
    </w:pPr>
    <w:rPr>
      <w:rFonts w:cs="Guttman Yad"/>
      <w:i/>
    </w:rPr>
  </w:style>
  <w:style w:type="paragraph" w:customStyle="1" w:styleId="FooterTitle">
    <w:name w:val="Footer Title"/>
    <w:basedOn w:val="Base"/>
    <w:rsid w:val="00BE23DC"/>
    <w:pPr>
      <w:tabs>
        <w:tab w:val="center" w:pos="4536"/>
        <w:tab w:val="right" w:pos="9072"/>
      </w:tabs>
      <w:spacing w:line="240" w:lineRule="auto"/>
      <w:contextualSpacing/>
    </w:pPr>
    <w:rPr>
      <w:sz w:val="18"/>
      <w:szCs w:val="20"/>
    </w:rPr>
  </w:style>
  <w:style w:type="paragraph" w:customStyle="1" w:styleId="Frame1">
    <w:name w:val="Frame 1"/>
    <w:basedOn w:val="Base"/>
    <w:rsid w:val="00BE23DC"/>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BE23DC"/>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E23DC"/>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E23DC"/>
    <w:pPr>
      <w:spacing w:line="240" w:lineRule="atLeast"/>
      <w:jc w:val="center"/>
    </w:pPr>
  </w:style>
  <w:style w:type="paragraph" w:customStyle="1" w:styleId="GraphicCaption">
    <w:name w:val="Graphic Caption"/>
    <w:basedOn w:val="Base"/>
    <w:rsid w:val="00BE23DC"/>
    <w:pPr>
      <w:jc w:val="center"/>
    </w:pPr>
    <w:rPr>
      <w:bCs/>
    </w:rPr>
  </w:style>
  <w:style w:type="paragraph" w:customStyle="1" w:styleId="HeaderTitle">
    <w:name w:val="Header Title"/>
    <w:basedOn w:val="Base"/>
    <w:rsid w:val="00BE23DC"/>
    <w:pPr>
      <w:tabs>
        <w:tab w:val="center" w:pos="4536"/>
        <w:tab w:val="right" w:pos="9072"/>
      </w:tabs>
      <w:spacing w:line="240" w:lineRule="auto"/>
      <w:contextualSpacing/>
    </w:pPr>
    <w:rPr>
      <w:sz w:val="18"/>
      <w:szCs w:val="20"/>
    </w:rPr>
  </w:style>
  <w:style w:type="paragraph" w:customStyle="1" w:styleId="ListContinue0">
    <w:name w:val="List Continue0"/>
    <w:basedOn w:val="Base"/>
    <w:rsid w:val="00BE23DC"/>
    <w:pPr>
      <w:spacing w:before="0"/>
      <w:ind w:left="357"/>
      <w:contextualSpacing/>
    </w:pPr>
  </w:style>
  <w:style w:type="paragraph" w:customStyle="1" w:styleId="ListContinue1">
    <w:name w:val="List Continue1"/>
    <w:basedOn w:val="Base"/>
    <w:rsid w:val="00BE23DC"/>
    <w:pPr>
      <w:spacing w:before="0"/>
      <w:ind w:left="720"/>
    </w:pPr>
  </w:style>
  <w:style w:type="paragraph" w:customStyle="1" w:styleId="ListContinue2">
    <w:name w:val="List Continue2"/>
    <w:basedOn w:val="Base"/>
    <w:link w:val="ListContinue2Char"/>
    <w:rsid w:val="00BE23DC"/>
    <w:pPr>
      <w:spacing w:before="0"/>
      <w:ind w:left="1083"/>
    </w:pPr>
  </w:style>
  <w:style w:type="paragraph" w:customStyle="1" w:styleId="ListContinue3">
    <w:name w:val="List Continue3"/>
    <w:basedOn w:val="Base"/>
    <w:rsid w:val="00BE23DC"/>
    <w:pPr>
      <w:spacing w:before="0"/>
      <w:ind w:left="1440"/>
    </w:pPr>
  </w:style>
  <w:style w:type="paragraph" w:customStyle="1" w:styleId="ListContinue4">
    <w:name w:val="List Continue4"/>
    <w:basedOn w:val="Base"/>
    <w:rsid w:val="00BE23DC"/>
    <w:pPr>
      <w:spacing w:before="0"/>
      <w:ind w:left="1854"/>
    </w:pPr>
  </w:style>
  <w:style w:type="paragraph" w:customStyle="1" w:styleId="ListContinue5">
    <w:name w:val="List Continue5"/>
    <w:basedOn w:val="Base"/>
    <w:rsid w:val="00BE23DC"/>
    <w:pPr>
      <w:spacing w:before="0"/>
      <w:ind w:left="2211"/>
    </w:pPr>
  </w:style>
  <w:style w:type="paragraph" w:customStyle="1" w:styleId="NumberList0">
    <w:name w:val="Number List 0"/>
    <w:basedOn w:val="Base"/>
    <w:rsid w:val="00BE23DC"/>
    <w:pPr>
      <w:numPr>
        <w:numId w:val="13"/>
      </w:numPr>
    </w:pPr>
  </w:style>
  <w:style w:type="paragraph" w:customStyle="1" w:styleId="NumberList1">
    <w:name w:val="Number List 1"/>
    <w:basedOn w:val="Base"/>
    <w:rsid w:val="00BE23DC"/>
    <w:pPr>
      <w:numPr>
        <w:numId w:val="14"/>
      </w:numPr>
    </w:pPr>
  </w:style>
  <w:style w:type="paragraph" w:customStyle="1" w:styleId="NumberList2">
    <w:name w:val="Number List 2"/>
    <w:basedOn w:val="Base"/>
    <w:rsid w:val="00BE23DC"/>
    <w:pPr>
      <w:numPr>
        <w:numId w:val="15"/>
      </w:numPr>
    </w:pPr>
  </w:style>
  <w:style w:type="paragraph" w:customStyle="1" w:styleId="NumberList3">
    <w:name w:val="Number List 3"/>
    <w:basedOn w:val="Base"/>
    <w:rsid w:val="00BE23DC"/>
    <w:pPr>
      <w:numPr>
        <w:numId w:val="16"/>
      </w:numPr>
    </w:pPr>
  </w:style>
  <w:style w:type="paragraph" w:customStyle="1" w:styleId="NumberList4">
    <w:name w:val="Number List 4"/>
    <w:basedOn w:val="Base"/>
    <w:rsid w:val="00BE23DC"/>
    <w:pPr>
      <w:numPr>
        <w:numId w:val="17"/>
      </w:numPr>
    </w:pPr>
  </w:style>
  <w:style w:type="paragraph" w:customStyle="1" w:styleId="NumberList5">
    <w:name w:val="Number List 5"/>
    <w:basedOn w:val="Base"/>
    <w:rsid w:val="00BE23DC"/>
    <w:pPr>
      <w:numPr>
        <w:numId w:val="18"/>
      </w:numPr>
      <w:tabs>
        <w:tab w:val="left" w:pos="2211"/>
      </w:tabs>
    </w:pPr>
  </w:style>
  <w:style w:type="paragraph" w:customStyle="1" w:styleId="OutlineList0">
    <w:name w:val="Outline List0"/>
    <w:basedOn w:val="11"/>
    <w:qFormat/>
    <w:rsid w:val="00BE23DC"/>
    <w:pPr>
      <w:keepNext w:val="0"/>
      <w:numPr>
        <w:numId w:val="19"/>
      </w:numPr>
      <w:spacing w:before="120"/>
      <w:outlineLvl w:val="9"/>
    </w:pPr>
    <w:rPr>
      <w:b w:val="0"/>
      <w:sz w:val="22"/>
      <w:szCs w:val="24"/>
    </w:rPr>
  </w:style>
  <w:style w:type="paragraph" w:customStyle="1" w:styleId="OutlineList1">
    <w:name w:val="Outline List1"/>
    <w:basedOn w:val="11"/>
    <w:qFormat/>
    <w:rsid w:val="00BE23DC"/>
    <w:pPr>
      <w:numPr>
        <w:ilvl w:val="1"/>
        <w:numId w:val="19"/>
      </w:numPr>
      <w:spacing w:before="120"/>
      <w:outlineLvl w:val="9"/>
    </w:pPr>
    <w:rPr>
      <w:b w:val="0"/>
      <w:bCs w:val="0"/>
      <w:sz w:val="22"/>
      <w:szCs w:val="24"/>
    </w:rPr>
  </w:style>
  <w:style w:type="paragraph" w:customStyle="1" w:styleId="OutlineList2">
    <w:name w:val="Outline List2"/>
    <w:basedOn w:val="23"/>
    <w:qFormat/>
    <w:rsid w:val="00BE23DC"/>
    <w:pPr>
      <w:keepNext w:val="0"/>
      <w:numPr>
        <w:ilvl w:val="2"/>
        <w:numId w:val="19"/>
      </w:numPr>
      <w:spacing w:before="120"/>
      <w:outlineLvl w:val="9"/>
    </w:pPr>
    <w:rPr>
      <w:b w:val="0"/>
      <w:bCs w:val="0"/>
      <w:sz w:val="22"/>
      <w:szCs w:val="24"/>
    </w:rPr>
  </w:style>
  <w:style w:type="paragraph" w:customStyle="1" w:styleId="OutlineList3">
    <w:name w:val="Outline List3"/>
    <w:basedOn w:val="32"/>
    <w:qFormat/>
    <w:rsid w:val="00BE23DC"/>
    <w:pPr>
      <w:keepNext w:val="0"/>
      <w:numPr>
        <w:ilvl w:val="3"/>
        <w:numId w:val="19"/>
      </w:numPr>
      <w:spacing w:before="120"/>
      <w:outlineLvl w:val="9"/>
    </w:pPr>
    <w:rPr>
      <w:b w:val="0"/>
      <w:bCs w:val="0"/>
    </w:rPr>
  </w:style>
  <w:style w:type="paragraph" w:customStyle="1" w:styleId="Para0">
    <w:name w:val="Para0"/>
    <w:basedOn w:val="Base"/>
    <w:rsid w:val="00BE23DC"/>
  </w:style>
  <w:style w:type="paragraph" w:customStyle="1" w:styleId="Para0Title">
    <w:name w:val="Para0 Title"/>
    <w:basedOn w:val="Base"/>
    <w:next w:val="Para0"/>
    <w:rsid w:val="00BE23DC"/>
    <w:pPr>
      <w:spacing w:before="240"/>
    </w:pPr>
    <w:rPr>
      <w:b/>
      <w:bCs/>
    </w:rPr>
  </w:style>
  <w:style w:type="paragraph" w:customStyle="1" w:styleId="Para10">
    <w:name w:val="Para1"/>
    <w:basedOn w:val="Base"/>
    <w:rsid w:val="00BE23DC"/>
    <w:pPr>
      <w:ind w:left="357"/>
    </w:pPr>
  </w:style>
  <w:style w:type="paragraph" w:customStyle="1" w:styleId="Para1Title">
    <w:name w:val="Para1 Title"/>
    <w:basedOn w:val="Base"/>
    <w:next w:val="Para10"/>
    <w:rsid w:val="00BE23DC"/>
    <w:pPr>
      <w:spacing w:before="240"/>
      <w:ind w:left="357"/>
    </w:pPr>
    <w:rPr>
      <w:b/>
      <w:bCs/>
    </w:rPr>
  </w:style>
  <w:style w:type="paragraph" w:customStyle="1" w:styleId="Para20">
    <w:name w:val="Para2"/>
    <w:basedOn w:val="Base"/>
    <w:qFormat/>
    <w:rsid w:val="00BE23DC"/>
    <w:pPr>
      <w:ind w:left="720"/>
    </w:pPr>
  </w:style>
  <w:style w:type="paragraph" w:customStyle="1" w:styleId="Para2Title">
    <w:name w:val="Para2 Title"/>
    <w:basedOn w:val="Base"/>
    <w:next w:val="Para20"/>
    <w:rsid w:val="00BE23DC"/>
    <w:pPr>
      <w:spacing w:before="240"/>
      <w:ind w:left="720"/>
    </w:pPr>
    <w:rPr>
      <w:b/>
      <w:bCs/>
    </w:rPr>
  </w:style>
  <w:style w:type="paragraph" w:customStyle="1" w:styleId="Para30">
    <w:name w:val="Para3"/>
    <w:basedOn w:val="Base"/>
    <w:rsid w:val="00BE23DC"/>
    <w:pPr>
      <w:ind w:left="1083"/>
    </w:pPr>
  </w:style>
  <w:style w:type="paragraph" w:customStyle="1" w:styleId="Para3Title">
    <w:name w:val="Para3 Title"/>
    <w:basedOn w:val="Base"/>
    <w:next w:val="Para30"/>
    <w:rsid w:val="00BE23DC"/>
    <w:pPr>
      <w:spacing w:before="240"/>
      <w:ind w:left="1083"/>
    </w:pPr>
    <w:rPr>
      <w:b/>
      <w:bCs/>
    </w:rPr>
  </w:style>
  <w:style w:type="paragraph" w:customStyle="1" w:styleId="Para4">
    <w:name w:val="Para4"/>
    <w:basedOn w:val="Base"/>
    <w:rsid w:val="00BE23DC"/>
    <w:pPr>
      <w:ind w:left="1440"/>
    </w:pPr>
  </w:style>
  <w:style w:type="paragraph" w:customStyle="1" w:styleId="Para4Title">
    <w:name w:val="Para4 Title"/>
    <w:basedOn w:val="Base"/>
    <w:rsid w:val="00BE23DC"/>
    <w:pPr>
      <w:spacing w:before="240"/>
      <w:ind w:left="1440"/>
    </w:pPr>
    <w:rPr>
      <w:b/>
      <w:bCs/>
    </w:rPr>
  </w:style>
  <w:style w:type="paragraph" w:customStyle="1" w:styleId="Para5">
    <w:name w:val="Para5"/>
    <w:basedOn w:val="Base"/>
    <w:qFormat/>
    <w:rsid w:val="00BE23DC"/>
    <w:pPr>
      <w:ind w:left="1854"/>
    </w:pPr>
  </w:style>
  <w:style w:type="paragraph" w:customStyle="1" w:styleId="Para5Title">
    <w:name w:val="Para5 Title"/>
    <w:basedOn w:val="Base"/>
    <w:qFormat/>
    <w:rsid w:val="00BE23DC"/>
    <w:pPr>
      <w:spacing w:before="240"/>
      <w:ind w:left="1854"/>
    </w:pPr>
    <w:rPr>
      <w:b/>
      <w:bCs/>
    </w:rPr>
  </w:style>
  <w:style w:type="paragraph" w:customStyle="1" w:styleId="Remark0">
    <w:name w:val="Remark0"/>
    <w:basedOn w:val="Base"/>
    <w:rsid w:val="00BE23DC"/>
    <w:pPr>
      <w:numPr>
        <w:numId w:val="20"/>
      </w:numPr>
    </w:pPr>
    <w:rPr>
      <w:i/>
      <w:iCs/>
    </w:rPr>
  </w:style>
  <w:style w:type="paragraph" w:customStyle="1" w:styleId="Remark1">
    <w:name w:val="Remark1"/>
    <w:basedOn w:val="Base"/>
    <w:rsid w:val="00BE23DC"/>
    <w:pPr>
      <w:numPr>
        <w:numId w:val="21"/>
      </w:numPr>
    </w:pPr>
    <w:rPr>
      <w:i/>
      <w:iCs/>
    </w:rPr>
  </w:style>
  <w:style w:type="paragraph" w:customStyle="1" w:styleId="Remark2">
    <w:name w:val="Remark2"/>
    <w:basedOn w:val="Base"/>
    <w:rsid w:val="00BE23DC"/>
    <w:pPr>
      <w:numPr>
        <w:numId w:val="22"/>
      </w:numPr>
    </w:pPr>
    <w:rPr>
      <w:i/>
      <w:iCs/>
    </w:rPr>
  </w:style>
  <w:style w:type="paragraph" w:customStyle="1" w:styleId="Remark3">
    <w:name w:val="Remark3"/>
    <w:basedOn w:val="Base"/>
    <w:rsid w:val="00BE23DC"/>
    <w:pPr>
      <w:numPr>
        <w:numId w:val="23"/>
      </w:numPr>
    </w:pPr>
    <w:rPr>
      <w:i/>
      <w:iCs/>
    </w:rPr>
  </w:style>
  <w:style w:type="paragraph" w:customStyle="1" w:styleId="Remark4">
    <w:name w:val="Remark4"/>
    <w:basedOn w:val="Base"/>
    <w:rsid w:val="00BE23DC"/>
    <w:pPr>
      <w:numPr>
        <w:numId w:val="24"/>
      </w:numPr>
    </w:pPr>
    <w:rPr>
      <w:i/>
      <w:iCs/>
    </w:rPr>
  </w:style>
  <w:style w:type="paragraph" w:customStyle="1" w:styleId="Remark5">
    <w:name w:val="Remark5"/>
    <w:basedOn w:val="Base"/>
    <w:rsid w:val="00BE23DC"/>
    <w:pPr>
      <w:numPr>
        <w:numId w:val="25"/>
      </w:numPr>
    </w:pPr>
    <w:rPr>
      <w:i/>
      <w:iCs/>
    </w:rPr>
  </w:style>
  <w:style w:type="paragraph" w:customStyle="1" w:styleId="SectionTitle">
    <w:name w:val="Section Title"/>
    <w:basedOn w:val="Base"/>
    <w:rsid w:val="00BE23DC"/>
    <w:pPr>
      <w:jc w:val="center"/>
    </w:pPr>
    <w:rPr>
      <w:b/>
      <w:bCs/>
      <w:sz w:val="32"/>
      <w:szCs w:val="36"/>
    </w:rPr>
  </w:style>
  <w:style w:type="paragraph" w:customStyle="1" w:styleId="SubjectTitle">
    <w:name w:val="Subject Title"/>
    <w:basedOn w:val="Base"/>
    <w:next w:val="Para10"/>
    <w:rsid w:val="00BE23DC"/>
    <w:pPr>
      <w:spacing w:before="360" w:after="240"/>
      <w:jc w:val="center"/>
    </w:pPr>
    <w:rPr>
      <w:b/>
      <w:bCs/>
      <w:smallCaps/>
      <w:spacing w:val="40"/>
      <w:sz w:val="40"/>
      <w:szCs w:val="44"/>
    </w:rPr>
  </w:style>
  <w:style w:type="paragraph" w:customStyle="1" w:styleId="TableCaption">
    <w:name w:val="Table Caption"/>
    <w:basedOn w:val="Base"/>
    <w:next w:val="Para10"/>
    <w:rsid w:val="00BE23DC"/>
    <w:pPr>
      <w:jc w:val="center"/>
    </w:pPr>
    <w:rPr>
      <w:b/>
      <w:bCs/>
    </w:rPr>
  </w:style>
  <w:style w:type="paragraph" w:customStyle="1" w:styleId="TableAlpha">
    <w:name w:val="TableAlpha"/>
    <w:basedOn w:val="Base"/>
    <w:qFormat/>
    <w:rsid w:val="00BE23DC"/>
    <w:pPr>
      <w:numPr>
        <w:numId w:val="26"/>
      </w:numPr>
      <w:tabs>
        <w:tab w:val="left" w:pos="357"/>
      </w:tabs>
      <w:spacing w:before="60" w:line="240" w:lineRule="exact"/>
      <w:jc w:val="left"/>
    </w:pPr>
  </w:style>
  <w:style w:type="paragraph" w:customStyle="1" w:styleId="TableBullet">
    <w:name w:val="TableBullet"/>
    <w:basedOn w:val="Base"/>
    <w:qFormat/>
    <w:rsid w:val="00BE23DC"/>
    <w:pPr>
      <w:numPr>
        <w:numId w:val="27"/>
      </w:numPr>
      <w:spacing w:before="60" w:line="240" w:lineRule="exact"/>
      <w:ind w:left="357" w:hanging="357"/>
      <w:jc w:val="left"/>
    </w:pPr>
  </w:style>
  <w:style w:type="paragraph" w:customStyle="1" w:styleId="TableHead">
    <w:name w:val="TableHead"/>
    <w:basedOn w:val="Base"/>
    <w:qFormat/>
    <w:rsid w:val="00BE23DC"/>
    <w:pPr>
      <w:spacing w:after="120"/>
      <w:jc w:val="center"/>
    </w:pPr>
    <w:rPr>
      <w:b/>
      <w:bCs/>
    </w:rPr>
  </w:style>
  <w:style w:type="paragraph" w:customStyle="1" w:styleId="TableNumeric">
    <w:name w:val="TableNumeric"/>
    <w:basedOn w:val="Base"/>
    <w:qFormat/>
    <w:rsid w:val="00BE23DC"/>
    <w:pPr>
      <w:numPr>
        <w:numId w:val="28"/>
      </w:numPr>
      <w:spacing w:before="60" w:line="240" w:lineRule="exact"/>
      <w:jc w:val="left"/>
    </w:pPr>
  </w:style>
  <w:style w:type="paragraph" w:customStyle="1" w:styleId="TableOutline">
    <w:name w:val="TableOutline"/>
    <w:basedOn w:val="Base"/>
    <w:rsid w:val="00BE23DC"/>
    <w:pPr>
      <w:numPr>
        <w:numId w:val="29"/>
      </w:numPr>
      <w:spacing w:before="60" w:line="240" w:lineRule="exact"/>
      <w:jc w:val="left"/>
    </w:pPr>
  </w:style>
  <w:style w:type="paragraph" w:customStyle="1" w:styleId="TableText">
    <w:name w:val="TableText"/>
    <w:basedOn w:val="Base"/>
    <w:link w:val="TableTextChar"/>
    <w:qFormat/>
    <w:rsid w:val="00BE23DC"/>
    <w:pPr>
      <w:spacing w:before="60" w:line="240" w:lineRule="exact"/>
      <w:jc w:val="left"/>
    </w:pPr>
  </w:style>
  <w:style w:type="paragraph" w:customStyle="1" w:styleId="TableTitle">
    <w:name w:val="TableTitle"/>
    <w:basedOn w:val="Base"/>
    <w:qFormat/>
    <w:rsid w:val="00BE23DC"/>
    <w:pPr>
      <w:spacing w:before="60" w:line="240" w:lineRule="exact"/>
      <w:jc w:val="left"/>
    </w:pPr>
    <w:rPr>
      <w:b/>
      <w:bCs/>
    </w:rPr>
  </w:style>
  <w:style w:type="paragraph" w:customStyle="1" w:styleId="ab">
    <w:name w:val="פסקת פתיחה"/>
    <w:basedOn w:val="a7"/>
    <w:next w:val="a7"/>
    <w:link w:val="ac"/>
    <w:qFormat/>
    <w:rsid w:val="00BE23DC"/>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BE23DC"/>
    <w:rPr>
      <w:rFonts w:eastAsia="Times New Roman" w:cs="FrankRuehl"/>
      <w:kern w:val="28"/>
      <w:sz w:val="22"/>
      <w:szCs w:val="26"/>
    </w:rPr>
  </w:style>
  <w:style w:type="character" w:styleId="ad">
    <w:name w:val="Placeholder Text"/>
    <w:basedOn w:val="a8"/>
    <w:uiPriority w:val="99"/>
    <w:semiHidden/>
    <w:rsid w:val="00BE23DC"/>
    <w:rPr>
      <w:color w:val="808080"/>
    </w:rPr>
  </w:style>
  <w:style w:type="table" w:styleId="ae">
    <w:name w:val="Table Grid"/>
    <w:aliases w:val="טקסט טבלה תחתונה"/>
    <w:basedOn w:val="a9"/>
    <w:uiPriority w:val="59"/>
    <w:rsid w:val="00BE23DC"/>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BE23DC"/>
    <w:pPr>
      <w:tabs>
        <w:tab w:val="center" w:pos="4153"/>
        <w:tab w:val="right" w:pos="8306"/>
      </w:tabs>
    </w:pPr>
  </w:style>
  <w:style w:type="character" w:customStyle="1" w:styleId="af0">
    <w:name w:val="כותרת עליונה תו"/>
    <w:aliases w:val="Header תו תו"/>
    <w:basedOn w:val="a8"/>
    <w:link w:val="af"/>
    <w:rsid w:val="00BE23DC"/>
    <w:rPr>
      <w:rFonts w:eastAsia="Times New Roman"/>
      <w:sz w:val="24"/>
      <w:szCs w:val="24"/>
    </w:rPr>
  </w:style>
  <w:style w:type="paragraph" w:styleId="af1">
    <w:name w:val="footer"/>
    <w:aliases w:val="תו8"/>
    <w:basedOn w:val="a7"/>
    <w:link w:val="af2"/>
    <w:unhideWhenUsed/>
    <w:rsid w:val="00BE23DC"/>
    <w:pPr>
      <w:tabs>
        <w:tab w:val="center" w:pos="4153"/>
        <w:tab w:val="right" w:pos="8306"/>
      </w:tabs>
    </w:pPr>
  </w:style>
  <w:style w:type="character" w:customStyle="1" w:styleId="af2">
    <w:name w:val="כותרת תחתונה תו"/>
    <w:aliases w:val="תו8 תו"/>
    <w:basedOn w:val="a8"/>
    <w:link w:val="af1"/>
    <w:rsid w:val="00BE23DC"/>
    <w:rPr>
      <w:rFonts w:eastAsia="Times New Roman"/>
      <w:sz w:val="24"/>
      <w:szCs w:val="24"/>
    </w:rPr>
  </w:style>
  <w:style w:type="paragraph" w:styleId="af3">
    <w:name w:val="List Paragraph"/>
    <w:basedOn w:val="a7"/>
    <w:link w:val="af4"/>
    <w:uiPriority w:val="34"/>
    <w:qFormat/>
    <w:rsid w:val="00BE23DC"/>
    <w:pPr>
      <w:ind w:left="720"/>
    </w:pPr>
    <w:rPr>
      <w:rFonts w:ascii="Calibri" w:eastAsiaTheme="minorHAnsi" w:hAnsi="Calibri" w:cs="Times New Roman"/>
      <w:sz w:val="22"/>
      <w:szCs w:val="22"/>
    </w:rPr>
  </w:style>
  <w:style w:type="character" w:styleId="af5">
    <w:name w:val="annotation reference"/>
    <w:basedOn w:val="a8"/>
    <w:uiPriority w:val="99"/>
    <w:unhideWhenUsed/>
    <w:rsid w:val="00BE23DC"/>
    <w:rPr>
      <w:sz w:val="16"/>
      <w:szCs w:val="16"/>
    </w:rPr>
  </w:style>
  <w:style w:type="paragraph" w:styleId="af6">
    <w:name w:val="annotation text"/>
    <w:aliases w:val="תו4"/>
    <w:basedOn w:val="a7"/>
    <w:link w:val="af7"/>
    <w:uiPriority w:val="99"/>
    <w:unhideWhenUsed/>
    <w:rsid w:val="00BE23DC"/>
    <w:rPr>
      <w:sz w:val="20"/>
      <w:szCs w:val="20"/>
    </w:rPr>
  </w:style>
  <w:style w:type="character" w:customStyle="1" w:styleId="af7">
    <w:name w:val="טקסט הערה תו"/>
    <w:aliases w:val="תו4 תו"/>
    <w:basedOn w:val="a8"/>
    <w:link w:val="af6"/>
    <w:uiPriority w:val="99"/>
    <w:rsid w:val="00BE23DC"/>
    <w:rPr>
      <w:rFonts w:eastAsia="Times New Roman"/>
    </w:rPr>
  </w:style>
  <w:style w:type="paragraph" w:styleId="af8">
    <w:name w:val="annotation subject"/>
    <w:aliases w:val="תו3"/>
    <w:basedOn w:val="af6"/>
    <w:next w:val="af6"/>
    <w:link w:val="af9"/>
    <w:uiPriority w:val="99"/>
    <w:unhideWhenUsed/>
    <w:rsid w:val="00BE23DC"/>
    <w:rPr>
      <w:b/>
      <w:bCs/>
    </w:rPr>
  </w:style>
  <w:style w:type="character" w:customStyle="1" w:styleId="af9">
    <w:name w:val="נושא הערה תו"/>
    <w:aliases w:val="תו3 תו"/>
    <w:basedOn w:val="af7"/>
    <w:link w:val="af8"/>
    <w:uiPriority w:val="99"/>
    <w:rsid w:val="00BE23DC"/>
    <w:rPr>
      <w:rFonts w:eastAsia="Times New Roman"/>
      <w:b/>
      <w:bCs/>
    </w:rPr>
  </w:style>
  <w:style w:type="paragraph" w:styleId="afa">
    <w:name w:val="Balloon Text"/>
    <w:aliases w:val="תו6"/>
    <w:basedOn w:val="a7"/>
    <w:link w:val="afb"/>
    <w:uiPriority w:val="99"/>
    <w:unhideWhenUsed/>
    <w:rsid w:val="00BE23DC"/>
    <w:rPr>
      <w:rFonts w:ascii="Tahoma" w:hAnsi="Tahoma" w:cs="Tahoma"/>
      <w:sz w:val="18"/>
      <w:szCs w:val="18"/>
    </w:rPr>
  </w:style>
  <w:style w:type="character" w:customStyle="1" w:styleId="afb">
    <w:name w:val="טקסט בלונים תו"/>
    <w:aliases w:val="תו6 תו"/>
    <w:basedOn w:val="a8"/>
    <w:link w:val="afa"/>
    <w:uiPriority w:val="99"/>
    <w:rsid w:val="00BE23DC"/>
    <w:rPr>
      <w:rFonts w:ascii="Tahoma" w:eastAsia="Times New Roman" w:hAnsi="Tahoma" w:cs="Tahoma"/>
      <w:sz w:val="18"/>
      <w:szCs w:val="18"/>
    </w:rPr>
  </w:style>
  <w:style w:type="paragraph" w:styleId="afc">
    <w:name w:val="Bibliography"/>
    <w:basedOn w:val="a7"/>
    <w:next w:val="a7"/>
    <w:uiPriority w:val="37"/>
    <w:semiHidden/>
    <w:unhideWhenUsed/>
    <w:rsid w:val="00BE23DC"/>
  </w:style>
  <w:style w:type="paragraph" w:styleId="afd">
    <w:name w:val="Block Text"/>
    <w:basedOn w:val="a7"/>
    <w:uiPriority w:val="99"/>
    <w:unhideWhenUsed/>
    <w:rsid w:val="00BE23DC"/>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BE23DC"/>
    <w:pPr>
      <w:spacing w:after="120"/>
    </w:pPr>
  </w:style>
  <w:style w:type="character" w:customStyle="1" w:styleId="aff">
    <w:name w:val="גוף טקסט תו"/>
    <w:aliases w:val="תו1 תו"/>
    <w:basedOn w:val="a8"/>
    <w:link w:val="afe"/>
    <w:uiPriority w:val="99"/>
    <w:rsid w:val="00BE23DC"/>
    <w:rPr>
      <w:rFonts w:eastAsia="Times New Roman"/>
      <w:sz w:val="24"/>
      <w:szCs w:val="24"/>
    </w:rPr>
  </w:style>
  <w:style w:type="paragraph" w:styleId="25">
    <w:name w:val="Body Text 2"/>
    <w:basedOn w:val="a7"/>
    <w:link w:val="26"/>
    <w:uiPriority w:val="99"/>
    <w:unhideWhenUsed/>
    <w:rsid w:val="00BE23DC"/>
    <w:pPr>
      <w:spacing w:after="120" w:line="480" w:lineRule="auto"/>
    </w:pPr>
  </w:style>
  <w:style w:type="character" w:customStyle="1" w:styleId="26">
    <w:name w:val="גוף טקסט 2 תו"/>
    <w:basedOn w:val="a8"/>
    <w:link w:val="25"/>
    <w:uiPriority w:val="99"/>
    <w:rsid w:val="00BE23DC"/>
    <w:rPr>
      <w:rFonts w:eastAsia="Times New Roman"/>
      <w:sz w:val="24"/>
      <w:szCs w:val="24"/>
    </w:rPr>
  </w:style>
  <w:style w:type="paragraph" w:styleId="34">
    <w:name w:val="Body Text 3"/>
    <w:basedOn w:val="a7"/>
    <w:link w:val="35"/>
    <w:uiPriority w:val="99"/>
    <w:unhideWhenUsed/>
    <w:rsid w:val="00BE23DC"/>
    <w:pPr>
      <w:spacing w:after="120"/>
    </w:pPr>
    <w:rPr>
      <w:sz w:val="16"/>
      <w:szCs w:val="16"/>
    </w:rPr>
  </w:style>
  <w:style w:type="character" w:customStyle="1" w:styleId="35">
    <w:name w:val="גוף טקסט 3 תו"/>
    <w:basedOn w:val="a8"/>
    <w:link w:val="34"/>
    <w:uiPriority w:val="99"/>
    <w:rsid w:val="00BE23DC"/>
    <w:rPr>
      <w:rFonts w:eastAsia="Times New Roman"/>
      <w:sz w:val="16"/>
      <w:szCs w:val="16"/>
    </w:rPr>
  </w:style>
  <w:style w:type="paragraph" w:styleId="aff0">
    <w:name w:val="Body Text First Indent"/>
    <w:basedOn w:val="afe"/>
    <w:link w:val="aff1"/>
    <w:uiPriority w:val="99"/>
    <w:semiHidden/>
    <w:unhideWhenUsed/>
    <w:rsid w:val="00BE23DC"/>
    <w:pPr>
      <w:spacing w:after="0"/>
      <w:ind w:firstLine="360"/>
    </w:pPr>
  </w:style>
  <w:style w:type="character" w:customStyle="1" w:styleId="aff1">
    <w:name w:val="כניסת שורה ראשונה בגוף טקסט תו"/>
    <w:basedOn w:val="aff"/>
    <w:link w:val="aff0"/>
    <w:uiPriority w:val="99"/>
    <w:semiHidden/>
    <w:rsid w:val="00BE23DC"/>
    <w:rPr>
      <w:rFonts w:eastAsia="Times New Roman"/>
      <w:sz w:val="24"/>
      <w:szCs w:val="24"/>
    </w:rPr>
  </w:style>
  <w:style w:type="paragraph" w:styleId="aff2">
    <w:name w:val="Body Text Indent"/>
    <w:aliases w:val="תו2"/>
    <w:basedOn w:val="a7"/>
    <w:link w:val="aff3"/>
    <w:uiPriority w:val="99"/>
    <w:unhideWhenUsed/>
    <w:rsid w:val="00BE23DC"/>
    <w:pPr>
      <w:spacing w:after="120"/>
      <w:ind w:left="283"/>
    </w:pPr>
  </w:style>
  <w:style w:type="character" w:customStyle="1" w:styleId="aff3">
    <w:name w:val="כניסה בגוף טקסט תו"/>
    <w:aliases w:val="תו2 תו"/>
    <w:basedOn w:val="a8"/>
    <w:link w:val="aff2"/>
    <w:uiPriority w:val="99"/>
    <w:rsid w:val="00BE23DC"/>
    <w:rPr>
      <w:rFonts w:eastAsia="Times New Roman"/>
      <w:sz w:val="24"/>
      <w:szCs w:val="24"/>
    </w:rPr>
  </w:style>
  <w:style w:type="paragraph" w:styleId="27">
    <w:name w:val="Body Text First Indent 2"/>
    <w:basedOn w:val="aff2"/>
    <w:link w:val="28"/>
    <w:uiPriority w:val="99"/>
    <w:semiHidden/>
    <w:unhideWhenUsed/>
    <w:rsid w:val="00BE23DC"/>
    <w:pPr>
      <w:spacing w:after="0"/>
      <w:ind w:left="360" w:firstLine="360"/>
    </w:pPr>
  </w:style>
  <w:style w:type="character" w:customStyle="1" w:styleId="28">
    <w:name w:val="כניסת שורה ראשונה בגוף טקסט 2 תו"/>
    <w:basedOn w:val="aff3"/>
    <w:link w:val="27"/>
    <w:uiPriority w:val="99"/>
    <w:semiHidden/>
    <w:rsid w:val="00BE23DC"/>
    <w:rPr>
      <w:rFonts w:eastAsia="Times New Roman"/>
      <w:sz w:val="24"/>
      <w:szCs w:val="24"/>
    </w:rPr>
  </w:style>
  <w:style w:type="paragraph" w:styleId="29">
    <w:name w:val="Body Text Indent 2"/>
    <w:basedOn w:val="a7"/>
    <w:link w:val="2a"/>
    <w:uiPriority w:val="99"/>
    <w:semiHidden/>
    <w:unhideWhenUsed/>
    <w:rsid w:val="00BE23DC"/>
    <w:pPr>
      <w:spacing w:after="120" w:line="480" w:lineRule="auto"/>
      <w:ind w:left="283"/>
    </w:pPr>
  </w:style>
  <w:style w:type="character" w:customStyle="1" w:styleId="2a">
    <w:name w:val="כניסה בגוף טקסט 2 תו"/>
    <w:basedOn w:val="a8"/>
    <w:link w:val="29"/>
    <w:uiPriority w:val="99"/>
    <w:semiHidden/>
    <w:rsid w:val="00BE23DC"/>
    <w:rPr>
      <w:rFonts w:eastAsia="Times New Roman"/>
      <w:sz w:val="24"/>
      <w:szCs w:val="24"/>
    </w:rPr>
  </w:style>
  <w:style w:type="paragraph" w:styleId="36">
    <w:name w:val="Body Text Indent 3"/>
    <w:basedOn w:val="a7"/>
    <w:link w:val="37"/>
    <w:uiPriority w:val="99"/>
    <w:unhideWhenUsed/>
    <w:rsid w:val="00BE23DC"/>
    <w:pPr>
      <w:spacing w:after="120"/>
      <w:ind w:left="283"/>
    </w:pPr>
    <w:rPr>
      <w:sz w:val="16"/>
      <w:szCs w:val="16"/>
    </w:rPr>
  </w:style>
  <w:style w:type="character" w:customStyle="1" w:styleId="37">
    <w:name w:val="כניסה בגוף טקסט 3 תו"/>
    <w:basedOn w:val="a8"/>
    <w:link w:val="36"/>
    <w:uiPriority w:val="99"/>
    <w:rsid w:val="00BE23DC"/>
    <w:rPr>
      <w:rFonts w:eastAsia="Times New Roman"/>
      <w:sz w:val="16"/>
      <w:szCs w:val="16"/>
    </w:rPr>
  </w:style>
  <w:style w:type="paragraph" w:styleId="aff4">
    <w:name w:val="caption"/>
    <w:basedOn w:val="a7"/>
    <w:next w:val="a7"/>
    <w:uiPriority w:val="35"/>
    <w:unhideWhenUsed/>
    <w:qFormat/>
    <w:rsid w:val="00BE23DC"/>
    <w:pPr>
      <w:spacing w:after="200"/>
    </w:pPr>
    <w:rPr>
      <w:i/>
      <w:iCs/>
      <w:color w:val="1F497D" w:themeColor="text2"/>
      <w:sz w:val="18"/>
      <w:szCs w:val="18"/>
    </w:rPr>
  </w:style>
  <w:style w:type="paragraph" w:styleId="aff5">
    <w:name w:val="Closing"/>
    <w:basedOn w:val="a7"/>
    <w:link w:val="aff6"/>
    <w:uiPriority w:val="99"/>
    <w:semiHidden/>
    <w:unhideWhenUsed/>
    <w:rsid w:val="00BE23DC"/>
    <w:pPr>
      <w:ind w:left="4252"/>
    </w:pPr>
  </w:style>
  <w:style w:type="character" w:customStyle="1" w:styleId="aff6">
    <w:name w:val="סיום תו"/>
    <w:basedOn w:val="a8"/>
    <w:link w:val="aff5"/>
    <w:uiPriority w:val="99"/>
    <w:semiHidden/>
    <w:rsid w:val="00BE23DC"/>
    <w:rPr>
      <w:rFonts w:eastAsia="Times New Roman"/>
      <w:sz w:val="24"/>
      <w:szCs w:val="24"/>
    </w:rPr>
  </w:style>
  <w:style w:type="paragraph" w:styleId="aff7">
    <w:name w:val="Date"/>
    <w:basedOn w:val="a7"/>
    <w:next w:val="a7"/>
    <w:link w:val="aff8"/>
    <w:uiPriority w:val="99"/>
    <w:unhideWhenUsed/>
    <w:rsid w:val="00BE23DC"/>
  </w:style>
  <w:style w:type="character" w:customStyle="1" w:styleId="aff8">
    <w:name w:val="תאריך תו"/>
    <w:basedOn w:val="a8"/>
    <w:link w:val="aff7"/>
    <w:uiPriority w:val="99"/>
    <w:rsid w:val="00BE23DC"/>
    <w:rPr>
      <w:rFonts w:eastAsia="Times New Roman"/>
      <w:sz w:val="24"/>
      <w:szCs w:val="24"/>
    </w:rPr>
  </w:style>
  <w:style w:type="paragraph" w:styleId="aff9">
    <w:name w:val="Document Map"/>
    <w:aliases w:val="תו7"/>
    <w:basedOn w:val="a7"/>
    <w:link w:val="affa"/>
    <w:unhideWhenUsed/>
    <w:rsid w:val="00BE23DC"/>
    <w:rPr>
      <w:rFonts w:ascii="Segoe UI" w:hAnsi="Segoe UI" w:cs="Segoe UI"/>
      <w:sz w:val="16"/>
      <w:szCs w:val="16"/>
    </w:rPr>
  </w:style>
  <w:style w:type="character" w:customStyle="1" w:styleId="affa">
    <w:name w:val="מפת מסמך תו"/>
    <w:aliases w:val="תו7 תו"/>
    <w:basedOn w:val="a8"/>
    <w:link w:val="aff9"/>
    <w:rsid w:val="00BE23DC"/>
    <w:rPr>
      <w:rFonts w:ascii="Segoe UI" w:eastAsia="Times New Roman" w:hAnsi="Segoe UI" w:cs="Segoe UI"/>
      <w:sz w:val="16"/>
      <w:szCs w:val="16"/>
    </w:rPr>
  </w:style>
  <w:style w:type="paragraph" w:styleId="affb">
    <w:name w:val="E-mail Signature"/>
    <w:basedOn w:val="a7"/>
    <w:link w:val="affc"/>
    <w:uiPriority w:val="99"/>
    <w:semiHidden/>
    <w:unhideWhenUsed/>
    <w:rsid w:val="00BE23DC"/>
  </w:style>
  <w:style w:type="character" w:customStyle="1" w:styleId="affc">
    <w:name w:val="חתימת דואר אלקטרוני תו"/>
    <w:basedOn w:val="a8"/>
    <w:link w:val="affb"/>
    <w:uiPriority w:val="99"/>
    <w:semiHidden/>
    <w:rsid w:val="00BE23DC"/>
    <w:rPr>
      <w:rFonts w:eastAsia="Times New Roman"/>
      <w:sz w:val="24"/>
      <w:szCs w:val="24"/>
    </w:rPr>
  </w:style>
  <w:style w:type="paragraph" w:styleId="affd">
    <w:name w:val="endnote text"/>
    <w:basedOn w:val="a7"/>
    <w:link w:val="affe"/>
    <w:uiPriority w:val="99"/>
    <w:semiHidden/>
    <w:unhideWhenUsed/>
    <w:rsid w:val="00BE23DC"/>
    <w:rPr>
      <w:sz w:val="20"/>
      <w:szCs w:val="20"/>
    </w:rPr>
  </w:style>
  <w:style w:type="character" w:customStyle="1" w:styleId="affe">
    <w:name w:val="טקסט הערת סיום תו"/>
    <w:basedOn w:val="a8"/>
    <w:link w:val="affd"/>
    <w:uiPriority w:val="99"/>
    <w:semiHidden/>
    <w:rsid w:val="00BE23DC"/>
    <w:rPr>
      <w:rFonts w:eastAsia="Times New Roman"/>
    </w:rPr>
  </w:style>
  <w:style w:type="paragraph" w:styleId="afff">
    <w:name w:val="envelope address"/>
    <w:basedOn w:val="a7"/>
    <w:uiPriority w:val="99"/>
    <w:unhideWhenUsed/>
    <w:rsid w:val="00BE23DC"/>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BE23DC"/>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BE23DC"/>
    <w:rPr>
      <w:sz w:val="20"/>
      <w:szCs w:val="20"/>
    </w:rPr>
  </w:style>
  <w:style w:type="character" w:customStyle="1" w:styleId="afff2">
    <w:name w:val="טקסט הערת שוליים תו"/>
    <w:aliases w:val="תו5 תו"/>
    <w:basedOn w:val="a8"/>
    <w:link w:val="afff1"/>
    <w:semiHidden/>
    <w:rsid w:val="00BE23DC"/>
    <w:rPr>
      <w:rFonts w:eastAsia="Times New Roman"/>
    </w:rPr>
  </w:style>
  <w:style w:type="paragraph" w:styleId="HTML">
    <w:name w:val="HTML Address"/>
    <w:basedOn w:val="a7"/>
    <w:link w:val="HTML0"/>
    <w:uiPriority w:val="99"/>
    <w:semiHidden/>
    <w:unhideWhenUsed/>
    <w:rsid w:val="00BE23DC"/>
    <w:rPr>
      <w:i/>
      <w:iCs/>
    </w:rPr>
  </w:style>
  <w:style w:type="character" w:customStyle="1" w:styleId="HTML0">
    <w:name w:val="כתובת HTML תו"/>
    <w:basedOn w:val="a8"/>
    <w:link w:val="HTML"/>
    <w:uiPriority w:val="99"/>
    <w:semiHidden/>
    <w:rsid w:val="00BE23DC"/>
    <w:rPr>
      <w:rFonts w:eastAsia="Times New Roman"/>
      <w:i/>
      <w:iCs/>
      <w:sz w:val="24"/>
      <w:szCs w:val="24"/>
    </w:rPr>
  </w:style>
  <w:style w:type="paragraph" w:styleId="HTML1">
    <w:name w:val="HTML Preformatted"/>
    <w:basedOn w:val="a7"/>
    <w:link w:val="HTML2"/>
    <w:uiPriority w:val="99"/>
    <w:semiHidden/>
    <w:unhideWhenUsed/>
    <w:rsid w:val="00BE23DC"/>
    <w:rPr>
      <w:rFonts w:ascii="Consolas" w:hAnsi="Consolas"/>
      <w:sz w:val="20"/>
      <w:szCs w:val="20"/>
    </w:rPr>
  </w:style>
  <w:style w:type="character" w:customStyle="1" w:styleId="HTML2">
    <w:name w:val="HTML מעוצב מראש תו"/>
    <w:basedOn w:val="a8"/>
    <w:link w:val="HTML1"/>
    <w:uiPriority w:val="99"/>
    <w:semiHidden/>
    <w:rsid w:val="00BE23DC"/>
    <w:rPr>
      <w:rFonts w:ascii="Consolas" w:eastAsia="Times New Roman" w:hAnsi="Consolas"/>
    </w:rPr>
  </w:style>
  <w:style w:type="paragraph" w:styleId="Index1">
    <w:name w:val="index 1"/>
    <w:basedOn w:val="a7"/>
    <w:next w:val="a7"/>
    <w:uiPriority w:val="99"/>
    <w:semiHidden/>
    <w:unhideWhenUsed/>
    <w:rsid w:val="00BE23DC"/>
    <w:pPr>
      <w:ind w:left="240" w:hanging="240"/>
    </w:pPr>
  </w:style>
  <w:style w:type="paragraph" w:styleId="Index2">
    <w:name w:val="index 2"/>
    <w:basedOn w:val="a7"/>
    <w:next w:val="a7"/>
    <w:uiPriority w:val="99"/>
    <w:semiHidden/>
    <w:unhideWhenUsed/>
    <w:rsid w:val="00BE23DC"/>
    <w:pPr>
      <w:ind w:left="480" w:hanging="240"/>
    </w:pPr>
  </w:style>
  <w:style w:type="paragraph" w:styleId="Index3">
    <w:name w:val="index 3"/>
    <w:basedOn w:val="a7"/>
    <w:next w:val="a7"/>
    <w:uiPriority w:val="99"/>
    <w:semiHidden/>
    <w:unhideWhenUsed/>
    <w:rsid w:val="00BE23DC"/>
    <w:pPr>
      <w:ind w:left="720" w:hanging="240"/>
    </w:pPr>
  </w:style>
  <w:style w:type="paragraph" w:styleId="Index4">
    <w:name w:val="index 4"/>
    <w:basedOn w:val="a7"/>
    <w:next w:val="a7"/>
    <w:uiPriority w:val="99"/>
    <w:semiHidden/>
    <w:unhideWhenUsed/>
    <w:rsid w:val="00BE23DC"/>
    <w:pPr>
      <w:ind w:left="960" w:hanging="240"/>
    </w:pPr>
  </w:style>
  <w:style w:type="paragraph" w:styleId="Index5">
    <w:name w:val="index 5"/>
    <w:basedOn w:val="a7"/>
    <w:next w:val="a7"/>
    <w:uiPriority w:val="99"/>
    <w:semiHidden/>
    <w:unhideWhenUsed/>
    <w:rsid w:val="00BE23DC"/>
    <w:pPr>
      <w:ind w:left="1200" w:hanging="240"/>
    </w:pPr>
  </w:style>
  <w:style w:type="paragraph" w:styleId="Index6">
    <w:name w:val="index 6"/>
    <w:basedOn w:val="a7"/>
    <w:next w:val="a7"/>
    <w:uiPriority w:val="99"/>
    <w:semiHidden/>
    <w:unhideWhenUsed/>
    <w:rsid w:val="00BE23DC"/>
    <w:pPr>
      <w:ind w:left="1440" w:hanging="240"/>
    </w:pPr>
  </w:style>
  <w:style w:type="paragraph" w:styleId="Index7">
    <w:name w:val="index 7"/>
    <w:basedOn w:val="a7"/>
    <w:next w:val="a7"/>
    <w:uiPriority w:val="99"/>
    <w:semiHidden/>
    <w:unhideWhenUsed/>
    <w:rsid w:val="00BE23DC"/>
    <w:pPr>
      <w:ind w:left="1680" w:hanging="240"/>
    </w:pPr>
  </w:style>
  <w:style w:type="paragraph" w:styleId="Index8">
    <w:name w:val="index 8"/>
    <w:basedOn w:val="a7"/>
    <w:next w:val="a7"/>
    <w:uiPriority w:val="99"/>
    <w:semiHidden/>
    <w:unhideWhenUsed/>
    <w:rsid w:val="00BE23DC"/>
    <w:pPr>
      <w:ind w:left="1920" w:hanging="240"/>
    </w:pPr>
  </w:style>
  <w:style w:type="paragraph" w:styleId="Index9">
    <w:name w:val="index 9"/>
    <w:basedOn w:val="a7"/>
    <w:next w:val="a7"/>
    <w:uiPriority w:val="99"/>
    <w:semiHidden/>
    <w:unhideWhenUsed/>
    <w:rsid w:val="00BE23DC"/>
    <w:pPr>
      <w:ind w:left="2160" w:hanging="240"/>
    </w:pPr>
  </w:style>
  <w:style w:type="paragraph" w:styleId="afff3">
    <w:name w:val="index heading"/>
    <w:basedOn w:val="a7"/>
    <w:next w:val="Index1"/>
    <w:uiPriority w:val="99"/>
    <w:semiHidden/>
    <w:unhideWhenUsed/>
    <w:rsid w:val="00BE23DC"/>
    <w:rPr>
      <w:rFonts w:asciiTheme="majorHAnsi" w:eastAsiaTheme="majorEastAsia" w:hAnsiTheme="majorHAnsi" w:cstheme="majorBidi"/>
      <w:b/>
      <w:bCs/>
    </w:rPr>
  </w:style>
  <w:style w:type="paragraph" w:styleId="afff4">
    <w:name w:val="Intense Quote"/>
    <w:basedOn w:val="a7"/>
    <w:next w:val="a7"/>
    <w:link w:val="afff5"/>
    <w:uiPriority w:val="30"/>
    <w:qFormat/>
    <w:rsid w:val="00BE23D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BE23DC"/>
    <w:rPr>
      <w:rFonts w:eastAsia="Times New Roman"/>
      <w:i/>
      <w:iCs/>
      <w:color w:val="4F81BD" w:themeColor="accent1"/>
      <w:sz w:val="24"/>
      <w:szCs w:val="24"/>
    </w:rPr>
  </w:style>
  <w:style w:type="paragraph" w:styleId="afff6">
    <w:name w:val="List"/>
    <w:basedOn w:val="a7"/>
    <w:uiPriority w:val="99"/>
    <w:semiHidden/>
    <w:unhideWhenUsed/>
    <w:rsid w:val="00BE23DC"/>
    <w:pPr>
      <w:ind w:left="283" w:hanging="283"/>
      <w:contextualSpacing/>
    </w:pPr>
  </w:style>
  <w:style w:type="paragraph" w:styleId="2b">
    <w:name w:val="List 2"/>
    <w:basedOn w:val="a7"/>
    <w:uiPriority w:val="99"/>
    <w:semiHidden/>
    <w:unhideWhenUsed/>
    <w:rsid w:val="00BE23DC"/>
    <w:pPr>
      <w:ind w:left="566" w:hanging="283"/>
      <w:contextualSpacing/>
    </w:pPr>
  </w:style>
  <w:style w:type="paragraph" w:styleId="38">
    <w:name w:val="List 3"/>
    <w:basedOn w:val="a7"/>
    <w:uiPriority w:val="99"/>
    <w:semiHidden/>
    <w:unhideWhenUsed/>
    <w:rsid w:val="00BE23DC"/>
    <w:pPr>
      <w:ind w:left="849" w:hanging="283"/>
      <w:contextualSpacing/>
    </w:pPr>
  </w:style>
  <w:style w:type="paragraph" w:styleId="44">
    <w:name w:val="List 4"/>
    <w:basedOn w:val="a7"/>
    <w:uiPriority w:val="99"/>
    <w:semiHidden/>
    <w:unhideWhenUsed/>
    <w:rsid w:val="00BE23DC"/>
    <w:pPr>
      <w:ind w:left="1132" w:hanging="283"/>
      <w:contextualSpacing/>
    </w:pPr>
  </w:style>
  <w:style w:type="paragraph" w:styleId="54">
    <w:name w:val="List 5"/>
    <w:basedOn w:val="a7"/>
    <w:uiPriority w:val="99"/>
    <w:semiHidden/>
    <w:unhideWhenUsed/>
    <w:rsid w:val="00BE23DC"/>
    <w:pPr>
      <w:ind w:left="1415" w:hanging="283"/>
      <w:contextualSpacing/>
    </w:pPr>
  </w:style>
  <w:style w:type="paragraph" w:styleId="a0">
    <w:name w:val="List Bullet"/>
    <w:basedOn w:val="a7"/>
    <w:uiPriority w:val="99"/>
    <w:semiHidden/>
    <w:unhideWhenUsed/>
    <w:rsid w:val="00BE23DC"/>
    <w:pPr>
      <w:numPr>
        <w:numId w:val="37"/>
      </w:numPr>
      <w:contextualSpacing/>
    </w:pPr>
  </w:style>
  <w:style w:type="paragraph" w:styleId="20">
    <w:name w:val="List Bullet 2"/>
    <w:basedOn w:val="a7"/>
    <w:uiPriority w:val="99"/>
    <w:semiHidden/>
    <w:unhideWhenUsed/>
    <w:rsid w:val="00BE23DC"/>
    <w:pPr>
      <w:numPr>
        <w:numId w:val="38"/>
      </w:numPr>
      <w:contextualSpacing/>
    </w:pPr>
  </w:style>
  <w:style w:type="paragraph" w:styleId="30">
    <w:name w:val="List Bullet 3"/>
    <w:basedOn w:val="a7"/>
    <w:uiPriority w:val="99"/>
    <w:semiHidden/>
    <w:unhideWhenUsed/>
    <w:rsid w:val="00BE23DC"/>
    <w:pPr>
      <w:numPr>
        <w:numId w:val="39"/>
      </w:numPr>
      <w:contextualSpacing/>
    </w:pPr>
  </w:style>
  <w:style w:type="paragraph" w:styleId="40">
    <w:name w:val="List Bullet 4"/>
    <w:basedOn w:val="a7"/>
    <w:uiPriority w:val="99"/>
    <w:semiHidden/>
    <w:unhideWhenUsed/>
    <w:rsid w:val="00BE23DC"/>
    <w:pPr>
      <w:numPr>
        <w:numId w:val="40"/>
      </w:numPr>
      <w:contextualSpacing/>
    </w:pPr>
  </w:style>
  <w:style w:type="paragraph" w:styleId="50">
    <w:name w:val="List Bullet 5"/>
    <w:basedOn w:val="a7"/>
    <w:uiPriority w:val="99"/>
    <w:semiHidden/>
    <w:unhideWhenUsed/>
    <w:rsid w:val="00BE23DC"/>
    <w:pPr>
      <w:numPr>
        <w:numId w:val="41"/>
      </w:numPr>
      <w:contextualSpacing/>
    </w:pPr>
  </w:style>
  <w:style w:type="paragraph" w:styleId="afff7">
    <w:name w:val="List Continue"/>
    <w:basedOn w:val="a7"/>
    <w:uiPriority w:val="99"/>
    <w:semiHidden/>
    <w:unhideWhenUsed/>
    <w:rsid w:val="00BE23DC"/>
    <w:pPr>
      <w:spacing w:after="120"/>
      <w:ind w:left="283"/>
      <w:contextualSpacing/>
    </w:pPr>
  </w:style>
  <w:style w:type="paragraph" w:styleId="2c">
    <w:name w:val="List Continue 2"/>
    <w:basedOn w:val="a7"/>
    <w:uiPriority w:val="99"/>
    <w:unhideWhenUsed/>
    <w:rsid w:val="00BE23DC"/>
    <w:pPr>
      <w:spacing w:after="120"/>
      <w:ind w:left="566"/>
      <w:contextualSpacing/>
    </w:pPr>
  </w:style>
  <w:style w:type="paragraph" w:styleId="39">
    <w:name w:val="List Continue 3"/>
    <w:basedOn w:val="a7"/>
    <w:uiPriority w:val="99"/>
    <w:semiHidden/>
    <w:unhideWhenUsed/>
    <w:rsid w:val="00BE23DC"/>
    <w:pPr>
      <w:spacing w:after="120"/>
      <w:ind w:left="849"/>
      <w:contextualSpacing/>
    </w:pPr>
  </w:style>
  <w:style w:type="paragraph" w:styleId="45">
    <w:name w:val="List Continue 4"/>
    <w:basedOn w:val="a7"/>
    <w:uiPriority w:val="99"/>
    <w:semiHidden/>
    <w:unhideWhenUsed/>
    <w:rsid w:val="00BE23DC"/>
    <w:pPr>
      <w:spacing w:after="120"/>
      <w:ind w:left="1132"/>
      <w:contextualSpacing/>
    </w:pPr>
  </w:style>
  <w:style w:type="paragraph" w:styleId="55">
    <w:name w:val="List Continue 5"/>
    <w:basedOn w:val="a7"/>
    <w:uiPriority w:val="99"/>
    <w:semiHidden/>
    <w:unhideWhenUsed/>
    <w:rsid w:val="00BE23DC"/>
    <w:pPr>
      <w:spacing w:after="120"/>
      <w:ind w:left="1415"/>
      <w:contextualSpacing/>
    </w:pPr>
  </w:style>
  <w:style w:type="paragraph" w:styleId="a">
    <w:name w:val="List Number"/>
    <w:basedOn w:val="a7"/>
    <w:uiPriority w:val="99"/>
    <w:semiHidden/>
    <w:unhideWhenUsed/>
    <w:rsid w:val="00BE23DC"/>
    <w:pPr>
      <w:numPr>
        <w:numId w:val="33"/>
      </w:numPr>
      <w:contextualSpacing/>
    </w:pPr>
  </w:style>
  <w:style w:type="paragraph" w:styleId="2">
    <w:name w:val="List Number 2"/>
    <w:basedOn w:val="a7"/>
    <w:uiPriority w:val="99"/>
    <w:unhideWhenUsed/>
    <w:rsid w:val="00BE23DC"/>
    <w:pPr>
      <w:numPr>
        <w:numId w:val="34"/>
      </w:numPr>
      <w:contextualSpacing/>
    </w:pPr>
  </w:style>
  <w:style w:type="paragraph" w:styleId="3">
    <w:name w:val="List Number 3"/>
    <w:basedOn w:val="a7"/>
    <w:uiPriority w:val="99"/>
    <w:semiHidden/>
    <w:unhideWhenUsed/>
    <w:rsid w:val="00BE23DC"/>
    <w:pPr>
      <w:numPr>
        <w:numId w:val="35"/>
      </w:numPr>
      <w:contextualSpacing/>
    </w:pPr>
  </w:style>
  <w:style w:type="paragraph" w:styleId="4">
    <w:name w:val="List Number 4"/>
    <w:basedOn w:val="a7"/>
    <w:uiPriority w:val="99"/>
    <w:semiHidden/>
    <w:unhideWhenUsed/>
    <w:rsid w:val="00BE23DC"/>
    <w:pPr>
      <w:numPr>
        <w:numId w:val="32"/>
      </w:numPr>
      <w:contextualSpacing/>
    </w:pPr>
  </w:style>
  <w:style w:type="paragraph" w:styleId="5">
    <w:name w:val="List Number 5"/>
    <w:basedOn w:val="a7"/>
    <w:uiPriority w:val="99"/>
    <w:semiHidden/>
    <w:unhideWhenUsed/>
    <w:rsid w:val="00BE23DC"/>
    <w:pPr>
      <w:numPr>
        <w:numId w:val="36"/>
      </w:numPr>
      <w:contextualSpacing/>
    </w:pPr>
  </w:style>
  <w:style w:type="paragraph" w:styleId="afff8">
    <w:name w:val="macro"/>
    <w:link w:val="afff9"/>
    <w:uiPriority w:val="99"/>
    <w:semiHidden/>
    <w:unhideWhenUsed/>
    <w:rsid w:val="00BE23DC"/>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BE23DC"/>
    <w:rPr>
      <w:rFonts w:ascii="Consolas" w:eastAsia="Times New Roman" w:hAnsi="Consolas"/>
    </w:rPr>
  </w:style>
  <w:style w:type="paragraph" w:styleId="afffa">
    <w:name w:val="Message Header"/>
    <w:basedOn w:val="a7"/>
    <w:link w:val="afffb"/>
    <w:uiPriority w:val="99"/>
    <w:semiHidden/>
    <w:unhideWhenUsed/>
    <w:rsid w:val="00BE23DC"/>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BE23DC"/>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BE23DC"/>
    <w:pPr>
      <w:bidi/>
    </w:pPr>
    <w:rPr>
      <w:rFonts w:eastAsia="Times New Roman"/>
      <w:sz w:val="24"/>
      <w:szCs w:val="24"/>
    </w:rPr>
  </w:style>
  <w:style w:type="paragraph" w:styleId="NormalWeb">
    <w:name w:val="Normal (Web)"/>
    <w:basedOn w:val="a7"/>
    <w:uiPriority w:val="99"/>
    <w:unhideWhenUsed/>
    <w:rsid w:val="00BE23DC"/>
    <w:rPr>
      <w:rFonts w:cs="Times New Roman"/>
    </w:rPr>
  </w:style>
  <w:style w:type="paragraph" w:styleId="afffe">
    <w:name w:val="Normal Indent"/>
    <w:basedOn w:val="a7"/>
    <w:uiPriority w:val="99"/>
    <w:semiHidden/>
    <w:unhideWhenUsed/>
    <w:rsid w:val="00BE23DC"/>
    <w:pPr>
      <w:ind w:left="720"/>
    </w:pPr>
  </w:style>
  <w:style w:type="paragraph" w:styleId="affff">
    <w:name w:val="Note Heading"/>
    <w:basedOn w:val="a7"/>
    <w:next w:val="a7"/>
    <w:link w:val="affff0"/>
    <w:uiPriority w:val="99"/>
    <w:semiHidden/>
    <w:unhideWhenUsed/>
    <w:rsid w:val="00BE23DC"/>
  </w:style>
  <w:style w:type="character" w:customStyle="1" w:styleId="affff0">
    <w:name w:val="כותרת הערות תו"/>
    <w:basedOn w:val="a8"/>
    <w:link w:val="affff"/>
    <w:uiPriority w:val="99"/>
    <w:semiHidden/>
    <w:rsid w:val="00BE23DC"/>
    <w:rPr>
      <w:rFonts w:eastAsia="Times New Roman"/>
      <w:sz w:val="24"/>
      <w:szCs w:val="24"/>
    </w:rPr>
  </w:style>
  <w:style w:type="paragraph" w:styleId="affff1">
    <w:name w:val="Plain Text"/>
    <w:basedOn w:val="a7"/>
    <w:link w:val="affff2"/>
    <w:uiPriority w:val="99"/>
    <w:semiHidden/>
    <w:unhideWhenUsed/>
    <w:rsid w:val="00BE23DC"/>
    <w:rPr>
      <w:rFonts w:ascii="Consolas" w:hAnsi="Consolas"/>
      <w:sz w:val="21"/>
      <w:szCs w:val="21"/>
    </w:rPr>
  </w:style>
  <w:style w:type="character" w:customStyle="1" w:styleId="affff2">
    <w:name w:val="טקסט רגיל תו"/>
    <w:basedOn w:val="a8"/>
    <w:link w:val="affff1"/>
    <w:uiPriority w:val="99"/>
    <w:semiHidden/>
    <w:rsid w:val="00BE23DC"/>
    <w:rPr>
      <w:rFonts w:ascii="Consolas" w:eastAsia="Times New Roman" w:hAnsi="Consolas"/>
      <w:sz w:val="21"/>
      <w:szCs w:val="21"/>
    </w:rPr>
  </w:style>
  <w:style w:type="paragraph" w:styleId="affff3">
    <w:name w:val="Quote"/>
    <w:basedOn w:val="a7"/>
    <w:next w:val="a7"/>
    <w:link w:val="affff4"/>
    <w:uiPriority w:val="29"/>
    <w:qFormat/>
    <w:rsid w:val="00BE23DC"/>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BE23DC"/>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BE23DC"/>
  </w:style>
  <w:style w:type="character" w:customStyle="1" w:styleId="affff6">
    <w:name w:val="ברכה תו"/>
    <w:basedOn w:val="a8"/>
    <w:link w:val="affff5"/>
    <w:uiPriority w:val="99"/>
    <w:semiHidden/>
    <w:rsid w:val="00BE23DC"/>
    <w:rPr>
      <w:rFonts w:eastAsia="Times New Roman"/>
      <w:sz w:val="24"/>
      <w:szCs w:val="24"/>
    </w:rPr>
  </w:style>
  <w:style w:type="paragraph" w:styleId="affff7">
    <w:name w:val="Signature"/>
    <w:basedOn w:val="a7"/>
    <w:link w:val="affff8"/>
    <w:uiPriority w:val="99"/>
    <w:semiHidden/>
    <w:unhideWhenUsed/>
    <w:rsid w:val="00BE23DC"/>
    <w:pPr>
      <w:ind w:left="4252"/>
    </w:pPr>
  </w:style>
  <w:style w:type="character" w:customStyle="1" w:styleId="affff8">
    <w:name w:val="חתימה תו"/>
    <w:basedOn w:val="a8"/>
    <w:link w:val="affff7"/>
    <w:uiPriority w:val="99"/>
    <w:semiHidden/>
    <w:rsid w:val="00BE23DC"/>
    <w:rPr>
      <w:rFonts w:eastAsia="Times New Roman"/>
      <w:sz w:val="24"/>
      <w:szCs w:val="24"/>
    </w:rPr>
  </w:style>
  <w:style w:type="paragraph" w:styleId="affff9">
    <w:name w:val="Subtitle"/>
    <w:basedOn w:val="a7"/>
    <w:next w:val="a7"/>
    <w:link w:val="affffa"/>
    <w:uiPriority w:val="11"/>
    <w:qFormat/>
    <w:rsid w:val="00BE23D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BE23DC"/>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BE23DC"/>
    <w:pPr>
      <w:ind w:left="240" w:hanging="240"/>
    </w:pPr>
  </w:style>
  <w:style w:type="paragraph" w:styleId="affffc">
    <w:name w:val="table of figures"/>
    <w:basedOn w:val="a7"/>
    <w:next w:val="a7"/>
    <w:semiHidden/>
    <w:unhideWhenUsed/>
    <w:rsid w:val="00BE23DC"/>
  </w:style>
  <w:style w:type="paragraph" w:styleId="affffd">
    <w:name w:val="Title"/>
    <w:aliases w:val="תו"/>
    <w:basedOn w:val="a7"/>
    <w:next w:val="a7"/>
    <w:link w:val="affffe"/>
    <w:uiPriority w:val="10"/>
    <w:qFormat/>
    <w:rsid w:val="00BE23DC"/>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BE23DC"/>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BE23DC"/>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BE23DC"/>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BE23DC"/>
    <w:rPr>
      <w:rFonts w:ascii="David" w:eastAsia="Times New Roman" w:hAnsi="David"/>
      <w:sz w:val="24"/>
      <w:szCs w:val="24"/>
      <w:lang w:eastAsia="he-IL"/>
    </w:rPr>
  </w:style>
  <w:style w:type="character" w:styleId="Hyperlink">
    <w:name w:val="Hyperlink"/>
    <w:uiPriority w:val="99"/>
    <w:rsid w:val="00BE23DC"/>
    <w:rPr>
      <w:color w:val="0000FF"/>
      <w:u w:val="single"/>
    </w:rPr>
  </w:style>
  <w:style w:type="numbering" w:customStyle="1" w:styleId="HeadingNumbers">
    <w:name w:val="Heading Numbers"/>
    <w:uiPriority w:val="99"/>
    <w:rsid w:val="00BE23DC"/>
    <w:pPr>
      <w:numPr>
        <w:numId w:val="42"/>
      </w:numPr>
    </w:pPr>
  </w:style>
  <w:style w:type="character" w:customStyle="1" w:styleId="AlphaList20">
    <w:name w:val="Alpha List 2 תו"/>
    <w:link w:val="AlphaList2"/>
    <w:locked/>
    <w:rsid w:val="00BE23DC"/>
    <w:rPr>
      <w:rFonts w:ascii="David" w:eastAsia="Times New Roman" w:hAnsi="David"/>
      <w:sz w:val="24"/>
      <w:szCs w:val="24"/>
      <w:lang w:eastAsia="he-IL"/>
    </w:rPr>
  </w:style>
  <w:style w:type="character" w:customStyle="1" w:styleId="BulletList30">
    <w:name w:val="Bullet List 3 תו"/>
    <w:link w:val="BulletList3"/>
    <w:locked/>
    <w:rsid w:val="00BE23DC"/>
    <w:rPr>
      <w:rFonts w:ascii="David" w:eastAsia="Times New Roman" w:hAnsi="David"/>
      <w:sz w:val="24"/>
      <w:szCs w:val="24"/>
      <w:lang w:eastAsia="he-IL"/>
    </w:rPr>
  </w:style>
  <w:style w:type="paragraph" w:customStyle="1" w:styleId="Normal2">
    <w:name w:val="Normal2"/>
    <w:basedOn w:val="Base"/>
    <w:link w:val="Normal2Char"/>
    <w:rsid w:val="00BE23DC"/>
    <w:pPr>
      <w:ind w:left="795"/>
    </w:pPr>
    <w:rPr>
      <w:rFonts w:ascii="Times New Roman" w:hAnsi="Times New Roman"/>
      <w:sz w:val="22"/>
    </w:rPr>
  </w:style>
  <w:style w:type="character" w:customStyle="1" w:styleId="Normal2Char">
    <w:name w:val="Normal2 Char"/>
    <w:link w:val="Normal2"/>
    <w:locked/>
    <w:rsid w:val="00BE23DC"/>
    <w:rPr>
      <w:rFonts w:eastAsia="Times New Roman"/>
      <w:sz w:val="22"/>
      <w:szCs w:val="24"/>
      <w:lang w:eastAsia="he-IL"/>
    </w:rPr>
  </w:style>
  <w:style w:type="paragraph" w:customStyle="1" w:styleId="Normal2Title">
    <w:name w:val="Normal2 Title"/>
    <w:basedOn w:val="Base"/>
    <w:next w:val="Normal2"/>
    <w:link w:val="Normal2TitleChar"/>
    <w:rsid w:val="00BE23DC"/>
    <w:pPr>
      <w:ind w:left="795"/>
    </w:pPr>
    <w:rPr>
      <w:rFonts w:ascii="Times New Roman" w:hAnsi="Times New Roman"/>
      <w:b/>
      <w:bCs/>
      <w:sz w:val="22"/>
    </w:rPr>
  </w:style>
  <w:style w:type="character" w:customStyle="1" w:styleId="Normal2TitleChar">
    <w:name w:val="Normal2 Title Char"/>
    <w:link w:val="Normal2Title"/>
    <w:locked/>
    <w:rsid w:val="00BE23DC"/>
    <w:rPr>
      <w:rFonts w:eastAsia="Times New Roman"/>
      <w:b/>
      <w:bCs/>
      <w:sz w:val="22"/>
      <w:szCs w:val="24"/>
      <w:lang w:eastAsia="he-IL"/>
    </w:rPr>
  </w:style>
  <w:style w:type="paragraph" w:customStyle="1" w:styleId="IndentedList2">
    <w:name w:val="Indented List 2"/>
    <w:basedOn w:val="Base"/>
    <w:rsid w:val="00BE23DC"/>
    <w:pPr>
      <w:numPr>
        <w:numId w:val="43"/>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BE23DC"/>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ind w:left="720"/>
      <w:contextualSpacing/>
    </w:pPr>
    <w:rPr>
      <w:rFonts w:ascii="Rockwell" w:eastAsia="Calibri" w:hAnsi="Rockwell" w:cs="Aharoni"/>
      <w:sz w:val="28"/>
      <w:lang w:eastAsia="he-IL"/>
    </w:rPr>
  </w:style>
  <w:style w:type="character" w:customStyle="1" w:styleId="af4">
    <w:name w:val="פיסקת רשימה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54"/>
      </w:numPr>
      <w:jc w:val="both"/>
    </w:pPr>
    <w:rPr>
      <w:b/>
      <w:bCs/>
      <w:sz w:val="32"/>
      <w:szCs w:val="32"/>
      <w:lang w:eastAsia="he-IL"/>
    </w:rPr>
  </w:style>
  <w:style w:type="paragraph" w:customStyle="1" w:styleId="PARA1">
    <w:name w:val="PARA 1"/>
    <w:basedOn w:val="a7"/>
    <w:qFormat/>
    <w:rsid w:val="004C63EB"/>
    <w:pPr>
      <w:numPr>
        <w:ilvl w:val="1"/>
        <w:numId w:val="54"/>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54"/>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4"/>
    <w:qFormat/>
    <w:rsid w:val="00710A08"/>
    <w:pPr>
      <w:keepNext/>
      <w:numPr>
        <w:numId w:val="56"/>
      </w:numPr>
      <w:shd w:val="clear" w:color="auto" w:fill="F2F2F2"/>
      <w:spacing w:before="240" w:after="180"/>
      <w:ind w:left="567" w:hanging="567"/>
      <w:outlineLvl w:val="0"/>
    </w:pPr>
    <w:rPr>
      <w:rFonts w:ascii="Arial" w:hAnsi="Arial"/>
      <w:b/>
      <w:bCs/>
      <w:color w:val="003399"/>
      <w:kern w:val="32"/>
    </w:rPr>
  </w:style>
  <w:style w:type="character" w:customStyle="1" w:styleId="14">
    <w:name w:val="כותרת רמה 1 תו"/>
    <w:basedOn w:val="a8"/>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59"/>
      </w:numPr>
      <w:spacing w:line="360" w:lineRule="auto"/>
      <w:jc w:val="both"/>
    </w:pPr>
    <w:rPr>
      <w:rFonts w:ascii="Arial" w:hAnsi="Arial"/>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57"/>
      </w:numPr>
      <w:spacing w:line="360" w:lineRule="auto"/>
      <w:jc w:val="both"/>
    </w:pPr>
    <w:rPr>
      <w:rFonts w:ascii="Arial" w:hAnsi="Arial" w:cs="Arial"/>
    </w:rPr>
  </w:style>
  <w:style w:type="paragraph" w:customStyle="1" w:styleId="a6">
    <w:name w:val="תת סעיף"/>
    <w:basedOn w:val="a7"/>
    <w:rsid w:val="00710A08"/>
    <w:pPr>
      <w:numPr>
        <w:ilvl w:val="2"/>
        <w:numId w:val="57"/>
      </w:numPr>
      <w:spacing w:line="360" w:lineRule="auto"/>
      <w:jc w:val="both"/>
    </w:pPr>
    <w:rPr>
      <w:rFonts w:cs="Arial"/>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56"/>
      </w:numPr>
    </w:pPr>
    <w:rPr>
      <w:rFonts w:ascii="Wingdings" w:hAnsi="Wingdings"/>
      <w:color w:val="A81229"/>
      <w:position w:val="-4"/>
      <w:sz w:val="28"/>
      <w:szCs w:val="28"/>
    </w:rPr>
  </w:style>
  <w:style w:type="paragraph" w:customStyle="1" w:styleId="a2">
    <w:name w:val="הגדרות"/>
    <w:basedOn w:val="a7"/>
    <w:link w:val="afffff2"/>
    <w:uiPriority w:val="99"/>
    <w:qFormat/>
    <w:rsid w:val="00710A08"/>
    <w:pPr>
      <w:numPr>
        <w:numId w:val="58"/>
      </w:numPr>
      <w:spacing w:line="360" w:lineRule="auto"/>
      <w:contextualSpacing/>
      <w:jc w:val="both"/>
    </w:pPr>
    <w:rPr>
      <w:rFonts w:ascii="Arial" w:hAnsi="Arial" w:cs="Arial"/>
    </w:rPr>
  </w:style>
  <w:style w:type="character" w:customStyle="1" w:styleId="afffff2">
    <w:name w:val="הגדרות תו"/>
    <w:basedOn w:val="a8"/>
    <w:link w:val="a2"/>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BE23DC"/>
    <w:rPr>
      <w:color w:val="800080" w:themeColor="followedHyperlink"/>
      <w:u w:val="single"/>
    </w:rPr>
  </w:style>
  <w:style w:type="paragraph" w:customStyle="1" w:styleId="a4">
    <w:name w:val="כותרת סעיף"/>
    <w:basedOn w:val="a7"/>
    <w:rsid w:val="004B137C"/>
    <w:pPr>
      <w:numPr>
        <w:numId w:val="60"/>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tabs>
        <w:tab w:val="num" w:pos="1440"/>
      </w:tabs>
      <w:ind w:left="1440" w:hanging="360"/>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BE23DC"/>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61"/>
      </w:numPr>
    </w:pPr>
  </w:style>
  <w:style w:type="paragraph" w:customStyle="1" w:styleId="IndentedList4">
    <w:name w:val="Indented List 4"/>
    <w:basedOn w:val="Base"/>
    <w:uiPriority w:val="99"/>
    <w:rsid w:val="005F25A4"/>
    <w:pPr>
      <w:numPr>
        <w:numId w:val="62"/>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7">
    <w:name w:val="תואר1"/>
    <w:basedOn w:val="a7"/>
    <w:next w:val="Para10"/>
    <w:uiPriority w:val="99"/>
    <w:rsid w:val="005F25A4"/>
    <w:pPr>
      <w:spacing w:before="240" w:after="240" w:line="320" w:lineRule="exact"/>
      <w:jc w:val="center"/>
    </w:pPr>
    <w:rPr>
      <w:b/>
      <w:bCs/>
      <w:spacing w:val="6"/>
      <w:sz w:val="28"/>
      <w:szCs w:val="32"/>
      <w:lang w:eastAsia="he-IL"/>
    </w:rPr>
  </w:style>
  <w:style w:type="character" w:styleId="affffff1">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2">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3">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4">
    <w:name w:val="טקסט בסיסי"/>
    <w:link w:val="affffff5"/>
    <w:uiPriority w:val="99"/>
    <w:rsid w:val="005F25A4"/>
    <w:pPr>
      <w:keepLines/>
      <w:bidi/>
      <w:spacing w:before="120" w:after="240" w:line="320" w:lineRule="atLeast"/>
    </w:pPr>
    <w:rPr>
      <w:rFonts w:eastAsia="Times New Roman" w:cs="Narkisim"/>
      <w:sz w:val="24"/>
      <w:szCs w:val="24"/>
    </w:rPr>
  </w:style>
  <w:style w:type="character" w:customStyle="1" w:styleId="affffff5">
    <w:name w:val="טקסט בסיסי תו"/>
    <w:link w:val="affffff4"/>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6">
    <w:name w:val="כותרת נספח"/>
    <w:basedOn w:val="23"/>
    <w:next w:val="a7"/>
    <w:link w:val="affffff7"/>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7">
    <w:name w:val="כותרת נספח תו"/>
    <w:link w:val="affffff6"/>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8">
    <w:name w:val="הואיל"/>
    <w:basedOn w:val="affffff3"/>
    <w:uiPriority w:val="99"/>
    <w:rsid w:val="005F25A4"/>
    <w:pPr>
      <w:spacing w:before="120" w:after="120"/>
      <w:ind w:left="799" w:hanging="799"/>
      <w:jc w:val="both"/>
    </w:pPr>
  </w:style>
  <w:style w:type="paragraph" w:customStyle="1" w:styleId="19">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9">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a">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b">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c">
    <w:name w:val="בסיס"/>
    <w:rsid w:val="005F25A4"/>
    <w:pPr>
      <w:bidi/>
      <w:spacing w:before="120" w:line="320" w:lineRule="atLeast"/>
      <w:jc w:val="both"/>
    </w:pPr>
    <w:rPr>
      <w:rFonts w:eastAsia="Times New Roman"/>
      <w:noProof/>
      <w:sz w:val="22"/>
      <w:szCs w:val="24"/>
    </w:rPr>
  </w:style>
  <w:style w:type="paragraph" w:customStyle="1" w:styleId="affffffd">
    <w:name w:val="כותרת קטע"/>
    <w:basedOn w:val="affffffc"/>
    <w:next w:val="Normal1"/>
    <w:rsid w:val="005F25A4"/>
    <w:pPr>
      <w:spacing w:before="240" w:after="120"/>
      <w:ind w:right="720"/>
    </w:pPr>
    <w:rPr>
      <w:b/>
      <w:bCs/>
      <w:smallCaps/>
    </w:rPr>
  </w:style>
  <w:style w:type="paragraph" w:customStyle="1" w:styleId="affffffe">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c"/>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0">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1">
    <w:name w:val="מסגרת הצללה"/>
    <w:basedOn w:val="affffffc"/>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d">
    <w:name w:val="פירוט3"/>
    <w:basedOn w:val="affffffc"/>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2">
    <w:name w:val="מוסתר"/>
    <w:basedOn w:val="affffffc"/>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smallCaps/>
    </w:rPr>
  </w:style>
  <w:style w:type="paragraph" w:customStyle="1" w:styleId="1e">
    <w:name w:val="תוכן ענינים 1"/>
    <w:basedOn w:val="afffffff"/>
    <w:next w:val="Normal1"/>
    <w:rsid w:val="005F25A4"/>
    <w:pPr>
      <w:pageBreakBefore/>
      <w:spacing w:before="120" w:line="240" w:lineRule="auto"/>
    </w:pPr>
    <w:rPr>
      <w:b/>
    </w:rPr>
  </w:style>
  <w:style w:type="paragraph" w:customStyle="1" w:styleId="afffffff3">
    <w:name w:val="טבלה ממוסגר"/>
    <w:basedOn w:val="affffff2"/>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4">
    <w:name w:val="מילון מונחים"/>
    <w:basedOn w:val="a7"/>
    <w:rsid w:val="005F25A4"/>
    <w:pPr>
      <w:widowControl w:val="0"/>
      <w:spacing w:before="120" w:line="320" w:lineRule="atLeast"/>
      <w:ind w:right="1416" w:hanging="1418"/>
      <w:jc w:val="both"/>
    </w:pPr>
    <w:rPr>
      <w:smallCaps/>
    </w:rPr>
  </w:style>
  <w:style w:type="paragraph" w:customStyle="1" w:styleId="1f">
    <w:name w:val="מילון מונחים1"/>
    <w:basedOn w:val="afffffff4"/>
    <w:rsid w:val="005F25A4"/>
    <w:pPr>
      <w:spacing w:before="0"/>
      <w:ind w:firstLine="0"/>
    </w:pPr>
  </w:style>
  <w:style w:type="paragraph" w:customStyle="1" w:styleId="afffffff5">
    <w:name w:val="מסגרת הצללה מיושר"/>
    <w:basedOn w:val="afffffff1"/>
    <w:next w:val="Normal1"/>
    <w:rsid w:val="005F25A4"/>
    <w:pPr>
      <w:jc w:val="right"/>
    </w:pPr>
  </w:style>
  <w:style w:type="paragraph" w:customStyle="1" w:styleId="1f0">
    <w:name w:val="תקנים1"/>
    <w:basedOn w:val="affffffc"/>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6">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7">
    <w:name w:val="פירוט"/>
    <w:basedOn w:val="a7"/>
    <w:rsid w:val="005F25A4"/>
    <w:pPr>
      <w:spacing w:before="120" w:line="280" w:lineRule="atLeast"/>
      <w:ind w:right="2835" w:hanging="2835"/>
      <w:jc w:val="both"/>
    </w:p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8">
    <w:name w:val="מילון מונחים א"/>
    <w:basedOn w:val="a7"/>
    <w:rsid w:val="005F25A4"/>
    <w:pPr>
      <w:widowControl w:val="0"/>
      <w:spacing w:line="320" w:lineRule="atLeast"/>
      <w:ind w:right="1416"/>
      <w:jc w:val="both"/>
    </w:pPr>
    <w:rPr>
      <w:smallCaps/>
    </w:rPr>
  </w:style>
  <w:style w:type="paragraph" w:customStyle="1" w:styleId="1f2">
    <w:name w:val="מילון מונחים 1"/>
    <w:basedOn w:val="afffffff4"/>
    <w:rsid w:val="005F25A4"/>
    <w:pPr>
      <w:ind w:right="1842"/>
    </w:pPr>
  </w:style>
  <w:style w:type="paragraph" w:customStyle="1" w:styleId="1f3">
    <w:name w:val="מילון מונחים 1א"/>
    <w:basedOn w:val="a7"/>
    <w:rsid w:val="005F25A4"/>
    <w:pPr>
      <w:widowControl w:val="0"/>
      <w:spacing w:line="320" w:lineRule="atLeast"/>
      <w:ind w:right="1842"/>
      <w:jc w:val="both"/>
    </w:pPr>
    <w:rPr>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9">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a">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b">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c">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d">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2"/>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e">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0">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65"/>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1">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6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67"/>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2">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68"/>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4">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5">
    <w:name w:val="Emphasis"/>
    <w:basedOn w:val="a8"/>
    <w:uiPriority w:val="20"/>
    <w:qFormat/>
    <w:rsid w:val="00BE23DC"/>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64"/>
      </w:numPr>
    </w:pPr>
  </w:style>
  <w:style w:type="numbering" w:customStyle="1" w:styleId="10">
    <w:name w:val="רשימה נוכחית1"/>
    <w:rsid w:val="00BE23DC"/>
    <w:pPr>
      <w:numPr>
        <w:numId w:val="63"/>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BE23DC"/>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BE23DC"/>
    <w:pPr>
      <w:spacing w:before="240"/>
    </w:pPr>
    <w:rPr>
      <w:b/>
      <w:bCs/>
      <w:u w:val="single"/>
    </w:rPr>
  </w:style>
  <w:style w:type="paragraph" w:customStyle="1" w:styleId="Para1TitleUL">
    <w:name w:val="Para1 TitleUL"/>
    <w:basedOn w:val="Base"/>
    <w:next w:val="Para10"/>
    <w:qFormat/>
    <w:rsid w:val="00BE23DC"/>
    <w:pPr>
      <w:spacing w:before="240"/>
      <w:ind w:left="397"/>
    </w:pPr>
    <w:rPr>
      <w:b/>
      <w:bCs/>
      <w:u w:val="single"/>
    </w:rPr>
  </w:style>
  <w:style w:type="paragraph" w:customStyle="1" w:styleId="Para2TitleUL">
    <w:name w:val="Para2 TitleUL"/>
    <w:basedOn w:val="Base"/>
    <w:next w:val="Para20"/>
    <w:qFormat/>
    <w:rsid w:val="00BE23DC"/>
    <w:pPr>
      <w:spacing w:before="240"/>
      <w:ind w:left="720"/>
    </w:pPr>
    <w:rPr>
      <w:b/>
      <w:bCs/>
      <w:u w:val="single"/>
    </w:rPr>
  </w:style>
  <w:style w:type="paragraph" w:customStyle="1" w:styleId="Para3TitleUL">
    <w:name w:val="Para3 TitleUL"/>
    <w:basedOn w:val="Base"/>
    <w:next w:val="Para30"/>
    <w:qFormat/>
    <w:rsid w:val="00BE23DC"/>
    <w:pPr>
      <w:spacing w:before="240"/>
      <w:ind w:left="1083"/>
    </w:pPr>
    <w:rPr>
      <w:b/>
      <w:bCs/>
      <w:u w:val="single"/>
    </w:rPr>
  </w:style>
  <w:style w:type="paragraph" w:customStyle="1" w:styleId="Para4TitleUL">
    <w:name w:val="Para4 TitleUL"/>
    <w:basedOn w:val="Base"/>
    <w:next w:val="Para4"/>
    <w:qFormat/>
    <w:rsid w:val="00BE23DC"/>
    <w:pPr>
      <w:spacing w:before="240"/>
      <w:ind w:left="1440"/>
    </w:pPr>
    <w:rPr>
      <w:b/>
      <w:bCs/>
      <w:u w:val="single"/>
    </w:rPr>
  </w:style>
  <w:style w:type="paragraph" w:customStyle="1" w:styleId="Para5TitleUL">
    <w:name w:val="Para5 TitleUL"/>
    <w:basedOn w:val="Base"/>
    <w:next w:val="Para5"/>
    <w:qFormat/>
    <w:rsid w:val="00BE23DC"/>
    <w:pPr>
      <w:spacing w:before="240"/>
      <w:ind w:left="1854"/>
    </w:pPr>
    <w:rPr>
      <w:b/>
      <w:bCs/>
      <w:u w:val="single"/>
    </w:rPr>
  </w:style>
  <w:style w:type="paragraph" w:customStyle="1" w:styleId="Frame10">
    <w:name w:val="Frame1"/>
    <w:basedOn w:val="Base"/>
    <w:rsid w:val="00BE23DC"/>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6">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69"/>
      </w:numPr>
    </w:pPr>
  </w:style>
  <w:style w:type="paragraph" w:customStyle="1" w:styleId="List1Header">
    <w:name w:val="List1Header"/>
    <w:basedOn w:val="Base"/>
    <w:next w:val="OutlineList1"/>
    <w:qFormat/>
    <w:rsid w:val="005F25A4"/>
    <w:pPr>
      <w:numPr>
        <w:ilvl w:val="1"/>
        <w:numId w:val="70"/>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411">
    <w:name w:val="טבלה רגילה 41"/>
    <w:basedOn w:val="a9"/>
    <w:uiPriority w:val="44"/>
    <w:rsid w:val="007E19C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BE23DC"/>
    <w:pPr>
      <w:numPr>
        <w:numId w:val="17"/>
      </w:numPr>
    </w:pPr>
  </w:style>
  <w:style w:type="numbering" w:customStyle="1" w:styleId="311">
    <w:name w:val="סגנון311"/>
    <w:uiPriority w:val="99"/>
    <w:rsid w:val="00BE23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1770348">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214145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7F363B-6150-4198-9975-04AA1791E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20389</Words>
  <Characters>101947</Characters>
  <Application>Microsoft Office Word</Application>
  <DocSecurity>0</DocSecurity>
  <Lines>849</Lines>
  <Paragraphs>244</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122092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2019-05-16T10:12:00Z</dcterms:created>
  <dcterms:modified xsi:type="dcterms:W3CDTF">2019-05-16T10:21:00Z</dcterms:modified>
</cp:coreProperties>
</file>